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639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49"/>
        <w:gridCol w:w="1260"/>
        <w:gridCol w:w="370"/>
        <w:gridCol w:w="3686"/>
      </w:tblGrid>
      <w:tr w:rsidR="003A2F8B" w:rsidTr="00792D0C">
        <w:trPr>
          <w:trHeight w:val="1703"/>
        </w:trPr>
        <w:tc>
          <w:tcPr>
            <w:tcW w:w="4749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Муниципальное казенное учреждение КОНТРОЛЬНО-СЧЕТНАЯ ПАЛАТА</w:t>
            </w:r>
          </w:p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Мамадышского муниципального </w:t>
            </w:r>
          </w:p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района Республики Татарстан</w:t>
            </w:r>
          </w:p>
          <w:p w:rsidR="003A2F8B" w:rsidRPr="00DB4331" w:rsidRDefault="003A2F8B" w:rsidP="0092630A">
            <w:pPr>
              <w:pStyle w:val="aa"/>
              <w:ind w:left="-70"/>
              <w:rPr>
                <w:rFonts w:cs="Arial"/>
                <w:sz w:val="20"/>
                <w:szCs w:val="20"/>
              </w:rPr>
            </w:pPr>
            <w:r w:rsidRPr="00DB4331">
              <w:rPr>
                <w:rFonts w:cs="Arial"/>
                <w:sz w:val="20"/>
                <w:szCs w:val="20"/>
              </w:rPr>
              <w:t xml:space="preserve">422190, г. Мамадыш, ул. М. </w:t>
            </w:r>
            <w:proofErr w:type="spellStart"/>
            <w:r w:rsidRPr="00DB4331">
              <w:rPr>
                <w:rFonts w:cs="Arial"/>
                <w:sz w:val="20"/>
                <w:szCs w:val="20"/>
              </w:rPr>
              <w:t>Джалиля</w:t>
            </w:r>
            <w:proofErr w:type="spellEnd"/>
            <w:r w:rsidRPr="00DB4331">
              <w:rPr>
                <w:rFonts w:cs="Arial"/>
                <w:sz w:val="20"/>
                <w:szCs w:val="20"/>
              </w:rPr>
              <w:t>, 23/33 Тел. Факс: 3-26-19</w:t>
            </w:r>
          </w:p>
          <w:p w:rsidR="003A2F8B" w:rsidRDefault="003A2F8B">
            <w:pPr>
              <w:spacing w:line="360" w:lineRule="auto"/>
              <w:ind w:left="638"/>
            </w:pPr>
          </w:p>
        </w:tc>
        <w:tc>
          <w:tcPr>
            <w:tcW w:w="1260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1B6491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82.9pt;visibility:visible">
                  <v:imagedata r:id="rId9" o:title=""/>
                </v:shape>
              </w:pict>
            </w:r>
          </w:p>
          <w:p w:rsidR="003A2F8B" w:rsidRDefault="003A2F8B">
            <w:pPr>
              <w:jc w:val="center"/>
            </w:pPr>
          </w:p>
        </w:tc>
        <w:tc>
          <w:tcPr>
            <w:tcW w:w="4056" w:type="dxa"/>
            <w:gridSpan w:val="2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Татарстан Республикасы</w:t>
            </w:r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Мамадыш муниципальрайонынын</w:t>
            </w:r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КОНТРОЛЬ-ХИСАП ПАЛАТАСЫ</w:t>
            </w:r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муниципаль казна учреждениясе</w:t>
            </w:r>
          </w:p>
          <w:p w:rsidR="003A2F8B" w:rsidRPr="00DB4331" w:rsidRDefault="003A2F8B" w:rsidP="0092630A">
            <w:pPr>
              <w:pStyle w:val="aa"/>
              <w:ind w:left="-70" w:hanging="2"/>
              <w:rPr>
                <w:rFonts w:cs="Arial"/>
                <w:sz w:val="20"/>
                <w:szCs w:val="20"/>
              </w:rPr>
            </w:pPr>
            <w:r w:rsidRPr="00DB4331">
              <w:rPr>
                <w:rFonts w:cs="Arial"/>
                <w:sz w:val="20"/>
                <w:szCs w:val="20"/>
              </w:rPr>
              <w:t>422190, Мамадыш  ш., М. Жалил ур., 23/33</w:t>
            </w:r>
          </w:p>
          <w:p w:rsidR="003A2F8B" w:rsidRPr="00DB4331" w:rsidRDefault="003A2F8B" w:rsidP="0092630A">
            <w:pPr>
              <w:pStyle w:val="aa"/>
              <w:ind w:left="-70" w:right="-312" w:hanging="2"/>
              <w:rPr>
                <w:rFonts w:cs="Arial"/>
                <w:sz w:val="20"/>
                <w:szCs w:val="20"/>
              </w:rPr>
            </w:pPr>
            <w:r w:rsidRPr="00DB4331">
              <w:rPr>
                <w:rFonts w:cs="Arial"/>
                <w:sz w:val="20"/>
                <w:szCs w:val="20"/>
              </w:rPr>
              <w:t>Тел. Факс: 3-26-19</w:t>
            </w:r>
          </w:p>
          <w:p w:rsidR="003A2F8B" w:rsidRDefault="003A2F8B">
            <w:pPr>
              <w:ind w:left="567"/>
            </w:pPr>
          </w:p>
        </w:tc>
      </w:tr>
      <w:tr w:rsidR="006743E1" w:rsidRPr="004F5578" w:rsidTr="00CE3B11">
        <w:trPr>
          <w:trHeight w:val="1159"/>
        </w:trPr>
        <w:tc>
          <w:tcPr>
            <w:tcW w:w="6379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3A2F8B" w:rsidRPr="004F5578" w:rsidRDefault="003A2F8B">
            <w:pPr>
              <w:spacing w:line="360" w:lineRule="auto"/>
              <w:jc w:val="center"/>
            </w:pPr>
          </w:p>
          <w:p w:rsidR="003A2F8B" w:rsidRPr="004F5578" w:rsidRDefault="003A2F8B">
            <w:pPr>
              <w:pStyle w:val="5"/>
              <w:jc w:val="center"/>
            </w:pPr>
            <w:r w:rsidRPr="004F5578">
              <w:t>От_</w:t>
            </w:r>
            <w:r w:rsidR="00527A04" w:rsidRPr="004F5578">
              <w:rPr>
                <w:u w:val="single"/>
              </w:rPr>
              <w:t>11</w:t>
            </w:r>
            <w:r w:rsidRPr="004F5578">
              <w:rPr>
                <w:u w:val="single"/>
              </w:rPr>
              <w:t xml:space="preserve"> ноября 201</w:t>
            </w:r>
            <w:r w:rsidR="00930039" w:rsidRPr="004F5578">
              <w:rPr>
                <w:u w:val="single"/>
              </w:rPr>
              <w:t>6</w:t>
            </w:r>
            <w:r w:rsidRPr="004F5578">
              <w:rPr>
                <w:u w:val="single"/>
              </w:rPr>
              <w:t xml:space="preserve"> г.</w:t>
            </w:r>
            <w:r w:rsidRPr="004F5578">
              <w:t>__  № ___</w:t>
            </w:r>
            <w:r w:rsidR="004F5578" w:rsidRPr="004F5578">
              <w:rPr>
                <w:u w:val="single"/>
              </w:rPr>
              <w:t>83</w:t>
            </w:r>
            <w:r w:rsidR="009464E5" w:rsidRPr="004F5578">
              <w:rPr>
                <w:u w:val="single"/>
              </w:rPr>
              <w:t>-3</w:t>
            </w:r>
            <w:r w:rsidR="004F5578" w:rsidRPr="004F5578">
              <w:rPr>
                <w:u w:val="single"/>
              </w:rPr>
              <w:t>2</w:t>
            </w:r>
            <w:r w:rsidR="009464E5" w:rsidRPr="004F5578">
              <w:rPr>
                <w:u w:val="single"/>
              </w:rPr>
              <w:t>-КСП</w:t>
            </w:r>
            <w:r w:rsidRPr="004F5578">
              <w:t>___</w:t>
            </w:r>
          </w:p>
          <w:p w:rsidR="003A2F8B" w:rsidRPr="004F5578" w:rsidRDefault="003A2F8B"/>
          <w:p w:rsidR="003E4400" w:rsidRPr="004F5578" w:rsidRDefault="003E4400"/>
        </w:tc>
        <w:tc>
          <w:tcPr>
            <w:tcW w:w="368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3A2F8B" w:rsidRPr="004F5578" w:rsidRDefault="003A2F8B">
            <w:pPr>
              <w:rPr>
                <w:b/>
                <w:bCs/>
              </w:rPr>
            </w:pPr>
          </w:p>
          <w:p w:rsidR="003A2F8B" w:rsidRPr="004F5578" w:rsidRDefault="003A2F8B">
            <w:pPr>
              <w:rPr>
                <w:b/>
                <w:bCs/>
                <w:sz w:val="28"/>
                <w:szCs w:val="28"/>
              </w:rPr>
            </w:pPr>
          </w:p>
          <w:p w:rsidR="00941980" w:rsidRPr="004F5578" w:rsidRDefault="00941980" w:rsidP="00CE3B11">
            <w:pPr>
              <w:rPr>
                <w:b/>
                <w:bCs/>
                <w:u w:val="single"/>
              </w:rPr>
            </w:pPr>
          </w:p>
        </w:tc>
      </w:tr>
    </w:tbl>
    <w:p w:rsidR="003E4400" w:rsidRPr="004F5578" w:rsidRDefault="003E4400" w:rsidP="00535836">
      <w:pPr>
        <w:tabs>
          <w:tab w:val="left" w:pos="0"/>
        </w:tabs>
        <w:spacing w:line="276" w:lineRule="auto"/>
        <w:ind w:right="-1"/>
        <w:jc w:val="center"/>
        <w:rPr>
          <w:b/>
          <w:bCs/>
          <w:sz w:val="26"/>
          <w:szCs w:val="26"/>
        </w:rPr>
      </w:pPr>
    </w:p>
    <w:p w:rsidR="003A2F8B" w:rsidRPr="004F5578" w:rsidRDefault="003A2F8B" w:rsidP="00535836">
      <w:pPr>
        <w:tabs>
          <w:tab w:val="left" w:pos="0"/>
        </w:tabs>
        <w:spacing w:line="276" w:lineRule="auto"/>
        <w:ind w:right="-1"/>
        <w:jc w:val="center"/>
        <w:rPr>
          <w:b/>
          <w:bCs/>
          <w:sz w:val="26"/>
          <w:szCs w:val="26"/>
        </w:rPr>
      </w:pPr>
      <w:r w:rsidRPr="004F5578">
        <w:rPr>
          <w:b/>
          <w:bCs/>
          <w:sz w:val="26"/>
          <w:szCs w:val="26"/>
        </w:rPr>
        <w:t>ЗАКЛЮЧЕНИЕ</w:t>
      </w:r>
    </w:p>
    <w:p w:rsidR="003A2F8B" w:rsidRPr="00535836" w:rsidRDefault="003A2F8B" w:rsidP="00535836">
      <w:pPr>
        <w:spacing w:line="276" w:lineRule="auto"/>
        <w:ind w:right="-1"/>
        <w:jc w:val="center"/>
        <w:rPr>
          <w:b/>
          <w:bCs/>
          <w:sz w:val="26"/>
          <w:szCs w:val="26"/>
        </w:rPr>
      </w:pPr>
      <w:r w:rsidRPr="004F5578">
        <w:rPr>
          <w:b/>
          <w:bCs/>
          <w:sz w:val="26"/>
          <w:szCs w:val="26"/>
        </w:rPr>
        <w:t>на проект решения Совета Мамадышского муниципального района  «О проекте бюджета Мамадышского муниципального</w:t>
      </w:r>
      <w:r w:rsidRPr="00535836">
        <w:rPr>
          <w:b/>
          <w:bCs/>
          <w:sz w:val="26"/>
          <w:szCs w:val="26"/>
        </w:rPr>
        <w:t xml:space="preserve"> района  Республики Татарстан </w:t>
      </w:r>
      <w:r w:rsidR="00F031BA" w:rsidRPr="00535836">
        <w:rPr>
          <w:b/>
          <w:bCs/>
          <w:sz w:val="26"/>
          <w:szCs w:val="26"/>
        </w:rPr>
        <w:t>на 201</w:t>
      </w:r>
      <w:r w:rsidR="00860C78" w:rsidRPr="00535836">
        <w:rPr>
          <w:b/>
          <w:bCs/>
          <w:sz w:val="26"/>
          <w:szCs w:val="26"/>
        </w:rPr>
        <w:t>7</w:t>
      </w:r>
      <w:r w:rsidR="00F031BA" w:rsidRPr="00535836">
        <w:rPr>
          <w:b/>
          <w:bCs/>
          <w:sz w:val="26"/>
          <w:szCs w:val="26"/>
        </w:rPr>
        <w:t xml:space="preserve"> год и на плановый период 201</w:t>
      </w:r>
      <w:r w:rsidR="00860C78" w:rsidRPr="00535836">
        <w:rPr>
          <w:b/>
          <w:bCs/>
          <w:sz w:val="26"/>
          <w:szCs w:val="26"/>
        </w:rPr>
        <w:t>8</w:t>
      </w:r>
      <w:r w:rsidR="00F031BA" w:rsidRPr="00535836">
        <w:rPr>
          <w:b/>
          <w:bCs/>
          <w:sz w:val="26"/>
          <w:szCs w:val="26"/>
        </w:rPr>
        <w:t xml:space="preserve"> и 201</w:t>
      </w:r>
      <w:r w:rsidR="00860C78" w:rsidRPr="00535836">
        <w:rPr>
          <w:b/>
          <w:bCs/>
          <w:sz w:val="26"/>
          <w:szCs w:val="26"/>
        </w:rPr>
        <w:t>9</w:t>
      </w:r>
      <w:r w:rsidR="00F031BA" w:rsidRPr="00535836">
        <w:rPr>
          <w:b/>
          <w:bCs/>
          <w:sz w:val="26"/>
          <w:szCs w:val="26"/>
        </w:rPr>
        <w:t xml:space="preserve"> годов</w:t>
      </w:r>
      <w:r w:rsidRPr="00535836">
        <w:rPr>
          <w:b/>
          <w:bCs/>
          <w:sz w:val="26"/>
          <w:szCs w:val="26"/>
        </w:rPr>
        <w:t>»</w:t>
      </w:r>
    </w:p>
    <w:p w:rsidR="007A0D4E" w:rsidRDefault="007A0D4E" w:rsidP="00535836">
      <w:pPr>
        <w:spacing w:line="276" w:lineRule="auto"/>
        <w:ind w:right="-1"/>
        <w:jc w:val="center"/>
        <w:rPr>
          <w:b/>
          <w:bCs/>
          <w:sz w:val="26"/>
          <w:szCs w:val="26"/>
        </w:rPr>
      </w:pPr>
    </w:p>
    <w:p w:rsidR="00535836" w:rsidRPr="00535836" w:rsidRDefault="00535836" w:rsidP="00535836">
      <w:pPr>
        <w:spacing w:line="276" w:lineRule="auto"/>
        <w:ind w:right="-1"/>
        <w:jc w:val="center"/>
        <w:rPr>
          <w:b/>
          <w:bCs/>
          <w:sz w:val="26"/>
          <w:szCs w:val="26"/>
        </w:rPr>
      </w:pPr>
    </w:p>
    <w:p w:rsidR="003A2F8B" w:rsidRPr="00535836" w:rsidRDefault="003A2F8B" w:rsidP="002F4851">
      <w:pPr>
        <w:numPr>
          <w:ilvl w:val="0"/>
          <w:numId w:val="3"/>
        </w:numPr>
        <w:tabs>
          <w:tab w:val="left" w:pos="-142"/>
          <w:tab w:val="left" w:pos="1134"/>
        </w:tabs>
        <w:spacing w:line="276" w:lineRule="auto"/>
        <w:ind w:left="-142" w:right="-1" w:firstLine="568"/>
        <w:rPr>
          <w:b/>
          <w:bCs/>
          <w:sz w:val="26"/>
          <w:szCs w:val="26"/>
        </w:rPr>
      </w:pPr>
      <w:r w:rsidRPr="00535836">
        <w:rPr>
          <w:b/>
          <w:bCs/>
          <w:sz w:val="26"/>
          <w:szCs w:val="26"/>
        </w:rPr>
        <w:t>Общие положения</w:t>
      </w: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b/>
          <w:bCs/>
          <w:color w:val="FF0000"/>
          <w:sz w:val="26"/>
          <w:szCs w:val="26"/>
        </w:rPr>
      </w:pP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Заключение Контрольно-счетной палаты Мамадышского муниципального района на проект бюджета Мамадышского муниципального района </w:t>
      </w:r>
      <w:r w:rsidR="00F031BA" w:rsidRPr="00535836">
        <w:rPr>
          <w:sz w:val="26"/>
          <w:szCs w:val="26"/>
        </w:rPr>
        <w:t xml:space="preserve">на </w:t>
      </w:r>
      <w:r w:rsidR="00860C78" w:rsidRPr="00535836">
        <w:rPr>
          <w:sz w:val="26"/>
          <w:szCs w:val="26"/>
        </w:rPr>
        <w:t xml:space="preserve">2017 год и на плановый период 2018 и 2019 </w:t>
      </w:r>
      <w:r w:rsidR="00F031BA" w:rsidRPr="00535836">
        <w:rPr>
          <w:sz w:val="26"/>
          <w:szCs w:val="26"/>
        </w:rPr>
        <w:t>годов</w:t>
      </w:r>
      <w:r w:rsidRPr="00535836">
        <w:rPr>
          <w:sz w:val="26"/>
          <w:szCs w:val="26"/>
        </w:rPr>
        <w:t xml:space="preserve"> подготовлено в соответствии с Бюджетным кодексом Российской Федерации, Бюджетным кодексом Республики Татарстан, положением о бюджетном процессе в Мамадышском муниципальном районе, положением о контрольно-счетной палате Мамадышского муниципального района.</w:t>
      </w: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Проект бюджета Мамадышского муниципального района </w:t>
      </w:r>
      <w:r w:rsidR="00F031BA" w:rsidRPr="00535836">
        <w:rPr>
          <w:sz w:val="26"/>
          <w:szCs w:val="26"/>
        </w:rPr>
        <w:t xml:space="preserve">на </w:t>
      </w:r>
      <w:r w:rsidR="00860C78" w:rsidRPr="00535836">
        <w:rPr>
          <w:sz w:val="26"/>
          <w:szCs w:val="26"/>
        </w:rPr>
        <w:t>2017 год и на плановый перио</w:t>
      </w:r>
      <w:r w:rsidR="00071061">
        <w:rPr>
          <w:sz w:val="26"/>
          <w:szCs w:val="26"/>
        </w:rPr>
        <w:t xml:space="preserve">д 2018 и 2019 </w:t>
      </w:r>
      <w:r w:rsidR="00F031BA" w:rsidRPr="00535836">
        <w:rPr>
          <w:sz w:val="26"/>
          <w:szCs w:val="26"/>
        </w:rPr>
        <w:t>годов</w:t>
      </w:r>
      <w:r w:rsidRPr="00535836">
        <w:rPr>
          <w:sz w:val="26"/>
          <w:szCs w:val="26"/>
        </w:rPr>
        <w:t xml:space="preserve"> </w:t>
      </w:r>
      <w:r w:rsidR="00304B83" w:rsidRPr="00535836">
        <w:rPr>
          <w:sz w:val="26"/>
          <w:szCs w:val="26"/>
        </w:rPr>
        <w:t>представлен</w:t>
      </w:r>
      <w:r w:rsidRPr="00535836">
        <w:rPr>
          <w:sz w:val="26"/>
          <w:szCs w:val="26"/>
        </w:rPr>
        <w:t xml:space="preserve"> </w:t>
      </w:r>
      <w:r w:rsidR="00304B83" w:rsidRPr="00535836">
        <w:rPr>
          <w:sz w:val="26"/>
          <w:szCs w:val="26"/>
        </w:rPr>
        <w:t>Советом</w:t>
      </w:r>
      <w:r w:rsidRPr="00535836">
        <w:rPr>
          <w:sz w:val="26"/>
          <w:szCs w:val="26"/>
        </w:rPr>
        <w:t xml:space="preserve"> Мамадышского муниципального района в срок, установленный статьей 25 Положения о бюджетном процессе в Мамадышском муниципальном районе. </w:t>
      </w: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Перечень документов, представленных с законопроектом, в целом соответствует  Положению о бюджетном процессе в Мамадышском муниципальном районе.</w:t>
      </w: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b/>
          <w:bCs/>
          <w:sz w:val="26"/>
          <w:szCs w:val="26"/>
        </w:rPr>
      </w:pPr>
    </w:p>
    <w:p w:rsidR="003A2F8B" w:rsidRPr="00535836" w:rsidRDefault="003A2F8B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b/>
          <w:bCs/>
          <w:sz w:val="26"/>
          <w:szCs w:val="26"/>
        </w:rPr>
      </w:pPr>
      <w:r w:rsidRPr="00535836">
        <w:rPr>
          <w:b/>
          <w:bCs/>
          <w:sz w:val="26"/>
          <w:szCs w:val="26"/>
        </w:rPr>
        <w:t xml:space="preserve">2. Анализ прогноза социально-экономического развития Мамадышского муниципального района </w:t>
      </w:r>
      <w:r w:rsidR="00225726" w:rsidRPr="00535836">
        <w:rPr>
          <w:b/>
          <w:bCs/>
          <w:sz w:val="26"/>
          <w:szCs w:val="26"/>
        </w:rPr>
        <w:t>на 2017 год и на плановый период 2018 и 2019  годов</w:t>
      </w:r>
      <w:r w:rsidRPr="00535836">
        <w:rPr>
          <w:b/>
          <w:bCs/>
          <w:sz w:val="26"/>
          <w:szCs w:val="26"/>
        </w:rPr>
        <w:t>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Представленный прогноз социально-экономического развития Мамадышского муниципального района  составлен на очередной финансовый 2017 год</w:t>
      </w:r>
      <w:r w:rsidR="00225726" w:rsidRPr="00535836">
        <w:rPr>
          <w:sz w:val="26"/>
          <w:szCs w:val="26"/>
        </w:rPr>
        <w:t xml:space="preserve"> и на плановый период 2018 и 2019  годов</w:t>
      </w:r>
      <w:r w:rsidRPr="00535836">
        <w:rPr>
          <w:sz w:val="26"/>
          <w:szCs w:val="26"/>
        </w:rPr>
        <w:t>.  При расчете показателей прогноза социально-экономического развития района приняты  за основу прогнозные показатели социально – экономического развития Мамадышского муниципального района на 2017-2019 годы.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lastRenderedPageBreak/>
        <w:t xml:space="preserve">В сравнении с макроэкономическими параметрами, предусмотренными в качестве базового на 2015 год, условия реализации бюджета текущего финансового года характеризуются положительной динамикой экономического роста. 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При формировании прогноза социально-экономического развития Мамадышского муниципального района на 2017 год, учтена положительная динамика, сложившаяся за девять месяцев 2016 года: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- экономический рост обеспечивался за счет инвестиционных вложений в реальный сектор экономики, увеличением объемов строительства, устойчивыми темпами роста обрабатывающих производств, устойчивым ростом потребительской способности населения, что связано с положительной динамикой показателя среднемесячной заработной платы и динамикой доходов населения;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- индекс промышленного производства к уровню соответствующего периода 2015 года составил </w:t>
      </w:r>
      <w:r w:rsidR="003E6C8F" w:rsidRPr="00535836">
        <w:rPr>
          <w:sz w:val="26"/>
          <w:szCs w:val="26"/>
        </w:rPr>
        <w:t>102,5</w:t>
      </w:r>
      <w:r w:rsidRPr="00535836">
        <w:rPr>
          <w:sz w:val="26"/>
          <w:szCs w:val="26"/>
        </w:rPr>
        <w:t xml:space="preserve"> %.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Прогнозируемый на 201</w:t>
      </w:r>
      <w:r w:rsidR="003E6C8F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 темп роста валового продукта в сопоставимых ценах к 201</w:t>
      </w:r>
      <w:r w:rsidR="003E6C8F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году составит 102,3%, что соответствует уровню, предусмотренному Прогноза социально-экономического развития Мамадышского муниципального района на 201</w:t>
      </w:r>
      <w:r w:rsidR="003E6C8F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>-201</w:t>
      </w:r>
      <w:r w:rsidR="003E6C8F" w:rsidRPr="00535836">
        <w:rPr>
          <w:sz w:val="26"/>
          <w:szCs w:val="26"/>
        </w:rPr>
        <w:t>9</w:t>
      </w:r>
      <w:r w:rsidRPr="00535836">
        <w:rPr>
          <w:sz w:val="26"/>
          <w:szCs w:val="26"/>
        </w:rPr>
        <w:t xml:space="preserve">  годы.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 201</w:t>
      </w:r>
      <w:r w:rsidR="003E6C8F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прогнозируется увеличение объема продукции промышленного производства не менее </w:t>
      </w:r>
      <w:r w:rsidR="003E6C8F" w:rsidRPr="00535836">
        <w:rPr>
          <w:sz w:val="26"/>
          <w:szCs w:val="26"/>
        </w:rPr>
        <w:t>6,5</w:t>
      </w:r>
      <w:r w:rsidRPr="00535836">
        <w:rPr>
          <w:sz w:val="26"/>
          <w:szCs w:val="26"/>
        </w:rPr>
        <w:t xml:space="preserve"> % к прогнозным показателям 201</w:t>
      </w:r>
      <w:r w:rsidR="003E6C8F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года. Наиболее высокие темпы роста производства прогнозируются на следующих предприятиях Мамадышского муниципального района:</w:t>
      </w:r>
    </w:p>
    <w:p w:rsidR="003A609E" w:rsidRPr="002F4851" w:rsidRDefault="003A609E" w:rsidP="002F4851">
      <w:pPr>
        <w:widowControl w:val="0"/>
        <w:tabs>
          <w:tab w:val="left" w:pos="-142"/>
        </w:tabs>
        <w:autoSpaceDE w:val="0"/>
        <w:autoSpaceDN w:val="0"/>
        <w:adjustRightInd w:val="0"/>
        <w:spacing w:line="276" w:lineRule="auto"/>
        <w:ind w:left="-142" w:right="-1" w:firstLine="568"/>
        <w:jc w:val="both"/>
        <w:rPr>
          <w:sz w:val="26"/>
          <w:szCs w:val="26"/>
        </w:rPr>
      </w:pPr>
      <w:r w:rsidRPr="002F4851">
        <w:rPr>
          <w:sz w:val="26"/>
          <w:szCs w:val="26"/>
        </w:rPr>
        <w:t>- филиалом ОАО «Татспиртпром» Мамадышский спиртзавод за 9 месяцев 201</w:t>
      </w:r>
      <w:r w:rsidR="003E6C8F" w:rsidRPr="002F4851">
        <w:rPr>
          <w:sz w:val="26"/>
          <w:szCs w:val="26"/>
        </w:rPr>
        <w:t>6</w:t>
      </w:r>
      <w:r w:rsidRPr="002F4851">
        <w:rPr>
          <w:sz w:val="26"/>
          <w:szCs w:val="26"/>
        </w:rPr>
        <w:t xml:space="preserve"> года произведено 76</w:t>
      </w:r>
      <w:r w:rsidR="002F4851" w:rsidRPr="002F4851">
        <w:rPr>
          <w:sz w:val="26"/>
          <w:szCs w:val="26"/>
        </w:rPr>
        <w:t>5</w:t>
      </w:r>
      <w:r w:rsidRPr="002F4851">
        <w:rPr>
          <w:sz w:val="26"/>
          <w:szCs w:val="26"/>
        </w:rPr>
        <w:t>,</w:t>
      </w:r>
      <w:r w:rsidR="002F4851" w:rsidRPr="002F4851">
        <w:rPr>
          <w:sz w:val="26"/>
          <w:szCs w:val="26"/>
        </w:rPr>
        <w:t>5</w:t>
      </w:r>
      <w:r w:rsidRPr="002F4851">
        <w:rPr>
          <w:sz w:val="26"/>
          <w:szCs w:val="26"/>
        </w:rPr>
        <w:t xml:space="preserve"> тыс. дал. </w:t>
      </w:r>
      <w:r w:rsidR="002F4851" w:rsidRPr="002F4851">
        <w:rPr>
          <w:sz w:val="26"/>
          <w:szCs w:val="26"/>
        </w:rPr>
        <w:t>С</w:t>
      </w:r>
      <w:r w:rsidRPr="002F4851">
        <w:rPr>
          <w:sz w:val="26"/>
          <w:szCs w:val="26"/>
        </w:rPr>
        <w:t>пирта</w:t>
      </w:r>
      <w:r w:rsidR="002F4851" w:rsidRPr="002F4851">
        <w:rPr>
          <w:sz w:val="26"/>
          <w:szCs w:val="26"/>
        </w:rPr>
        <w:t>5993,2</w:t>
      </w:r>
      <w:r w:rsidRPr="002F4851">
        <w:rPr>
          <w:sz w:val="26"/>
          <w:szCs w:val="26"/>
        </w:rPr>
        <w:t xml:space="preserve"> тонн сухих кормовых дрожжей и 36</w:t>
      </w:r>
      <w:r w:rsidR="002F4851" w:rsidRPr="002F4851">
        <w:rPr>
          <w:sz w:val="26"/>
          <w:szCs w:val="26"/>
        </w:rPr>
        <w:t>78</w:t>
      </w:r>
      <w:r w:rsidRPr="002F4851">
        <w:rPr>
          <w:sz w:val="26"/>
          <w:szCs w:val="26"/>
        </w:rPr>
        <w:t xml:space="preserve">,2 тонны -  </w:t>
      </w:r>
      <w:r w:rsidRPr="002F4851">
        <w:rPr>
          <w:sz w:val="26"/>
          <w:szCs w:val="26"/>
          <w:lang w:val="tt-RU"/>
        </w:rPr>
        <w:t>«</w:t>
      </w:r>
      <w:r w:rsidRPr="002F4851">
        <w:rPr>
          <w:sz w:val="26"/>
          <w:szCs w:val="26"/>
        </w:rPr>
        <w:t>двуокись углерода</w:t>
      </w:r>
      <w:r w:rsidRPr="002F4851">
        <w:rPr>
          <w:sz w:val="26"/>
          <w:szCs w:val="26"/>
          <w:lang w:val="tt-RU"/>
        </w:rPr>
        <w:t xml:space="preserve">». В сравнении показателей к прошлому году, прирост составил </w:t>
      </w:r>
      <w:r w:rsidR="002F4851" w:rsidRPr="002F4851">
        <w:rPr>
          <w:sz w:val="26"/>
          <w:szCs w:val="26"/>
          <w:lang w:val="tt-RU"/>
        </w:rPr>
        <w:t>-0,1</w:t>
      </w:r>
      <w:r w:rsidRPr="002F4851">
        <w:rPr>
          <w:sz w:val="26"/>
          <w:szCs w:val="26"/>
          <w:lang w:val="tt-RU"/>
        </w:rPr>
        <w:t xml:space="preserve">%, </w:t>
      </w:r>
      <w:r w:rsidR="002F4851" w:rsidRPr="002F4851">
        <w:rPr>
          <w:sz w:val="26"/>
          <w:szCs w:val="26"/>
          <w:lang w:val="tt-RU"/>
        </w:rPr>
        <w:t>22,0</w:t>
      </w:r>
      <w:r w:rsidRPr="002F4851">
        <w:rPr>
          <w:sz w:val="26"/>
          <w:szCs w:val="26"/>
          <w:lang w:val="tt-RU"/>
        </w:rPr>
        <w:t>% и 1</w:t>
      </w:r>
      <w:r w:rsidR="002F4851" w:rsidRPr="002F4851">
        <w:rPr>
          <w:sz w:val="26"/>
          <w:szCs w:val="26"/>
          <w:lang w:val="tt-RU"/>
        </w:rPr>
        <w:t>,</w:t>
      </w:r>
      <w:r w:rsidRPr="002F4851">
        <w:rPr>
          <w:sz w:val="26"/>
          <w:szCs w:val="26"/>
          <w:lang w:val="tt-RU"/>
        </w:rPr>
        <w:t xml:space="preserve">5%, соответственно. </w:t>
      </w:r>
      <w:r w:rsidRPr="002F4851">
        <w:rPr>
          <w:sz w:val="26"/>
          <w:szCs w:val="26"/>
        </w:rPr>
        <w:t xml:space="preserve">В целом, спиртзаводом за 9 месяцев текущего года произведено товарной продукции на сумму </w:t>
      </w:r>
      <w:r w:rsidR="002F4851" w:rsidRPr="002F4851">
        <w:rPr>
          <w:sz w:val="26"/>
          <w:szCs w:val="26"/>
        </w:rPr>
        <w:t>482,4</w:t>
      </w:r>
      <w:r w:rsidRPr="002F4851">
        <w:rPr>
          <w:sz w:val="26"/>
          <w:szCs w:val="26"/>
        </w:rPr>
        <w:t xml:space="preserve"> млн. рублей, что больше аналогичного периода на </w:t>
      </w:r>
      <w:r w:rsidR="002F4851" w:rsidRPr="002F4851">
        <w:rPr>
          <w:sz w:val="26"/>
          <w:szCs w:val="26"/>
        </w:rPr>
        <w:t>25</w:t>
      </w:r>
      <w:r w:rsidRPr="002F4851">
        <w:rPr>
          <w:sz w:val="26"/>
          <w:szCs w:val="26"/>
        </w:rPr>
        <w:t xml:space="preserve">%; </w:t>
      </w:r>
    </w:p>
    <w:p w:rsidR="003A609E" w:rsidRPr="002F4851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2F4851">
        <w:rPr>
          <w:sz w:val="26"/>
          <w:szCs w:val="26"/>
        </w:rPr>
        <w:t xml:space="preserve">- За 9 месяцев 2015 года филиалом ООО УК «Просто молоко» «Мамадышский сыродельно-маслодельный комбинат» произведено  продукции на сумму  </w:t>
      </w:r>
      <w:r w:rsidR="002F4851" w:rsidRPr="002F4851">
        <w:rPr>
          <w:sz w:val="26"/>
          <w:szCs w:val="26"/>
        </w:rPr>
        <w:t>2216,7</w:t>
      </w:r>
      <w:r w:rsidRPr="002F4851">
        <w:rPr>
          <w:sz w:val="26"/>
          <w:szCs w:val="26"/>
        </w:rPr>
        <w:t xml:space="preserve"> млн. рублей, что больше уровня аналогичного периода прошлого года на </w:t>
      </w:r>
      <w:r w:rsidR="002F4851" w:rsidRPr="002F4851">
        <w:rPr>
          <w:sz w:val="26"/>
          <w:szCs w:val="26"/>
        </w:rPr>
        <w:t>4</w:t>
      </w:r>
      <w:r w:rsidRPr="002F4851">
        <w:rPr>
          <w:sz w:val="26"/>
          <w:szCs w:val="26"/>
        </w:rPr>
        <w:t xml:space="preserve">%. </w:t>
      </w:r>
    </w:p>
    <w:p w:rsidR="002F4851" w:rsidRPr="002F4851" w:rsidRDefault="002F4851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 201</w:t>
      </w:r>
      <w:r w:rsidR="005F346A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ожидаемый прогноз отгрузки товаров составит 6</w:t>
      </w:r>
      <w:r w:rsidR="005F346A" w:rsidRPr="00535836">
        <w:rPr>
          <w:sz w:val="26"/>
          <w:szCs w:val="26"/>
        </w:rPr>
        <w:t>861</w:t>
      </w:r>
      <w:r w:rsidRPr="00535836">
        <w:rPr>
          <w:sz w:val="26"/>
          <w:szCs w:val="26"/>
        </w:rPr>
        <w:t>,</w:t>
      </w:r>
      <w:r w:rsidR="005F346A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млн. рублей.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Валовая продукция  сельского хозяйства прогнозируется на 201</w:t>
      </w:r>
      <w:r w:rsidR="005F346A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  в сумме </w:t>
      </w:r>
      <w:r w:rsidR="005F346A" w:rsidRPr="00535836">
        <w:rPr>
          <w:sz w:val="26"/>
          <w:szCs w:val="26"/>
        </w:rPr>
        <w:t>6215,0</w:t>
      </w:r>
      <w:r w:rsidRPr="00535836">
        <w:rPr>
          <w:sz w:val="26"/>
          <w:szCs w:val="26"/>
        </w:rPr>
        <w:t xml:space="preserve"> млн. рублей, что составит 1</w:t>
      </w:r>
      <w:r w:rsidR="005F346A" w:rsidRPr="00535836">
        <w:rPr>
          <w:sz w:val="26"/>
          <w:szCs w:val="26"/>
        </w:rPr>
        <w:t>03</w:t>
      </w:r>
      <w:r w:rsidRPr="00535836">
        <w:rPr>
          <w:sz w:val="26"/>
          <w:szCs w:val="26"/>
        </w:rPr>
        <w:t xml:space="preserve"> % к оценке 201</w:t>
      </w:r>
      <w:r w:rsidR="005F346A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Прогнозируемый объем инвестиций в 201</w:t>
      </w:r>
      <w:r w:rsidR="005F346A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составит </w:t>
      </w:r>
      <w:r w:rsidR="005F346A" w:rsidRPr="00535836">
        <w:rPr>
          <w:sz w:val="26"/>
          <w:szCs w:val="26"/>
        </w:rPr>
        <w:t>4596,</w:t>
      </w:r>
      <w:r w:rsidRPr="00535836">
        <w:rPr>
          <w:sz w:val="26"/>
          <w:szCs w:val="26"/>
        </w:rPr>
        <w:t xml:space="preserve">0 млн. рублей, или на 3% больше </w:t>
      </w:r>
      <w:r w:rsidR="005F346A" w:rsidRPr="00535836">
        <w:rPr>
          <w:sz w:val="26"/>
          <w:szCs w:val="26"/>
        </w:rPr>
        <w:t xml:space="preserve">оценке 2016 </w:t>
      </w:r>
      <w:r w:rsidRPr="00535836">
        <w:rPr>
          <w:sz w:val="26"/>
          <w:szCs w:val="26"/>
        </w:rPr>
        <w:t>года. Положительная динамика инвестиций в экономике района связана с промышленным строительством района, привлечением средств инвесторов в сельскохозяйственное производство, привлечением средств населения в индивидуальное строительство.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lastRenderedPageBreak/>
        <w:t xml:space="preserve">Оборот розничной торговли прогнозируется на уровне </w:t>
      </w:r>
      <w:r w:rsidR="00494699" w:rsidRPr="00535836">
        <w:rPr>
          <w:sz w:val="26"/>
          <w:szCs w:val="26"/>
        </w:rPr>
        <w:t>3336,5</w:t>
      </w:r>
      <w:r w:rsidRPr="00535836">
        <w:rPr>
          <w:sz w:val="26"/>
          <w:szCs w:val="26"/>
        </w:rPr>
        <w:t xml:space="preserve"> млн. рублей, темп роста в сопоставимых ценах к уровню 201</w:t>
      </w:r>
      <w:r w:rsidR="00494699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г. составит 10</w:t>
      </w:r>
      <w:r w:rsidR="00494699" w:rsidRPr="00535836">
        <w:rPr>
          <w:sz w:val="26"/>
          <w:szCs w:val="26"/>
        </w:rPr>
        <w:t>2</w:t>
      </w:r>
      <w:r w:rsidRPr="00535836">
        <w:rPr>
          <w:sz w:val="26"/>
          <w:szCs w:val="26"/>
        </w:rPr>
        <w:t xml:space="preserve"> %.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 201</w:t>
      </w:r>
      <w:r w:rsidR="00494699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прогнозируемые темпы роста реальных денежных доходов населения к уровню 201</w:t>
      </w:r>
      <w:r w:rsidR="00494699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 составят </w:t>
      </w:r>
      <w:r w:rsidR="00494699" w:rsidRPr="00535836">
        <w:rPr>
          <w:sz w:val="26"/>
          <w:szCs w:val="26"/>
        </w:rPr>
        <w:t>105,0</w:t>
      </w:r>
      <w:r w:rsidRPr="00535836">
        <w:rPr>
          <w:sz w:val="26"/>
          <w:szCs w:val="26"/>
        </w:rPr>
        <w:t xml:space="preserve"> % за счет следующих составляющих: заработной платы, трансфертов, выплат социального характера, доходов от собственности и предпринимательской деятельности.</w:t>
      </w:r>
    </w:p>
    <w:p w:rsidR="003A609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</w:p>
    <w:p w:rsidR="007A0D4E" w:rsidRPr="00535836" w:rsidRDefault="003A609E" w:rsidP="002F4851">
      <w:pPr>
        <w:tabs>
          <w:tab w:val="left" w:pos="-142"/>
        </w:tabs>
        <w:spacing w:line="276" w:lineRule="auto"/>
        <w:ind w:left="-142" w:right="-1" w:firstLine="568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Сравнительный анализ прогнозных назначений основных макроэкономических показателей, принятых при утверждении решения о бюджете на 2016 год, и ожидаемой оценки названных показателей в представленном прогнозе социально-экономического развития Мамадышского муниципального района на 201</w:t>
      </w:r>
      <w:r w:rsidR="00225726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</w:t>
      </w:r>
      <w:r w:rsidR="00225726" w:rsidRPr="00535836">
        <w:rPr>
          <w:sz w:val="26"/>
          <w:szCs w:val="26"/>
        </w:rPr>
        <w:t xml:space="preserve"> и на плановый период 2018 и 2019  годов</w:t>
      </w:r>
      <w:r w:rsidRPr="00535836">
        <w:rPr>
          <w:sz w:val="26"/>
          <w:szCs w:val="26"/>
        </w:rPr>
        <w:t xml:space="preserve"> приведен в таблице 1.</w:t>
      </w:r>
    </w:p>
    <w:p w:rsidR="003A2F8B" w:rsidRPr="002F4851" w:rsidRDefault="003A2F8B" w:rsidP="00535836">
      <w:pPr>
        <w:spacing w:line="276" w:lineRule="auto"/>
        <w:ind w:left="-180" w:right="-1" w:firstLine="720"/>
        <w:jc w:val="right"/>
        <w:rPr>
          <w:sz w:val="28"/>
          <w:szCs w:val="28"/>
        </w:rPr>
      </w:pPr>
      <w:r w:rsidRPr="002F4851">
        <w:rPr>
          <w:iCs/>
          <w:sz w:val="26"/>
          <w:szCs w:val="26"/>
        </w:rPr>
        <w:t>Таблица 1</w:t>
      </w:r>
      <w:r w:rsidRPr="002F4851">
        <w:rPr>
          <w:sz w:val="26"/>
          <w:szCs w:val="26"/>
        </w:rPr>
        <w:tab/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5"/>
        <w:gridCol w:w="979"/>
        <w:gridCol w:w="1134"/>
        <w:gridCol w:w="993"/>
        <w:gridCol w:w="850"/>
        <w:gridCol w:w="851"/>
        <w:gridCol w:w="863"/>
        <w:gridCol w:w="863"/>
      </w:tblGrid>
      <w:tr w:rsidR="008C4EDF" w:rsidRPr="003223F4" w:rsidTr="003223F4">
        <w:trPr>
          <w:trHeight w:val="405"/>
        </w:trPr>
        <w:tc>
          <w:tcPr>
            <w:tcW w:w="3475" w:type="dxa"/>
            <w:vMerge w:val="restart"/>
          </w:tcPr>
          <w:p w:rsidR="008C4EDF" w:rsidRPr="003223F4" w:rsidRDefault="008C4EDF" w:rsidP="000C678E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Показатель</w:t>
            </w:r>
          </w:p>
        </w:tc>
        <w:tc>
          <w:tcPr>
            <w:tcW w:w="979" w:type="dxa"/>
          </w:tcPr>
          <w:p w:rsidR="008C4EDF" w:rsidRPr="003223F4" w:rsidRDefault="008C4EDF" w:rsidP="0012382F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2015 год</w:t>
            </w:r>
          </w:p>
        </w:tc>
        <w:tc>
          <w:tcPr>
            <w:tcW w:w="1134" w:type="dxa"/>
          </w:tcPr>
          <w:p w:rsidR="008C4EDF" w:rsidRPr="003223F4" w:rsidRDefault="008C4EDF" w:rsidP="0012382F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2016 год</w:t>
            </w:r>
          </w:p>
        </w:tc>
        <w:tc>
          <w:tcPr>
            <w:tcW w:w="993" w:type="dxa"/>
          </w:tcPr>
          <w:p w:rsidR="008C4EDF" w:rsidRPr="003223F4" w:rsidRDefault="008C4EDF" w:rsidP="0012382F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2017 год</w:t>
            </w:r>
          </w:p>
        </w:tc>
        <w:tc>
          <w:tcPr>
            <w:tcW w:w="1701" w:type="dxa"/>
            <w:gridSpan w:val="2"/>
          </w:tcPr>
          <w:p w:rsidR="008C4EDF" w:rsidRPr="003223F4" w:rsidRDefault="008C4EDF" w:rsidP="000C678E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Отклонение</w:t>
            </w:r>
          </w:p>
        </w:tc>
        <w:tc>
          <w:tcPr>
            <w:tcW w:w="863" w:type="dxa"/>
          </w:tcPr>
          <w:p w:rsidR="008C4EDF" w:rsidRDefault="008C4EDF" w:rsidP="008C4EDF">
            <w:r w:rsidRPr="007749BE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7749BE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63" w:type="dxa"/>
          </w:tcPr>
          <w:p w:rsidR="008C4EDF" w:rsidRDefault="008C4EDF" w:rsidP="008C4EDF">
            <w:r w:rsidRPr="007749BE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7749BE">
              <w:rPr>
                <w:sz w:val="22"/>
                <w:szCs w:val="22"/>
              </w:rPr>
              <w:t xml:space="preserve"> год</w:t>
            </w:r>
          </w:p>
        </w:tc>
      </w:tr>
      <w:tr w:rsidR="008C4EDF" w:rsidRPr="003223F4" w:rsidTr="0028599E">
        <w:trPr>
          <w:trHeight w:val="797"/>
        </w:trPr>
        <w:tc>
          <w:tcPr>
            <w:tcW w:w="3475" w:type="dxa"/>
            <w:vMerge/>
            <w:vAlign w:val="center"/>
          </w:tcPr>
          <w:p w:rsidR="008C4EDF" w:rsidRPr="003223F4" w:rsidRDefault="008C4EDF" w:rsidP="000C678E">
            <w:pPr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:rsidR="008C4EDF" w:rsidRPr="003223F4" w:rsidRDefault="008C4EDF" w:rsidP="000C678E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факт</w:t>
            </w:r>
          </w:p>
        </w:tc>
        <w:tc>
          <w:tcPr>
            <w:tcW w:w="1134" w:type="dxa"/>
          </w:tcPr>
          <w:p w:rsidR="008C4EDF" w:rsidRPr="003223F4" w:rsidRDefault="008C4EDF" w:rsidP="003223F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223F4">
              <w:rPr>
                <w:sz w:val="20"/>
                <w:szCs w:val="20"/>
              </w:rPr>
              <w:t>Оценка ожидаемого исполнения</w:t>
            </w:r>
          </w:p>
        </w:tc>
        <w:tc>
          <w:tcPr>
            <w:tcW w:w="993" w:type="dxa"/>
          </w:tcPr>
          <w:p w:rsidR="008C4EDF" w:rsidRPr="003223F4" w:rsidRDefault="008C4EDF" w:rsidP="000C678E">
            <w:pPr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прогноз</w:t>
            </w:r>
          </w:p>
        </w:tc>
        <w:tc>
          <w:tcPr>
            <w:tcW w:w="850" w:type="dxa"/>
          </w:tcPr>
          <w:p w:rsidR="008C4EDF" w:rsidRPr="0028599E" w:rsidRDefault="008C4EDF" w:rsidP="000C678E">
            <w:pPr>
              <w:jc w:val="center"/>
              <w:rPr>
                <w:sz w:val="20"/>
                <w:szCs w:val="20"/>
              </w:rPr>
            </w:pPr>
            <w:r w:rsidRPr="0028599E">
              <w:rPr>
                <w:sz w:val="20"/>
                <w:szCs w:val="20"/>
              </w:rPr>
              <w:t>(абс.) гр. 4 и гр.3</w:t>
            </w:r>
          </w:p>
        </w:tc>
        <w:tc>
          <w:tcPr>
            <w:tcW w:w="851" w:type="dxa"/>
          </w:tcPr>
          <w:p w:rsidR="008C4EDF" w:rsidRPr="0028599E" w:rsidRDefault="008C4EDF" w:rsidP="000C678E">
            <w:pPr>
              <w:rPr>
                <w:sz w:val="20"/>
                <w:szCs w:val="20"/>
              </w:rPr>
            </w:pPr>
            <w:r w:rsidRPr="0028599E">
              <w:rPr>
                <w:sz w:val="20"/>
                <w:szCs w:val="20"/>
              </w:rPr>
              <w:t>(отн.) в % гр.4 и гр.3</w:t>
            </w:r>
          </w:p>
        </w:tc>
        <w:tc>
          <w:tcPr>
            <w:tcW w:w="863" w:type="dxa"/>
          </w:tcPr>
          <w:p w:rsidR="008C4EDF" w:rsidRPr="003223F4" w:rsidRDefault="008C4EDF" w:rsidP="000F127E">
            <w:pPr>
              <w:ind w:left="-96" w:right="-108"/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прогноз</w:t>
            </w:r>
          </w:p>
        </w:tc>
        <w:tc>
          <w:tcPr>
            <w:tcW w:w="863" w:type="dxa"/>
          </w:tcPr>
          <w:p w:rsidR="008C4EDF" w:rsidRPr="003223F4" w:rsidRDefault="008C4EDF" w:rsidP="000F127E">
            <w:pPr>
              <w:ind w:left="-96" w:right="-108"/>
              <w:jc w:val="center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прогноз</w:t>
            </w:r>
          </w:p>
        </w:tc>
      </w:tr>
      <w:tr w:rsidR="003223F4" w:rsidRPr="003223F4" w:rsidTr="004D40C8">
        <w:trPr>
          <w:trHeight w:val="152"/>
        </w:trPr>
        <w:tc>
          <w:tcPr>
            <w:tcW w:w="3475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3223F4" w:rsidRPr="004D40C8" w:rsidRDefault="003223F4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6</w:t>
            </w:r>
          </w:p>
        </w:tc>
        <w:tc>
          <w:tcPr>
            <w:tcW w:w="863" w:type="dxa"/>
          </w:tcPr>
          <w:p w:rsidR="003223F4" w:rsidRPr="004D40C8" w:rsidRDefault="004D40C8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7</w:t>
            </w:r>
          </w:p>
        </w:tc>
        <w:tc>
          <w:tcPr>
            <w:tcW w:w="863" w:type="dxa"/>
          </w:tcPr>
          <w:p w:rsidR="003223F4" w:rsidRPr="004D40C8" w:rsidRDefault="004D40C8" w:rsidP="000C678E">
            <w:pPr>
              <w:jc w:val="center"/>
              <w:rPr>
                <w:sz w:val="20"/>
                <w:szCs w:val="20"/>
              </w:rPr>
            </w:pPr>
            <w:r w:rsidRPr="004D40C8">
              <w:rPr>
                <w:sz w:val="20"/>
                <w:szCs w:val="20"/>
              </w:rPr>
              <w:t>8</w:t>
            </w:r>
          </w:p>
        </w:tc>
      </w:tr>
      <w:tr w:rsidR="0001193B" w:rsidRPr="003223F4" w:rsidTr="00CD7F25">
        <w:trPr>
          <w:trHeight w:val="485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Валовой территориальный продукт,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7750,0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8292,9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8924,8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631,9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107,6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9568,5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10199,9</w:t>
            </w:r>
          </w:p>
        </w:tc>
      </w:tr>
      <w:tr w:rsidR="0001193B" w:rsidRPr="003223F4" w:rsidTr="00CD7F25">
        <w:trPr>
          <w:trHeight w:val="241"/>
        </w:trPr>
        <w:tc>
          <w:tcPr>
            <w:tcW w:w="3475" w:type="dxa"/>
          </w:tcPr>
          <w:p w:rsidR="0001193B" w:rsidRPr="00B07C4B" w:rsidRDefault="0001193B" w:rsidP="000C678E">
            <w:pPr>
              <w:rPr>
                <w:sz w:val="20"/>
                <w:szCs w:val="20"/>
              </w:rPr>
            </w:pPr>
            <w:r w:rsidRPr="00B07C4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102,3</w:t>
            </w:r>
          </w:p>
        </w:tc>
      </w:tr>
      <w:tr w:rsidR="0001193B" w:rsidRPr="003223F4" w:rsidTr="00CD7F25">
        <w:trPr>
          <w:trHeight w:val="547"/>
        </w:trPr>
        <w:tc>
          <w:tcPr>
            <w:tcW w:w="3475" w:type="dxa"/>
          </w:tcPr>
          <w:p w:rsidR="0001193B" w:rsidRPr="003223F4" w:rsidRDefault="0001193B" w:rsidP="000C678E">
            <w:pPr>
              <w:ind w:right="-108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Продукция промышленности,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5936,5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6237,1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6861,7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624,6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7799,1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8759,1</w:t>
            </w:r>
          </w:p>
        </w:tc>
      </w:tr>
      <w:tr w:rsidR="0001193B" w:rsidRPr="0001193B" w:rsidTr="00CD7F25">
        <w:trPr>
          <w:trHeight w:val="297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110,9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109,5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110,0</w:t>
            </w:r>
          </w:p>
        </w:tc>
      </w:tr>
      <w:tr w:rsidR="0001193B" w:rsidRPr="003223F4" w:rsidTr="00CD7F25">
        <w:trPr>
          <w:trHeight w:val="547"/>
        </w:trPr>
        <w:tc>
          <w:tcPr>
            <w:tcW w:w="3475" w:type="dxa"/>
          </w:tcPr>
          <w:p w:rsidR="0001193B" w:rsidRPr="003223F4" w:rsidRDefault="0001193B" w:rsidP="00FF6130">
            <w:pPr>
              <w:ind w:right="-108"/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Оборот малых и средних предприятий,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2387,0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2683,0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3031,8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348,8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113,0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3577,5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4257,3</w:t>
            </w:r>
          </w:p>
        </w:tc>
      </w:tr>
      <w:tr w:rsidR="0001193B" w:rsidRPr="0001193B" w:rsidTr="00CD7F25">
        <w:trPr>
          <w:trHeight w:val="279"/>
        </w:trPr>
        <w:tc>
          <w:tcPr>
            <w:tcW w:w="3475" w:type="dxa"/>
          </w:tcPr>
          <w:p w:rsidR="0001193B" w:rsidRPr="0001193B" w:rsidRDefault="0001193B" w:rsidP="00B07C4B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119,1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112,4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118,0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119,0</w:t>
            </w:r>
          </w:p>
        </w:tc>
      </w:tr>
      <w:tr w:rsidR="0001193B" w:rsidRPr="003223F4" w:rsidTr="00CD7F25">
        <w:trPr>
          <w:trHeight w:val="513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Валовая продукция сельского хозяйства,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5293,6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5703,2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6215,0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511,8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109,0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6708,7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7186,4</w:t>
            </w:r>
          </w:p>
        </w:tc>
      </w:tr>
      <w:tr w:rsidR="0001193B" w:rsidRPr="0001193B" w:rsidTr="00CD7F25">
        <w:trPr>
          <w:trHeight w:val="306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104,0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103,0</w:t>
            </w:r>
          </w:p>
        </w:tc>
      </w:tr>
      <w:tr w:rsidR="0001193B" w:rsidRPr="003223F4" w:rsidTr="00CD7F25">
        <w:trPr>
          <w:trHeight w:val="493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Инвестиции в основной капитал,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4417,3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4489,0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4596,0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102,4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4912,0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5249,7</w:t>
            </w:r>
          </w:p>
        </w:tc>
      </w:tr>
      <w:tr w:rsidR="0001193B" w:rsidRPr="0001193B" w:rsidTr="00CD7F25">
        <w:trPr>
          <w:trHeight w:val="331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123,9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93,7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99,7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102,6</w:t>
            </w:r>
          </w:p>
        </w:tc>
      </w:tr>
      <w:tr w:rsidR="0001193B" w:rsidRPr="003223F4" w:rsidTr="00CD7F25">
        <w:trPr>
          <w:trHeight w:val="531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Оборот розничной торговли,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2825,1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3103,5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3336,5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233,0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107,5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3566,6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3783,4</w:t>
            </w:r>
          </w:p>
        </w:tc>
      </w:tr>
      <w:tr w:rsidR="0001193B" w:rsidRPr="0001193B" w:rsidTr="00CD7F25">
        <w:trPr>
          <w:trHeight w:val="288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102,0</w:t>
            </w:r>
          </w:p>
        </w:tc>
      </w:tr>
      <w:tr w:rsidR="0001193B" w:rsidRPr="003223F4" w:rsidTr="00CD7F25">
        <w:trPr>
          <w:trHeight w:val="531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Объем платных услуг населению,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316,5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344,4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369,4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107,3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397,6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429,6</w:t>
            </w:r>
          </w:p>
        </w:tc>
      </w:tr>
      <w:tr w:rsidR="0001193B" w:rsidRPr="0001193B" w:rsidTr="00CD7F25">
        <w:trPr>
          <w:trHeight w:val="299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в сопоставимых ценах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63,7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01193B" w:rsidRPr="003223F4" w:rsidTr="00CD7F25">
        <w:trPr>
          <w:trHeight w:val="531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Численность занятых в экономике (среднегодовая ) – всего тыс. чел.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20,15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20,25</w:t>
            </w:r>
          </w:p>
        </w:tc>
      </w:tr>
      <w:tr w:rsidR="0001193B" w:rsidRPr="003223F4" w:rsidTr="00CD7F25">
        <w:trPr>
          <w:trHeight w:val="439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Фонд заработной платы по району, млн.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1996,7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2054,2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2118,4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64,2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103,1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2393,2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2712,9</w:t>
            </w:r>
          </w:p>
        </w:tc>
      </w:tr>
      <w:tr w:rsidR="0001193B" w:rsidRPr="0001193B" w:rsidTr="00CD7F25">
        <w:trPr>
          <w:trHeight w:val="337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lastRenderedPageBreak/>
              <w:t>темп роста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104,2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113,4</w:t>
            </w:r>
          </w:p>
        </w:tc>
      </w:tr>
      <w:tr w:rsidR="0001193B" w:rsidRPr="003223F4" w:rsidTr="00CD7F25">
        <w:trPr>
          <w:trHeight w:val="473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Средняя заработная плата (в среднем за год), руб.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19447,4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21055,3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22763,3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1708,0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108,1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24744,1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26913,7</w:t>
            </w:r>
          </w:p>
        </w:tc>
      </w:tr>
      <w:tr w:rsidR="0001193B" w:rsidRPr="0001193B" w:rsidTr="00CD7F25">
        <w:trPr>
          <w:trHeight w:val="322"/>
        </w:trPr>
        <w:tc>
          <w:tcPr>
            <w:tcW w:w="3475" w:type="dxa"/>
          </w:tcPr>
          <w:p w:rsidR="0001193B" w:rsidRPr="0001193B" w:rsidRDefault="0001193B" w:rsidP="00CD7F25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108,1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108,8</w:t>
            </w:r>
          </w:p>
        </w:tc>
      </w:tr>
      <w:tr w:rsidR="0001193B" w:rsidRPr="003223F4" w:rsidTr="00CD7F25">
        <w:trPr>
          <w:trHeight w:val="511"/>
        </w:trPr>
        <w:tc>
          <w:tcPr>
            <w:tcW w:w="3475" w:type="dxa"/>
          </w:tcPr>
          <w:p w:rsidR="0001193B" w:rsidRPr="003223F4" w:rsidRDefault="0001193B" w:rsidP="000C678E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Реальные денежные доходы населения на душу населения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14272,0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15100,0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15884,0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784,0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105,2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16678,0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17512,0</w:t>
            </w:r>
          </w:p>
        </w:tc>
      </w:tr>
      <w:tr w:rsidR="0001193B" w:rsidRPr="0001193B" w:rsidTr="00CD7F25">
        <w:trPr>
          <w:trHeight w:val="201"/>
        </w:trPr>
        <w:tc>
          <w:tcPr>
            <w:tcW w:w="3475" w:type="dxa"/>
          </w:tcPr>
          <w:p w:rsidR="0001193B" w:rsidRPr="0001193B" w:rsidRDefault="0001193B" w:rsidP="000C678E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113,3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105,8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1193B" w:rsidRPr="003223F4" w:rsidTr="00CD7F25">
        <w:trPr>
          <w:trHeight w:val="852"/>
        </w:trPr>
        <w:tc>
          <w:tcPr>
            <w:tcW w:w="3475" w:type="dxa"/>
          </w:tcPr>
          <w:p w:rsidR="0001193B" w:rsidRPr="003223F4" w:rsidRDefault="0001193B" w:rsidP="007C0EDA">
            <w:pPr>
              <w:rPr>
                <w:sz w:val="22"/>
                <w:szCs w:val="22"/>
              </w:rPr>
            </w:pPr>
            <w:r w:rsidRPr="003223F4">
              <w:rPr>
                <w:sz w:val="22"/>
                <w:szCs w:val="22"/>
              </w:rPr>
              <w:t>Численность зарегистрированных безработных (на конец периода), человек</w:t>
            </w:r>
          </w:p>
        </w:tc>
        <w:tc>
          <w:tcPr>
            <w:tcW w:w="979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170,0</w:t>
            </w:r>
          </w:p>
        </w:tc>
        <w:tc>
          <w:tcPr>
            <w:tcW w:w="1134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165,0</w:t>
            </w:r>
          </w:p>
        </w:tc>
        <w:tc>
          <w:tcPr>
            <w:tcW w:w="99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165,0</w:t>
            </w:r>
          </w:p>
        </w:tc>
        <w:tc>
          <w:tcPr>
            <w:tcW w:w="850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165,0</w:t>
            </w:r>
          </w:p>
        </w:tc>
        <w:tc>
          <w:tcPr>
            <w:tcW w:w="863" w:type="dxa"/>
            <w:vAlign w:val="center"/>
          </w:tcPr>
          <w:p w:rsidR="0001193B" w:rsidRDefault="0001193B" w:rsidP="0001193B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162,0</w:t>
            </w:r>
          </w:p>
        </w:tc>
      </w:tr>
      <w:tr w:rsidR="0001193B" w:rsidRPr="0001193B" w:rsidTr="00CD7F25">
        <w:trPr>
          <w:trHeight w:val="304"/>
        </w:trPr>
        <w:tc>
          <w:tcPr>
            <w:tcW w:w="3475" w:type="dxa"/>
          </w:tcPr>
          <w:p w:rsidR="0001193B" w:rsidRPr="0001193B" w:rsidRDefault="0001193B" w:rsidP="007C0EDA">
            <w:pPr>
              <w:rPr>
                <w:sz w:val="20"/>
                <w:szCs w:val="20"/>
              </w:rPr>
            </w:pPr>
            <w:r w:rsidRPr="0001193B">
              <w:rPr>
                <w:sz w:val="20"/>
                <w:szCs w:val="20"/>
              </w:rPr>
              <w:t>уровень зарегистрированной безработицы, %</w:t>
            </w:r>
          </w:p>
        </w:tc>
        <w:tc>
          <w:tcPr>
            <w:tcW w:w="979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134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99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850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1193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863" w:type="dxa"/>
            <w:vAlign w:val="center"/>
          </w:tcPr>
          <w:p w:rsidR="0001193B" w:rsidRPr="0001193B" w:rsidRDefault="0001193B" w:rsidP="0001193B">
            <w:pPr>
              <w:ind w:left="-108"/>
              <w:jc w:val="right"/>
              <w:rPr>
                <w:color w:val="000000"/>
                <w:sz w:val="20"/>
                <w:szCs w:val="20"/>
              </w:rPr>
            </w:pPr>
            <w:r w:rsidRPr="0001193B">
              <w:rPr>
                <w:color w:val="000000"/>
                <w:sz w:val="20"/>
                <w:szCs w:val="20"/>
              </w:rPr>
              <w:t>0,80</w:t>
            </w:r>
          </w:p>
        </w:tc>
      </w:tr>
    </w:tbl>
    <w:p w:rsidR="003A2F8B" w:rsidRPr="00494699" w:rsidRDefault="003A2F8B" w:rsidP="00277B9B">
      <w:pPr>
        <w:ind w:firstLine="540"/>
        <w:jc w:val="both"/>
      </w:pPr>
    </w:p>
    <w:p w:rsidR="006743E1" w:rsidRPr="001056B3" w:rsidRDefault="006743E1" w:rsidP="001056B3">
      <w:pPr>
        <w:spacing w:line="276" w:lineRule="auto"/>
        <w:ind w:left="-142" w:firstLine="567"/>
        <w:jc w:val="both"/>
        <w:rPr>
          <w:sz w:val="26"/>
          <w:szCs w:val="26"/>
        </w:rPr>
      </w:pPr>
      <w:r w:rsidRPr="001056B3">
        <w:rPr>
          <w:sz w:val="26"/>
          <w:szCs w:val="26"/>
        </w:rPr>
        <w:t>В целом, прогноз темпа роста основных макроэкономических показателей развития Мамадышского муниципального района  на 201</w:t>
      </w:r>
      <w:r w:rsidR="003A609E" w:rsidRPr="001056B3">
        <w:rPr>
          <w:sz w:val="26"/>
          <w:szCs w:val="26"/>
        </w:rPr>
        <w:t>7</w:t>
      </w:r>
      <w:r w:rsidRPr="001056B3">
        <w:rPr>
          <w:sz w:val="26"/>
          <w:szCs w:val="26"/>
        </w:rPr>
        <w:t xml:space="preserve"> год соответствует Прогнозу социально-экономического развития Мамадышского муниципального района на 201</w:t>
      </w:r>
      <w:r w:rsidR="003A609E" w:rsidRPr="001056B3">
        <w:rPr>
          <w:sz w:val="26"/>
          <w:szCs w:val="26"/>
        </w:rPr>
        <w:t>7</w:t>
      </w:r>
      <w:r w:rsidRPr="001056B3">
        <w:rPr>
          <w:sz w:val="26"/>
          <w:szCs w:val="26"/>
        </w:rPr>
        <w:t>-201</w:t>
      </w:r>
      <w:r w:rsidR="003A609E" w:rsidRPr="001056B3">
        <w:rPr>
          <w:sz w:val="26"/>
          <w:szCs w:val="26"/>
        </w:rPr>
        <w:t>9</w:t>
      </w:r>
      <w:r w:rsidRPr="001056B3">
        <w:rPr>
          <w:sz w:val="26"/>
          <w:szCs w:val="26"/>
        </w:rPr>
        <w:t xml:space="preserve"> годы. </w:t>
      </w:r>
    </w:p>
    <w:p w:rsidR="003A2F8B" w:rsidRPr="001056B3" w:rsidRDefault="003A2F8B" w:rsidP="001056B3">
      <w:pPr>
        <w:spacing w:line="276" w:lineRule="auto"/>
        <w:ind w:left="-142" w:firstLine="567"/>
        <w:rPr>
          <w:color w:val="FF0000"/>
          <w:sz w:val="26"/>
          <w:szCs w:val="26"/>
        </w:rPr>
      </w:pPr>
    </w:p>
    <w:p w:rsidR="003A2F8B" w:rsidRPr="001056B3" w:rsidRDefault="003A2F8B" w:rsidP="001056B3">
      <w:pPr>
        <w:spacing w:line="276" w:lineRule="auto"/>
        <w:ind w:left="-142" w:firstLine="567"/>
        <w:jc w:val="center"/>
        <w:rPr>
          <w:b/>
          <w:bCs/>
          <w:sz w:val="26"/>
          <w:szCs w:val="26"/>
        </w:rPr>
      </w:pPr>
      <w:r w:rsidRPr="001056B3">
        <w:rPr>
          <w:b/>
          <w:bCs/>
          <w:sz w:val="26"/>
          <w:szCs w:val="26"/>
        </w:rPr>
        <w:t>3. Доходы проекта бюджета Мамадышского муниципального района.</w:t>
      </w:r>
    </w:p>
    <w:p w:rsidR="00343CAD" w:rsidRPr="001056B3" w:rsidRDefault="00343CAD" w:rsidP="001056B3">
      <w:pPr>
        <w:spacing w:line="276" w:lineRule="auto"/>
        <w:ind w:left="-142" w:firstLine="567"/>
        <w:rPr>
          <w:b/>
          <w:sz w:val="26"/>
          <w:szCs w:val="26"/>
        </w:rPr>
      </w:pPr>
      <w:r w:rsidRPr="001056B3">
        <w:rPr>
          <w:b/>
          <w:sz w:val="26"/>
          <w:szCs w:val="26"/>
        </w:rPr>
        <w:t>3.1. Общая характеристика</w:t>
      </w:r>
    </w:p>
    <w:p w:rsidR="003A2F8B" w:rsidRPr="001056B3" w:rsidRDefault="003A2F8B" w:rsidP="001056B3">
      <w:pPr>
        <w:autoSpaceDE w:val="0"/>
        <w:autoSpaceDN w:val="0"/>
        <w:adjustRightInd w:val="0"/>
        <w:spacing w:line="276" w:lineRule="auto"/>
        <w:ind w:left="-142" w:firstLine="567"/>
        <w:jc w:val="both"/>
        <w:rPr>
          <w:sz w:val="26"/>
          <w:szCs w:val="26"/>
        </w:rPr>
      </w:pPr>
      <w:r w:rsidRPr="001056B3">
        <w:rPr>
          <w:sz w:val="26"/>
          <w:szCs w:val="26"/>
        </w:rPr>
        <w:t>Формирование доходной части бюджета Мамадышского муниципального района на 201</w:t>
      </w:r>
      <w:r w:rsidR="00BC3613" w:rsidRPr="001056B3">
        <w:rPr>
          <w:sz w:val="26"/>
          <w:szCs w:val="26"/>
        </w:rPr>
        <w:t>7</w:t>
      </w:r>
      <w:r w:rsidRPr="001056B3">
        <w:rPr>
          <w:sz w:val="26"/>
          <w:szCs w:val="26"/>
        </w:rPr>
        <w:t xml:space="preserve"> год </w:t>
      </w:r>
      <w:r w:rsidR="005D0934" w:rsidRPr="001056B3">
        <w:rPr>
          <w:sz w:val="26"/>
          <w:szCs w:val="26"/>
        </w:rPr>
        <w:t xml:space="preserve">и на плановый период 2018 и 2019  годов </w:t>
      </w:r>
      <w:r w:rsidRPr="001056B3">
        <w:rPr>
          <w:sz w:val="26"/>
          <w:szCs w:val="26"/>
        </w:rPr>
        <w:t xml:space="preserve">осуществлено на основе положений Бюджетного кодекса РТ, с учетом изменений налогового и бюджетного законодательства Российской Федерации и Республики Татарстан. </w:t>
      </w:r>
    </w:p>
    <w:p w:rsidR="001B6491" w:rsidRPr="001056B3" w:rsidRDefault="001B6491" w:rsidP="001B6491">
      <w:pPr>
        <w:spacing w:line="276" w:lineRule="auto"/>
        <w:ind w:left="-142" w:firstLine="567"/>
        <w:jc w:val="both"/>
        <w:rPr>
          <w:sz w:val="26"/>
          <w:szCs w:val="26"/>
        </w:rPr>
      </w:pPr>
      <w:r w:rsidRPr="001056B3">
        <w:rPr>
          <w:sz w:val="26"/>
          <w:szCs w:val="26"/>
        </w:rPr>
        <w:t>Проектом бюджета муниципального района на 2017 год  предполагается утвердить объем доходов бюджета Мамадышского муниципального района на уровне 934259,27 тыс. рублей, что на 45495,6 тыс. рублей  или на 5,1 % больше утвержденного показателя на 2016 год</w:t>
      </w:r>
      <w:r w:rsidRPr="00A7174C">
        <w:t xml:space="preserve"> </w:t>
      </w:r>
      <w:r w:rsidRPr="00A7174C">
        <w:rPr>
          <w:sz w:val="26"/>
          <w:szCs w:val="26"/>
        </w:rPr>
        <w:t xml:space="preserve">и ниже на </w:t>
      </w:r>
      <w:r>
        <w:rPr>
          <w:sz w:val="26"/>
          <w:szCs w:val="26"/>
        </w:rPr>
        <w:t>58011,6</w:t>
      </w:r>
      <w:r w:rsidRPr="00A7174C">
        <w:rPr>
          <w:sz w:val="26"/>
          <w:szCs w:val="26"/>
        </w:rPr>
        <w:t xml:space="preserve">  тыс. рублей или </w:t>
      </w:r>
      <w:proofErr w:type="gramStart"/>
      <w:r w:rsidRPr="00A7174C">
        <w:rPr>
          <w:sz w:val="26"/>
          <w:szCs w:val="26"/>
        </w:rPr>
        <w:t>на</w:t>
      </w:r>
      <w:proofErr w:type="gramEnd"/>
      <w:r w:rsidRPr="00A7174C">
        <w:rPr>
          <w:sz w:val="26"/>
          <w:szCs w:val="26"/>
        </w:rPr>
        <w:t xml:space="preserve"> </w:t>
      </w:r>
      <w:r>
        <w:rPr>
          <w:sz w:val="26"/>
          <w:szCs w:val="26"/>
        </w:rPr>
        <w:t>5,8</w:t>
      </w:r>
      <w:r w:rsidRPr="00A7174C">
        <w:rPr>
          <w:sz w:val="26"/>
          <w:szCs w:val="26"/>
        </w:rPr>
        <w:t xml:space="preserve"> %  </w:t>
      </w:r>
      <w:proofErr w:type="gramStart"/>
      <w:r w:rsidRPr="00A7174C">
        <w:rPr>
          <w:sz w:val="26"/>
          <w:szCs w:val="26"/>
        </w:rPr>
        <w:t>по</w:t>
      </w:r>
      <w:proofErr w:type="gramEnd"/>
      <w:r w:rsidRPr="00A7174C">
        <w:rPr>
          <w:sz w:val="26"/>
          <w:szCs w:val="26"/>
        </w:rPr>
        <w:t xml:space="preserve"> сравнению с ожидаемыми показателями 201</w:t>
      </w:r>
      <w:r>
        <w:rPr>
          <w:sz w:val="26"/>
          <w:szCs w:val="26"/>
        </w:rPr>
        <w:t>6</w:t>
      </w:r>
      <w:r w:rsidRPr="00A7174C">
        <w:rPr>
          <w:sz w:val="26"/>
          <w:szCs w:val="26"/>
        </w:rPr>
        <w:t xml:space="preserve"> года</w:t>
      </w:r>
      <w:r w:rsidRPr="001056B3">
        <w:rPr>
          <w:sz w:val="26"/>
          <w:szCs w:val="26"/>
        </w:rPr>
        <w:t>.</w:t>
      </w:r>
    </w:p>
    <w:p w:rsidR="00BC3613" w:rsidRPr="001056B3" w:rsidRDefault="00BC3613" w:rsidP="001056B3">
      <w:pPr>
        <w:spacing w:line="276" w:lineRule="auto"/>
        <w:ind w:left="-142" w:firstLine="567"/>
        <w:jc w:val="both"/>
        <w:rPr>
          <w:sz w:val="26"/>
          <w:szCs w:val="26"/>
        </w:rPr>
      </w:pPr>
      <w:r w:rsidRPr="001056B3">
        <w:rPr>
          <w:sz w:val="26"/>
          <w:szCs w:val="26"/>
        </w:rPr>
        <w:t>Прогноз доходов на 2018-2019 годы – 940178,99 тыс. рублей и 948157,71 тыс. рублей соответственно, ро</w:t>
      </w:r>
      <w:proofErr w:type="gramStart"/>
      <w:r w:rsidRPr="001056B3">
        <w:rPr>
          <w:sz w:val="26"/>
          <w:szCs w:val="26"/>
        </w:rPr>
        <w:t>ст к пр</w:t>
      </w:r>
      <w:proofErr w:type="gramEnd"/>
      <w:r w:rsidRPr="001056B3">
        <w:rPr>
          <w:sz w:val="26"/>
          <w:szCs w:val="26"/>
        </w:rPr>
        <w:t xml:space="preserve">едыдущему году – </w:t>
      </w:r>
      <w:r w:rsidR="00826BC7" w:rsidRPr="001056B3">
        <w:rPr>
          <w:sz w:val="26"/>
          <w:szCs w:val="26"/>
        </w:rPr>
        <w:t>0,6</w:t>
      </w:r>
      <w:r w:rsidRPr="001056B3">
        <w:rPr>
          <w:sz w:val="26"/>
          <w:szCs w:val="26"/>
        </w:rPr>
        <w:t xml:space="preserve"> и  </w:t>
      </w:r>
      <w:r w:rsidR="00DE66C7" w:rsidRPr="001056B3">
        <w:rPr>
          <w:sz w:val="26"/>
          <w:szCs w:val="26"/>
        </w:rPr>
        <w:t>0,8</w:t>
      </w:r>
      <w:r w:rsidRPr="001056B3">
        <w:rPr>
          <w:sz w:val="26"/>
          <w:szCs w:val="26"/>
        </w:rPr>
        <w:t>%.</w:t>
      </w:r>
    </w:p>
    <w:p w:rsidR="003A2F8B" w:rsidRPr="001056B3" w:rsidRDefault="003A2F8B" w:rsidP="001056B3">
      <w:pPr>
        <w:spacing w:line="276" w:lineRule="auto"/>
        <w:ind w:left="-142" w:firstLine="567"/>
        <w:jc w:val="both"/>
        <w:rPr>
          <w:sz w:val="26"/>
          <w:szCs w:val="26"/>
        </w:rPr>
      </w:pPr>
      <w:r w:rsidRPr="001056B3">
        <w:rPr>
          <w:sz w:val="26"/>
          <w:szCs w:val="26"/>
        </w:rPr>
        <w:t xml:space="preserve">Поступление доходов в бюджет Мамадышского муниципального района </w:t>
      </w:r>
      <w:r w:rsidR="00F031BA" w:rsidRPr="001056B3">
        <w:rPr>
          <w:sz w:val="26"/>
          <w:szCs w:val="26"/>
        </w:rPr>
        <w:t>на 201</w:t>
      </w:r>
      <w:r w:rsidR="0027186B" w:rsidRPr="001056B3">
        <w:rPr>
          <w:sz w:val="26"/>
          <w:szCs w:val="26"/>
        </w:rPr>
        <w:t>7</w:t>
      </w:r>
      <w:r w:rsidR="00F031BA" w:rsidRPr="001056B3">
        <w:rPr>
          <w:sz w:val="26"/>
          <w:szCs w:val="26"/>
        </w:rPr>
        <w:t xml:space="preserve"> год и на плановый период 201</w:t>
      </w:r>
      <w:r w:rsidR="0027186B" w:rsidRPr="001056B3">
        <w:rPr>
          <w:sz w:val="26"/>
          <w:szCs w:val="26"/>
        </w:rPr>
        <w:t>8</w:t>
      </w:r>
      <w:r w:rsidR="00F031BA" w:rsidRPr="001056B3">
        <w:rPr>
          <w:sz w:val="26"/>
          <w:szCs w:val="26"/>
        </w:rPr>
        <w:t xml:space="preserve"> и 201</w:t>
      </w:r>
      <w:r w:rsidR="0027186B" w:rsidRPr="001056B3">
        <w:rPr>
          <w:sz w:val="26"/>
          <w:szCs w:val="26"/>
        </w:rPr>
        <w:t>9</w:t>
      </w:r>
      <w:r w:rsidR="00F031BA" w:rsidRPr="001056B3">
        <w:rPr>
          <w:sz w:val="26"/>
          <w:szCs w:val="26"/>
        </w:rPr>
        <w:t xml:space="preserve"> годов</w:t>
      </w:r>
      <w:r w:rsidRPr="001056B3">
        <w:rPr>
          <w:sz w:val="26"/>
          <w:szCs w:val="26"/>
        </w:rPr>
        <w:t xml:space="preserve"> приведено в таблице 2.</w:t>
      </w:r>
    </w:p>
    <w:tbl>
      <w:tblPr>
        <w:tblW w:w="12616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1134"/>
        <w:gridCol w:w="3120"/>
        <w:gridCol w:w="1135"/>
        <w:gridCol w:w="1133"/>
        <w:gridCol w:w="709"/>
        <w:gridCol w:w="1134"/>
        <w:gridCol w:w="709"/>
        <w:gridCol w:w="2267"/>
      </w:tblGrid>
      <w:tr w:rsidR="00DE66C7" w:rsidRPr="001056B3" w:rsidTr="00C34551">
        <w:trPr>
          <w:trHeight w:val="236"/>
        </w:trPr>
        <w:tc>
          <w:tcPr>
            <w:tcW w:w="1275" w:type="dxa"/>
          </w:tcPr>
          <w:p w:rsidR="00CD7F25" w:rsidRPr="001056B3" w:rsidRDefault="00CD7F25" w:rsidP="001056B3">
            <w:pPr>
              <w:spacing w:line="276" w:lineRule="auto"/>
              <w:ind w:left="-142" w:right="1968" w:firstLine="747"/>
              <w:jc w:val="right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CD7F25" w:rsidRPr="001056B3" w:rsidRDefault="00CD7F25" w:rsidP="001056B3">
            <w:pPr>
              <w:spacing w:line="276" w:lineRule="auto"/>
              <w:ind w:left="-142" w:right="1968" w:firstLine="747"/>
              <w:jc w:val="right"/>
              <w:rPr>
                <w:sz w:val="26"/>
                <w:szCs w:val="26"/>
              </w:rPr>
            </w:pPr>
          </w:p>
        </w:tc>
        <w:tc>
          <w:tcPr>
            <w:tcW w:w="10207" w:type="dxa"/>
            <w:gridSpan w:val="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D7F25" w:rsidRPr="001056B3" w:rsidRDefault="00CD7F25" w:rsidP="001056B3">
            <w:pPr>
              <w:spacing w:line="276" w:lineRule="auto"/>
              <w:ind w:left="-142" w:right="2111" w:firstLine="747"/>
              <w:jc w:val="right"/>
              <w:rPr>
                <w:sz w:val="26"/>
                <w:szCs w:val="26"/>
              </w:rPr>
            </w:pPr>
            <w:r w:rsidRPr="001056B3">
              <w:rPr>
                <w:sz w:val="26"/>
                <w:szCs w:val="26"/>
              </w:rPr>
              <w:t>Таблица 2    (тыс. рублей)</w:t>
            </w:r>
          </w:p>
        </w:tc>
      </w:tr>
      <w:tr w:rsidR="00DE66C7" w:rsidRPr="00DE66C7" w:rsidTr="00C345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2267" w:type="dxa"/>
          <w:cantSplit/>
          <w:trHeight w:val="315"/>
        </w:trPr>
        <w:tc>
          <w:tcPr>
            <w:tcW w:w="5529" w:type="dxa"/>
            <w:gridSpan w:val="3"/>
            <w:vMerge w:val="restart"/>
          </w:tcPr>
          <w:p w:rsidR="00CD7F25" w:rsidRPr="00DE66C7" w:rsidRDefault="00CD7F25" w:rsidP="00241FF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E66C7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5" w:type="dxa"/>
          </w:tcPr>
          <w:p w:rsidR="00CD7F25" w:rsidRPr="00DE66C7" w:rsidRDefault="00CD7F25" w:rsidP="00241FF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4"/>
          </w:tcPr>
          <w:p w:rsidR="00CD7F25" w:rsidRPr="00DE66C7" w:rsidRDefault="00CD7F25" w:rsidP="00241FF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E66C7">
              <w:rPr>
                <w:b/>
                <w:bCs/>
                <w:sz w:val="20"/>
                <w:szCs w:val="20"/>
              </w:rPr>
              <w:t>Плановый период</w:t>
            </w:r>
          </w:p>
        </w:tc>
      </w:tr>
      <w:tr w:rsidR="00DE66C7" w:rsidRPr="00DE66C7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  <w:cantSplit/>
        </w:trPr>
        <w:tc>
          <w:tcPr>
            <w:tcW w:w="552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241FF8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930039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E66C7">
              <w:rPr>
                <w:b/>
                <w:bCs/>
                <w:sz w:val="20"/>
                <w:szCs w:val="20"/>
              </w:rPr>
              <w:t>2017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27186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E66C7">
              <w:rPr>
                <w:b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CD7F25">
            <w:pPr>
              <w:jc w:val="center"/>
              <w:rPr>
                <w:bCs/>
                <w:sz w:val="20"/>
                <w:szCs w:val="20"/>
              </w:rPr>
            </w:pPr>
            <w:r w:rsidRPr="00DE66C7">
              <w:rPr>
                <w:bCs/>
                <w:sz w:val="20"/>
                <w:szCs w:val="20"/>
              </w:rPr>
              <w:t>в % к 2017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27186B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E66C7">
              <w:rPr>
                <w:b/>
                <w:bCs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DE66C7" w:rsidRDefault="00CD7F25" w:rsidP="00CD7F25">
            <w:pPr>
              <w:jc w:val="center"/>
              <w:rPr>
                <w:bCs/>
                <w:sz w:val="20"/>
                <w:szCs w:val="20"/>
              </w:rPr>
            </w:pPr>
            <w:r w:rsidRPr="00DE66C7">
              <w:rPr>
                <w:bCs/>
                <w:sz w:val="20"/>
                <w:szCs w:val="20"/>
              </w:rPr>
              <w:t>в % к 2018 году</w:t>
            </w:r>
          </w:p>
        </w:tc>
      </w:tr>
      <w:tr w:rsidR="00CD7F25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  <w:trHeight w:val="145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F25" w:rsidRPr="00CD7F25" w:rsidRDefault="00CD7F25" w:rsidP="00CD7F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279322,30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300355,41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323759,11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7,8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248582,8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269979,91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293116,51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230082,8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251479,91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274616,51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9,2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Cs/>
                <w:sz w:val="20"/>
                <w:szCs w:val="20"/>
              </w:rPr>
            </w:pPr>
            <w:r w:rsidRPr="00CD7F25">
              <w:rPr>
                <w:bCs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Cs/>
                <w:sz w:val="20"/>
                <w:szCs w:val="20"/>
              </w:rPr>
            </w:pPr>
            <w:r w:rsidRPr="00CD7F25">
              <w:rPr>
                <w:bCs/>
                <w:sz w:val="20"/>
                <w:szCs w:val="20"/>
              </w:rPr>
              <w:t>18500,0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Cs/>
                <w:sz w:val="20"/>
                <w:szCs w:val="20"/>
              </w:rPr>
            </w:pPr>
            <w:r w:rsidRPr="00CD7F25">
              <w:rPr>
                <w:bCs/>
                <w:sz w:val="20"/>
                <w:szCs w:val="20"/>
              </w:rPr>
              <w:t>18500,0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18500,0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14050,5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14240,5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14416,5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Налог, взимаемый с налогоплательщиков, в связи с применением упрощенной системы налогообложения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3400,0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3553,0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3695,0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9842,0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9842,0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9842,0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lastRenderedPageBreak/>
              <w:t>Единый сельскохозяйственный налог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483,5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525,5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325,0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354,0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184,0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184,0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184,0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3148,0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3148,0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3148,0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3557,0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3557,0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3648,1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3025,0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3025,0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3116,1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532,0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532,0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532,0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1595,0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1595,0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1595,0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1595,0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1595,0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1595,0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4619,0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4025,0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4025,0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4025,0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4025,0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4025,0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районов, в части реализации основных средств по указанному имуществу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594,0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 w:rsidP="00C34551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3586,0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3626,0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3626,0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142,0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800,0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800,0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800,0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Денежные взыскания (штрафы) за нарушение законодательства в области охраны окружающей среды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567,0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567,0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567,0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6,0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1261,0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1261,0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1261,0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 (федеральные государственные органы)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790,0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790,0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790,0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654936,97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639823,58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sz w:val="20"/>
                <w:szCs w:val="20"/>
              </w:rPr>
            </w:pPr>
            <w:r w:rsidRPr="00CD7F25">
              <w:rPr>
                <w:b/>
                <w:sz w:val="20"/>
                <w:szCs w:val="20"/>
              </w:rPr>
              <w:t>624398,6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-2,4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 xml:space="preserve">Безвозмездные поступления от других бюджетов бюджетной </w:t>
            </w:r>
            <w:r w:rsidRPr="00CD7F25">
              <w:rPr>
                <w:sz w:val="20"/>
                <w:szCs w:val="20"/>
              </w:rPr>
              <w:lastRenderedPageBreak/>
              <w:t>системы Российской Федерации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lastRenderedPageBreak/>
              <w:t>650414,97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635301,58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619876,6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-2,4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lastRenderedPageBreak/>
              <w:t>Дотации бюджетам муниципальных районов из регионального ФФП муниципальных районов (бюджетная обеспеченность)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42934,4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39565,8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36237,1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-8,4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Субсидии бюджетам муниципальных  районов (межбюджетные субсидии)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327288,8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315538,1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303369,5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-3,9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Субвенции бюджетам муниципальных районов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280191,77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280197,68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280270,0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C34551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4522,0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4522,0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sz w:val="20"/>
                <w:szCs w:val="20"/>
              </w:rPr>
            </w:pPr>
            <w:r w:rsidRPr="00CD7F25">
              <w:rPr>
                <w:sz w:val="20"/>
                <w:szCs w:val="20"/>
              </w:rPr>
              <w:t>4522,0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34551" w:rsidRPr="00CD7F25" w:rsidTr="0034449A">
        <w:tblPrEx>
          <w:tblCellMar>
            <w:left w:w="108" w:type="dxa"/>
            <w:right w:w="108" w:type="dxa"/>
          </w:tblCellMar>
        </w:tblPrEx>
        <w:trPr>
          <w:gridAfter w:val="1"/>
          <w:wAfter w:w="2267" w:type="dxa"/>
          <w:trHeight w:val="349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both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934259,27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940178,99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Pr="00CD7F25" w:rsidRDefault="00C34551" w:rsidP="006C3EAA">
            <w:pPr>
              <w:jc w:val="center"/>
              <w:rPr>
                <w:b/>
                <w:bCs/>
                <w:sz w:val="20"/>
                <w:szCs w:val="20"/>
              </w:rPr>
            </w:pPr>
            <w:r w:rsidRPr="00CD7F25">
              <w:rPr>
                <w:b/>
                <w:bCs/>
                <w:sz w:val="20"/>
                <w:szCs w:val="20"/>
              </w:rPr>
              <w:t>948157,71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551" w:rsidRDefault="00C345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</w:tr>
    </w:tbl>
    <w:p w:rsidR="003A2F8B" w:rsidRPr="006743E1" w:rsidRDefault="003A2F8B" w:rsidP="00277B9B">
      <w:pPr>
        <w:spacing w:line="276" w:lineRule="auto"/>
        <w:ind w:left="-180" w:firstLine="540"/>
        <w:jc w:val="both"/>
        <w:rPr>
          <w:color w:val="FF0000"/>
          <w:sz w:val="28"/>
          <w:szCs w:val="28"/>
        </w:rPr>
      </w:pP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 проекте на 201</w:t>
      </w:r>
      <w:r w:rsidR="00DE66C7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 объем собственных доходов бюджета Мамадышского муниципального района прогнозируется на уровне </w:t>
      </w:r>
      <w:r w:rsidR="00DE66C7" w:rsidRPr="00535836">
        <w:rPr>
          <w:sz w:val="26"/>
          <w:szCs w:val="26"/>
        </w:rPr>
        <w:t>279322,3</w:t>
      </w:r>
      <w:r w:rsidRPr="00535836">
        <w:rPr>
          <w:sz w:val="26"/>
          <w:szCs w:val="26"/>
        </w:rPr>
        <w:t xml:space="preserve"> тыс. рублей, что на </w:t>
      </w:r>
      <w:r w:rsidR="00DE66C7" w:rsidRPr="00535836">
        <w:rPr>
          <w:sz w:val="26"/>
          <w:szCs w:val="26"/>
        </w:rPr>
        <w:t>16468,8</w:t>
      </w:r>
      <w:r w:rsidRPr="00535836">
        <w:rPr>
          <w:sz w:val="26"/>
          <w:szCs w:val="26"/>
        </w:rPr>
        <w:t xml:space="preserve">  тыс. рублей  или на </w:t>
      </w:r>
      <w:r w:rsidR="00DE66C7" w:rsidRPr="00535836">
        <w:rPr>
          <w:sz w:val="26"/>
          <w:szCs w:val="26"/>
        </w:rPr>
        <w:t>5,6</w:t>
      </w:r>
      <w:r w:rsidRPr="00535836">
        <w:rPr>
          <w:sz w:val="26"/>
          <w:szCs w:val="26"/>
        </w:rPr>
        <w:t xml:space="preserve"> % </w:t>
      </w:r>
      <w:r w:rsidR="00DE66C7" w:rsidRPr="00535836">
        <w:rPr>
          <w:sz w:val="26"/>
          <w:szCs w:val="26"/>
        </w:rPr>
        <w:t>мен</w:t>
      </w:r>
      <w:r w:rsidRPr="00535836">
        <w:rPr>
          <w:sz w:val="26"/>
          <w:szCs w:val="26"/>
        </w:rPr>
        <w:t>ьше утвержденного показателя на 201</w:t>
      </w:r>
      <w:r w:rsidR="00DE66C7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год. По сравнению с ожидаемым исполнением доходной части бюджета Мамадышского муниципального района </w:t>
      </w:r>
      <w:r w:rsidR="00BC0FF4" w:rsidRPr="00535836">
        <w:rPr>
          <w:sz w:val="26"/>
          <w:szCs w:val="26"/>
        </w:rPr>
        <w:t>за</w:t>
      </w:r>
      <w:r w:rsidRPr="00535836">
        <w:rPr>
          <w:sz w:val="26"/>
          <w:szCs w:val="26"/>
        </w:rPr>
        <w:t xml:space="preserve"> 201</w:t>
      </w:r>
      <w:r w:rsidR="00DE66C7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</w:t>
      </w:r>
      <w:r w:rsidR="00BC0FF4" w:rsidRPr="00535836">
        <w:rPr>
          <w:sz w:val="26"/>
          <w:szCs w:val="26"/>
        </w:rPr>
        <w:t>,</w:t>
      </w:r>
      <w:r w:rsidRPr="00535836">
        <w:rPr>
          <w:sz w:val="26"/>
          <w:szCs w:val="26"/>
        </w:rPr>
        <w:t xml:space="preserve">  у</w:t>
      </w:r>
      <w:r w:rsidR="00DE66C7" w:rsidRPr="00535836">
        <w:rPr>
          <w:sz w:val="26"/>
          <w:szCs w:val="26"/>
        </w:rPr>
        <w:t>меньше</w:t>
      </w:r>
      <w:r w:rsidRPr="00535836">
        <w:rPr>
          <w:sz w:val="26"/>
          <w:szCs w:val="26"/>
        </w:rPr>
        <w:t>ние поступлений в 201</w:t>
      </w:r>
      <w:r w:rsidR="00DE66C7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составит </w:t>
      </w:r>
      <w:r w:rsidR="00DE66C7" w:rsidRPr="00535836">
        <w:rPr>
          <w:sz w:val="26"/>
          <w:szCs w:val="26"/>
        </w:rPr>
        <w:t>18689,5</w:t>
      </w:r>
      <w:r w:rsidRPr="00535836">
        <w:rPr>
          <w:sz w:val="26"/>
          <w:szCs w:val="26"/>
        </w:rPr>
        <w:t xml:space="preserve"> тыс. рублей или на </w:t>
      </w:r>
      <w:r w:rsidR="00DE66C7" w:rsidRPr="00535836">
        <w:rPr>
          <w:sz w:val="26"/>
          <w:szCs w:val="26"/>
        </w:rPr>
        <w:t>6,3</w:t>
      </w:r>
      <w:r w:rsidRPr="00535836">
        <w:rPr>
          <w:sz w:val="26"/>
          <w:szCs w:val="26"/>
        </w:rPr>
        <w:t xml:space="preserve"> %.</w:t>
      </w: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В том числе:</w:t>
      </w: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- у</w:t>
      </w:r>
      <w:r w:rsidR="00DE66C7" w:rsidRPr="00535836">
        <w:rPr>
          <w:sz w:val="26"/>
          <w:szCs w:val="26"/>
        </w:rPr>
        <w:t>меньш</w:t>
      </w:r>
      <w:r w:rsidRPr="00535836">
        <w:rPr>
          <w:sz w:val="26"/>
          <w:szCs w:val="26"/>
        </w:rPr>
        <w:t xml:space="preserve">ение прогнозируемых поступлений составит по налоговым доходам – </w:t>
      </w:r>
      <w:r w:rsidR="00DE66C7" w:rsidRPr="00535836">
        <w:rPr>
          <w:sz w:val="26"/>
          <w:szCs w:val="26"/>
        </w:rPr>
        <w:t>14803,8</w:t>
      </w:r>
      <w:r w:rsidRPr="00535836">
        <w:rPr>
          <w:sz w:val="26"/>
          <w:szCs w:val="26"/>
        </w:rPr>
        <w:t xml:space="preserve"> тыс. рублей или на </w:t>
      </w:r>
      <w:r w:rsidR="00DE66C7" w:rsidRPr="00535836">
        <w:rPr>
          <w:sz w:val="26"/>
          <w:szCs w:val="26"/>
        </w:rPr>
        <w:t>5,3</w:t>
      </w:r>
      <w:r w:rsidRPr="00535836">
        <w:rPr>
          <w:sz w:val="26"/>
          <w:szCs w:val="26"/>
        </w:rPr>
        <w:t xml:space="preserve">% </w:t>
      </w:r>
      <w:r w:rsidR="00DE66C7" w:rsidRPr="00535836">
        <w:rPr>
          <w:sz w:val="26"/>
          <w:szCs w:val="26"/>
        </w:rPr>
        <w:t>мен</w:t>
      </w:r>
      <w:r w:rsidRPr="00535836">
        <w:rPr>
          <w:sz w:val="26"/>
          <w:szCs w:val="26"/>
        </w:rPr>
        <w:t>ьше прогнозного показателя 201</w:t>
      </w:r>
      <w:r w:rsidR="00DE66C7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года;</w:t>
      </w: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- по неналоговым доходам уменьшение – </w:t>
      </w:r>
      <w:r w:rsidR="00DE66C7" w:rsidRPr="00535836">
        <w:rPr>
          <w:sz w:val="26"/>
          <w:szCs w:val="26"/>
        </w:rPr>
        <w:t>3885,7</w:t>
      </w:r>
      <w:r w:rsidRPr="00535836">
        <w:rPr>
          <w:sz w:val="26"/>
          <w:szCs w:val="26"/>
        </w:rPr>
        <w:t xml:space="preserve"> тыс. рублей или на </w:t>
      </w:r>
      <w:r w:rsidR="00DE66C7" w:rsidRPr="00535836">
        <w:rPr>
          <w:sz w:val="26"/>
          <w:szCs w:val="26"/>
        </w:rPr>
        <w:t>22,5</w:t>
      </w:r>
      <w:r w:rsidRPr="00535836">
        <w:rPr>
          <w:sz w:val="26"/>
          <w:szCs w:val="26"/>
        </w:rPr>
        <w:t xml:space="preserve"> % меньше прогнозного показателя 201</w:t>
      </w:r>
      <w:r w:rsidR="00DE66C7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года, что связано с п</w:t>
      </w:r>
      <w:r w:rsidR="009C6C29" w:rsidRPr="00535836">
        <w:rPr>
          <w:sz w:val="26"/>
          <w:szCs w:val="26"/>
        </w:rPr>
        <w:t>рогнозирова</w:t>
      </w:r>
      <w:r w:rsidRPr="00535836">
        <w:rPr>
          <w:sz w:val="26"/>
          <w:szCs w:val="26"/>
        </w:rPr>
        <w:t>нием в 201</w:t>
      </w:r>
      <w:r w:rsidR="00DE66C7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году доходов </w:t>
      </w:r>
      <w:r w:rsidR="00DE66C7" w:rsidRPr="00535836">
        <w:rPr>
          <w:sz w:val="26"/>
          <w:szCs w:val="26"/>
        </w:rPr>
        <w:t xml:space="preserve">от компенсации затрат бюджетов муниципальных районов </w:t>
      </w:r>
      <w:r w:rsidRPr="00535836">
        <w:rPr>
          <w:sz w:val="26"/>
          <w:szCs w:val="26"/>
        </w:rPr>
        <w:t xml:space="preserve">на сумму </w:t>
      </w:r>
      <w:r w:rsidR="00DE66C7" w:rsidRPr="00535836">
        <w:rPr>
          <w:sz w:val="26"/>
          <w:szCs w:val="26"/>
        </w:rPr>
        <w:t>2005,7</w:t>
      </w:r>
      <w:r w:rsidRPr="00535836">
        <w:rPr>
          <w:sz w:val="26"/>
          <w:szCs w:val="26"/>
        </w:rPr>
        <w:t xml:space="preserve"> тыс. рублей</w:t>
      </w:r>
      <w:r w:rsidR="007E6324" w:rsidRPr="00535836">
        <w:rPr>
          <w:sz w:val="26"/>
          <w:szCs w:val="26"/>
        </w:rPr>
        <w:t xml:space="preserve"> и больше поступлений по штрафам, санкции, возмещение ущерба на сумму 1855,0 тыс. рублей</w:t>
      </w:r>
      <w:r w:rsidRPr="00535836">
        <w:rPr>
          <w:sz w:val="26"/>
          <w:szCs w:val="26"/>
        </w:rPr>
        <w:t>;</w:t>
      </w: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- по безвозмездным перечислениям уменьшение на сумму </w:t>
      </w:r>
      <w:r w:rsidR="007E6324" w:rsidRPr="00535836">
        <w:rPr>
          <w:sz w:val="26"/>
          <w:szCs w:val="26"/>
        </w:rPr>
        <w:t>39322,1</w:t>
      </w:r>
      <w:r w:rsidRPr="00535836">
        <w:rPr>
          <w:sz w:val="26"/>
          <w:szCs w:val="26"/>
        </w:rPr>
        <w:t xml:space="preserve"> тыс. рублей или на </w:t>
      </w:r>
      <w:r w:rsidR="007E6324" w:rsidRPr="00535836">
        <w:rPr>
          <w:sz w:val="26"/>
          <w:szCs w:val="26"/>
        </w:rPr>
        <w:t>5,7</w:t>
      </w:r>
      <w:r w:rsidRPr="00535836">
        <w:rPr>
          <w:sz w:val="26"/>
          <w:szCs w:val="26"/>
        </w:rPr>
        <w:t xml:space="preserve"> % меньше прогнозного показателя 201</w:t>
      </w:r>
      <w:r w:rsidR="007E6324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года.</w:t>
      </w:r>
    </w:p>
    <w:p w:rsidR="003A2F8B" w:rsidRPr="00535836" w:rsidRDefault="003A2F8B" w:rsidP="00535836">
      <w:pPr>
        <w:spacing w:line="276" w:lineRule="auto"/>
        <w:ind w:left="-180" w:firstLine="606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Динамика доходов бюджета Мамадышского муниципального района на 201</w:t>
      </w:r>
      <w:r w:rsidR="007E6324" w:rsidRPr="00535836">
        <w:rPr>
          <w:sz w:val="26"/>
          <w:szCs w:val="26"/>
        </w:rPr>
        <w:t>5</w:t>
      </w:r>
      <w:r w:rsidRPr="00535836">
        <w:rPr>
          <w:sz w:val="26"/>
          <w:szCs w:val="26"/>
        </w:rPr>
        <w:t xml:space="preserve"> - 201</w:t>
      </w:r>
      <w:r w:rsidR="007E6324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годы и плановый 201</w:t>
      </w:r>
      <w:r w:rsidR="007E6324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  представлена в таблице 3.</w:t>
      </w:r>
    </w:p>
    <w:p w:rsidR="003A2F8B" w:rsidRPr="007E6324" w:rsidRDefault="003A2F8B" w:rsidP="00535836">
      <w:pPr>
        <w:spacing w:line="276" w:lineRule="auto"/>
        <w:ind w:left="-180" w:firstLine="606"/>
        <w:jc w:val="right"/>
        <w:rPr>
          <w:sz w:val="28"/>
          <w:szCs w:val="28"/>
        </w:rPr>
      </w:pPr>
      <w:r w:rsidRPr="00535836">
        <w:rPr>
          <w:sz w:val="26"/>
          <w:szCs w:val="26"/>
        </w:rPr>
        <w:t>Таблица 3  (тыс. руб</w:t>
      </w:r>
      <w:r w:rsidRPr="007E6324">
        <w:rPr>
          <w:sz w:val="28"/>
          <w:szCs w:val="28"/>
        </w:rPr>
        <w:t>.)</w:t>
      </w:r>
    </w:p>
    <w:tbl>
      <w:tblPr>
        <w:tblW w:w="1020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127"/>
        <w:gridCol w:w="1134"/>
        <w:gridCol w:w="1188"/>
        <w:gridCol w:w="1080"/>
        <w:gridCol w:w="720"/>
        <w:gridCol w:w="1143"/>
        <w:gridCol w:w="972"/>
        <w:gridCol w:w="992"/>
        <w:gridCol w:w="850"/>
      </w:tblGrid>
      <w:tr w:rsidR="00EA0D75" w:rsidRPr="007E6324" w:rsidTr="00CE3B11">
        <w:trPr>
          <w:trHeight w:val="49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7E6324" w:rsidRDefault="00EA0D75" w:rsidP="006F456B">
            <w:pPr>
              <w:rPr>
                <w:b/>
                <w:bCs/>
                <w:sz w:val="22"/>
                <w:szCs w:val="22"/>
              </w:rPr>
            </w:pPr>
          </w:p>
          <w:p w:rsidR="00EA0D75" w:rsidRPr="007E6324" w:rsidRDefault="00EA0D75" w:rsidP="00E83AAE">
            <w:pPr>
              <w:jc w:val="center"/>
              <w:rPr>
                <w:sz w:val="22"/>
                <w:szCs w:val="22"/>
              </w:rPr>
            </w:pPr>
            <w:r w:rsidRPr="007E6324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7E6324" w:rsidRDefault="00EA0D75" w:rsidP="00936297">
            <w:pPr>
              <w:jc w:val="center"/>
              <w:rPr>
                <w:b/>
                <w:bCs/>
              </w:rPr>
            </w:pPr>
            <w:r w:rsidRPr="007E6324">
              <w:rPr>
                <w:b/>
                <w:bCs/>
                <w:sz w:val="22"/>
                <w:szCs w:val="22"/>
              </w:rPr>
              <w:t>2015 год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7E6324" w:rsidRDefault="00EA0D75" w:rsidP="00936297">
            <w:pPr>
              <w:jc w:val="center"/>
              <w:rPr>
                <w:b/>
                <w:bCs/>
              </w:rPr>
            </w:pPr>
            <w:r w:rsidRPr="007E6324">
              <w:rPr>
                <w:b/>
                <w:bCs/>
                <w:sz w:val="22"/>
                <w:szCs w:val="22"/>
              </w:rPr>
              <w:t>2016 год</w:t>
            </w:r>
          </w:p>
        </w:tc>
        <w:tc>
          <w:tcPr>
            <w:tcW w:w="3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7E6324" w:rsidRDefault="00EA0D75" w:rsidP="00936297">
            <w:pPr>
              <w:jc w:val="center"/>
              <w:rPr>
                <w:b/>
                <w:bCs/>
                <w:sz w:val="22"/>
                <w:szCs w:val="22"/>
              </w:rPr>
            </w:pPr>
            <w:r w:rsidRPr="007E6324">
              <w:rPr>
                <w:b/>
                <w:bCs/>
                <w:sz w:val="22"/>
                <w:szCs w:val="22"/>
              </w:rPr>
              <w:t>2017 год</w:t>
            </w:r>
          </w:p>
        </w:tc>
      </w:tr>
      <w:tr w:rsidR="00EA0D75" w:rsidRPr="007E6324" w:rsidTr="00CE3B11">
        <w:trPr>
          <w:cantSplit/>
          <w:trHeight w:val="110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7E6324" w:rsidRDefault="00EA0D75" w:rsidP="000C67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0C678E">
            <w:pPr>
              <w:jc w:val="both"/>
              <w:rPr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факт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0C678E">
            <w:pPr>
              <w:jc w:val="both"/>
              <w:rPr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утвержденный план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473419">
            <w:pPr>
              <w:ind w:left="-21" w:right="-54"/>
              <w:jc w:val="both"/>
              <w:rPr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Прогнозный план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0C678E">
            <w:pPr>
              <w:jc w:val="both"/>
              <w:rPr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Темп роста(в %)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0C678E">
            <w:pPr>
              <w:jc w:val="both"/>
              <w:rPr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прогноз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9805BE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>Темп роста</w:t>
            </w:r>
          </w:p>
          <w:p w:rsidR="00EA0D75" w:rsidRPr="00CE3B11" w:rsidRDefault="00EA0D75" w:rsidP="009805BE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 xml:space="preserve"> (в %)  к  плановым показателям</w:t>
            </w:r>
          </w:p>
          <w:p w:rsidR="00EA0D75" w:rsidRPr="00CE3B11" w:rsidRDefault="00EA0D75" w:rsidP="00523CA6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>2016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9805BE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 xml:space="preserve">Темп роста </w:t>
            </w:r>
          </w:p>
          <w:p w:rsidR="00EA0D75" w:rsidRPr="00CE3B11" w:rsidRDefault="00EA0D75" w:rsidP="009805BE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>(в %) к уточненным  показателям</w:t>
            </w:r>
          </w:p>
          <w:p w:rsidR="00EA0D75" w:rsidRPr="00CE3B11" w:rsidRDefault="00EA0D75" w:rsidP="00523CA6">
            <w:pPr>
              <w:ind w:left="-128" w:right="-108"/>
              <w:jc w:val="center"/>
              <w:rPr>
                <w:bCs/>
                <w:sz w:val="18"/>
                <w:szCs w:val="18"/>
              </w:rPr>
            </w:pPr>
            <w:r w:rsidRPr="00CE3B11">
              <w:rPr>
                <w:bCs/>
                <w:sz w:val="18"/>
                <w:szCs w:val="18"/>
              </w:rPr>
              <w:t>2016 года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EA0D75" w:rsidRDefault="00EA0D75" w:rsidP="00EA0D75">
            <w:pPr>
              <w:ind w:left="-128" w:right="-10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удельный вес</w:t>
            </w:r>
            <w:r w:rsidRPr="00EA0D75">
              <w:rPr>
                <w:bCs/>
                <w:sz w:val="20"/>
                <w:szCs w:val="20"/>
              </w:rPr>
              <w:t xml:space="preserve"> </w:t>
            </w:r>
          </w:p>
          <w:p w:rsidR="00EA0D75" w:rsidRPr="007E6324" w:rsidRDefault="00EA0D75" w:rsidP="00EA0D75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EA0D75">
              <w:rPr>
                <w:bCs/>
                <w:sz w:val="20"/>
                <w:szCs w:val="20"/>
              </w:rPr>
              <w:t>(в %)</w:t>
            </w:r>
          </w:p>
        </w:tc>
      </w:tr>
      <w:tr w:rsidR="00EA0D75" w:rsidRPr="001B4B14" w:rsidTr="00CE3B11">
        <w:trPr>
          <w:trHeight w:val="188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sz w:val="20"/>
                <w:szCs w:val="20"/>
              </w:rPr>
            </w:pPr>
            <w:r w:rsidRPr="001B4B14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sz w:val="20"/>
                <w:szCs w:val="20"/>
              </w:rPr>
            </w:pPr>
            <w:r w:rsidRPr="001B4B14">
              <w:rPr>
                <w:sz w:val="20"/>
                <w:szCs w:val="20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sz w:val="20"/>
                <w:szCs w:val="20"/>
              </w:rPr>
            </w:pPr>
            <w:r w:rsidRPr="001B4B14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sz w:val="20"/>
                <w:szCs w:val="20"/>
              </w:rPr>
            </w:pPr>
            <w:r w:rsidRPr="001B4B14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sz w:val="20"/>
                <w:szCs w:val="20"/>
              </w:rPr>
            </w:pPr>
            <w:r w:rsidRPr="001B4B14">
              <w:rPr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A9432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B4B14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9805BE">
            <w:pPr>
              <w:ind w:left="-128" w:right="-108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B4B14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9805BE">
            <w:pPr>
              <w:ind w:left="-128" w:right="-108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B4B14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D75" w:rsidRPr="001B4B14" w:rsidRDefault="00EA0D75" w:rsidP="009805BE">
            <w:pPr>
              <w:ind w:left="-128" w:right="-108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</w:tr>
      <w:tr w:rsidR="00EA0D75" w:rsidRPr="001B4B14" w:rsidTr="00CE3B11">
        <w:trPr>
          <w:trHeight w:val="46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CE3B11">
            <w:pPr>
              <w:ind w:right="-250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Собственные доходы, в том чис</w:t>
            </w:r>
            <w:r w:rsidR="00CE3B11">
              <w:rPr>
                <w:sz w:val="22"/>
                <w:szCs w:val="22"/>
              </w:rPr>
              <w:t>л</w:t>
            </w:r>
            <w:r w:rsidRPr="00CE3B11">
              <w:rPr>
                <w:sz w:val="22"/>
                <w:szCs w:val="22"/>
              </w:rPr>
              <w:t>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305676,7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295791,1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298011,8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0,8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279322,3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EA0D75" w:rsidRDefault="00EA0D75" w:rsidP="00EA0D75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A0D75">
              <w:rPr>
                <w:bCs/>
                <w:color w:val="000000"/>
                <w:sz w:val="20"/>
                <w:szCs w:val="20"/>
              </w:rPr>
              <w:t>29,9</w:t>
            </w:r>
          </w:p>
        </w:tc>
      </w:tr>
      <w:tr w:rsidR="00EA0D75" w:rsidRPr="001B4B14" w:rsidTr="00CE3B11">
        <w:trPr>
          <w:trHeight w:val="36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0C678E">
            <w:pPr>
              <w:jc w:val="both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267213,6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280769,1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280769,1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265965,3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EA0D75" w:rsidRDefault="00EA0D75" w:rsidP="00EA0D75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A0D75">
              <w:rPr>
                <w:bCs/>
                <w:color w:val="000000"/>
                <w:sz w:val="20"/>
                <w:szCs w:val="20"/>
              </w:rPr>
              <w:t>28,5</w:t>
            </w:r>
          </w:p>
        </w:tc>
      </w:tr>
      <w:tr w:rsidR="00EA0D75" w:rsidRPr="001B4B14" w:rsidTr="00CE3B11">
        <w:trPr>
          <w:trHeight w:val="46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0C678E">
            <w:pPr>
              <w:jc w:val="both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38463,1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15022,0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17242,7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14,8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13357,0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-11,1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1B4B14">
            <w:pPr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-22,5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EA0D75" w:rsidRDefault="00EA0D75" w:rsidP="00EA0D75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A0D75">
              <w:rPr>
                <w:bCs/>
                <w:color w:val="000000"/>
                <w:sz w:val="20"/>
                <w:szCs w:val="20"/>
              </w:rPr>
              <w:t>1,4</w:t>
            </w:r>
          </w:p>
        </w:tc>
      </w:tr>
      <w:tr w:rsidR="00EA0D75" w:rsidRPr="001B4B14" w:rsidTr="00CE3B11">
        <w:trPr>
          <w:trHeight w:val="52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0C678E">
            <w:pPr>
              <w:jc w:val="both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Безвозмездные перечисления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700796,9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592972,57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694259,1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17,1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654936,97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sz w:val="22"/>
                <w:szCs w:val="22"/>
              </w:rPr>
            </w:pPr>
            <w:r w:rsidRPr="001B4B14">
              <w:rPr>
                <w:sz w:val="22"/>
                <w:szCs w:val="22"/>
              </w:rPr>
              <w:t>-5,7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EA0D75" w:rsidRDefault="00EA0D75" w:rsidP="00EA0D75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EA0D75">
              <w:rPr>
                <w:bCs/>
                <w:color w:val="000000"/>
                <w:sz w:val="20"/>
                <w:szCs w:val="20"/>
              </w:rPr>
              <w:t>70,1</w:t>
            </w:r>
          </w:p>
        </w:tc>
      </w:tr>
      <w:tr w:rsidR="00EA0D75" w:rsidRPr="001B4B14" w:rsidTr="00CE3B11">
        <w:trPr>
          <w:trHeight w:val="42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75" w:rsidRPr="00CE3B11" w:rsidRDefault="00EA0D75" w:rsidP="000C678E">
            <w:pPr>
              <w:jc w:val="both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Всего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b/>
                <w:bCs/>
                <w:sz w:val="22"/>
                <w:szCs w:val="22"/>
              </w:rPr>
            </w:pPr>
            <w:r w:rsidRPr="001B4B14">
              <w:rPr>
                <w:b/>
                <w:bCs/>
                <w:sz w:val="22"/>
                <w:szCs w:val="22"/>
              </w:rPr>
              <w:t>1006473,6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b/>
                <w:bCs/>
                <w:sz w:val="22"/>
                <w:szCs w:val="22"/>
              </w:rPr>
            </w:pPr>
            <w:r w:rsidRPr="001B4B14">
              <w:rPr>
                <w:b/>
                <w:bCs/>
                <w:sz w:val="22"/>
                <w:szCs w:val="22"/>
              </w:rPr>
              <w:t>888763,67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b/>
                <w:bCs/>
                <w:sz w:val="22"/>
                <w:szCs w:val="22"/>
              </w:rPr>
            </w:pPr>
            <w:r w:rsidRPr="001B4B14">
              <w:rPr>
                <w:b/>
                <w:bCs/>
                <w:sz w:val="22"/>
                <w:szCs w:val="22"/>
              </w:rPr>
              <w:t>992270,9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08"/>
              <w:jc w:val="right"/>
              <w:rPr>
                <w:b/>
                <w:sz w:val="22"/>
                <w:szCs w:val="22"/>
              </w:rPr>
            </w:pPr>
            <w:r w:rsidRPr="001B4B14">
              <w:rPr>
                <w:b/>
                <w:sz w:val="22"/>
                <w:szCs w:val="22"/>
              </w:rPr>
              <w:t>11,6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b/>
                <w:bCs/>
                <w:sz w:val="22"/>
                <w:szCs w:val="22"/>
              </w:rPr>
            </w:pPr>
            <w:r w:rsidRPr="001B4B14">
              <w:rPr>
                <w:b/>
                <w:bCs/>
                <w:sz w:val="22"/>
                <w:szCs w:val="22"/>
              </w:rPr>
              <w:t>934259,27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b/>
                <w:sz w:val="22"/>
                <w:szCs w:val="22"/>
              </w:rPr>
            </w:pPr>
            <w:r w:rsidRPr="001B4B14">
              <w:rPr>
                <w:b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Pr="001B4B14" w:rsidRDefault="00EA0D75" w:rsidP="007002FA">
            <w:pPr>
              <w:ind w:left="-120"/>
              <w:jc w:val="right"/>
              <w:rPr>
                <w:b/>
                <w:sz w:val="22"/>
                <w:szCs w:val="22"/>
              </w:rPr>
            </w:pPr>
            <w:r w:rsidRPr="001B4B14">
              <w:rPr>
                <w:b/>
                <w:sz w:val="22"/>
                <w:szCs w:val="22"/>
              </w:rPr>
              <w:t>-5,8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0D75" w:rsidRDefault="00EA0D75" w:rsidP="00EA0D7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</w:tbl>
    <w:p w:rsidR="003A2F8B" w:rsidRPr="006743E1" w:rsidRDefault="003A2F8B" w:rsidP="00277B9B">
      <w:pPr>
        <w:ind w:firstLine="540"/>
        <w:jc w:val="both"/>
        <w:rPr>
          <w:color w:val="FF0000"/>
        </w:rPr>
      </w:pPr>
    </w:p>
    <w:p w:rsidR="003A2F8B" w:rsidRPr="00535836" w:rsidRDefault="003A2F8B" w:rsidP="00277B9B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Согласно данным в таблице, в 201</w:t>
      </w:r>
      <w:r w:rsidR="007E6324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доходы бюджета Мамадышского муниципального района уменьшатся  на </w:t>
      </w:r>
      <w:r w:rsidR="007E6324" w:rsidRPr="00535836">
        <w:rPr>
          <w:sz w:val="26"/>
          <w:szCs w:val="26"/>
        </w:rPr>
        <w:t>58011,6</w:t>
      </w:r>
      <w:r w:rsidRPr="00535836">
        <w:rPr>
          <w:sz w:val="26"/>
          <w:szCs w:val="26"/>
        </w:rPr>
        <w:t xml:space="preserve">  тыс. рублей или на </w:t>
      </w:r>
      <w:r w:rsidR="007E6324" w:rsidRPr="00535836">
        <w:rPr>
          <w:sz w:val="26"/>
          <w:szCs w:val="26"/>
        </w:rPr>
        <w:t>5,8</w:t>
      </w:r>
      <w:r w:rsidRPr="00535836">
        <w:rPr>
          <w:sz w:val="26"/>
          <w:szCs w:val="26"/>
        </w:rPr>
        <w:t xml:space="preserve"> %  по сравнению с ожидаемыми показателями 201</w:t>
      </w:r>
      <w:r w:rsidR="007E6324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года. </w:t>
      </w:r>
    </w:p>
    <w:p w:rsidR="003A2F8B" w:rsidRPr="00535836" w:rsidRDefault="003A2F8B" w:rsidP="00700488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7E6324" w:rsidRDefault="003A2F8B" w:rsidP="0034449A">
      <w:pPr>
        <w:spacing w:line="276" w:lineRule="auto"/>
        <w:ind w:right="174" w:firstLine="900"/>
        <w:jc w:val="both"/>
        <w:rPr>
          <w:sz w:val="28"/>
          <w:szCs w:val="28"/>
        </w:rPr>
      </w:pPr>
      <w:r w:rsidRPr="00535836">
        <w:rPr>
          <w:sz w:val="26"/>
          <w:szCs w:val="26"/>
        </w:rPr>
        <w:t>Объемы доходов проекта бюджета Мамадышского муниципального района  на 201</w:t>
      </w:r>
      <w:r w:rsidR="007E6324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 отражены в следующей диаграмме:</w:t>
      </w:r>
    </w:p>
    <w:p w:rsidR="003A2F8B" w:rsidRPr="007E6324" w:rsidRDefault="003A2F8B" w:rsidP="006C54D3">
      <w:pPr>
        <w:ind w:firstLine="540"/>
        <w:jc w:val="right"/>
        <w:rPr>
          <w:sz w:val="28"/>
          <w:szCs w:val="28"/>
        </w:rPr>
      </w:pPr>
      <w:r w:rsidRPr="007E6324">
        <w:rPr>
          <w:sz w:val="28"/>
          <w:szCs w:val="28"/>
        </w:rPr>
        <w:t>диаграмма 1 (млн. руб.)</w:t>
      </w:r>
    </w:p>
    <w:p w:rsidR="003A2F8B" w:rsidRPr="006743E1" w:rsidRDefault="00CE3B11" w:rsidP="00275352">
      <w:pPr>
        <w:jc w:val="both"/>
        <w:rPr>
          <w:noProof/>
          <w:color w:val="FF0000"/>
          <w:sz w:val="26"/>
          <w:szCs w:val="26"/>
        </w:rPr>
      </w:pPr>
      <w:r w:rsidRPr="008206BD">
        <w:rPr>
          <w:sz w:val="28"/>
          <w:szCs w:val="28"/>
        </w:rPr>
        <w:object w:dxaOrig="10382" w:dyaOrig="5440">
          <v:shape id="_x0000_i1026" type="#_x0000_t75" style="width:519.05pt;height:272.1pt" o:ole="">
            <v:imagedata r:id="rId10" o:title=""/>
          </v:shape>
          <o:OLEObject Type="Embed" ProgID="MSGraph.Chart.8" ShapeID="_x0000_i1026" DrawAspect="Content" ObjectID="_1540386177" r:id="rId11">
            <o:FieldCodes>\s</o:FieldCodes>
          </o:OLEObject>
        </w:object>
      </w:r>
    </w:p>
    <w:p w:rsidR="00A461CD" w:rsidRPr="00535836" w:rsidRDefault="00A461CD" w:rsidP="00535836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Динамика поступлений в разрезе налоговых и неналоговых доходов  бюджета Мамадышского муниципального района на 201</w:t>
      </w:r>
      <w:r w:rsidR="00C35E7C" w:rsidRPr="00535836">
        <w:rPr>
          <w:sz w:val="26"/>
          <w:szCs w:val="26"/>
        </w:rPr>
        <w:t xml:space="preserve">5 </w:t>
      </w:r>
      <w:r w:rsidRPr="00535836">
        <w:rPr>
          <w:sz w:val="26"/>
          <w:szCs w:val="26"/>
        </w:rPr>
        <w:t>год, планируемые поступления на 201</w:t>
      </w:r>
      <w:r w:rsidR="00C35E7C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и прогнозный 201</w:t>
      </w:r>
      <w:r w:rsidR="00C35E7C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</w:t>
      </w:r>
      <w:r w:rsidR="00C35E7C" w:rsidRPr="00535836">
        <w:rPr>
          <w:sz w:val="26"/>
          <w:szCs w:val="26"/>
        </w:rPr>
        <w:t>а</w:t>
      </w:r>
      <w:r w:rsidRPr="00535836">
        <w:rPr>
          <w:sz w:val="26"/>
          <w:szCs w:val="26"/>
        </w:rPr>
        <w:t xml:space="preserve">  представлены в таблице 4.                                                                         </w:t>
      </w:r>
    </w:p>
    <w:p w:rsidR="00A461CD" w:rsidRPr="00535836" w:rsidRDefault="00A461CD" w:rsidP="00535836">
      <w:pPr>
        <w:spacing w:line="276" w:lineRule="auto"/>
        <w:ind w:firstLine="540"/>
        <w:jc w:val="right"/>
        <w:rPr>
          <w:sz w:val="26"/>
          <w:szCs w:val="26"/>
        </w:rPr>
      </w:pPr>
      <w:r w:rsidRPr="00535836">
        <w:rPr>
          <w:sz w:val="26"/>
          <w:szCs w:val="26"/>
        </w:rPr>
        <w:t>таблица 4 (тыс. руб.)</w:t>
      </w:r>
    </w:p>
    <w:tbl>
      <w:tblPr>
        <w:tblW w:w="1020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332"/>
        <w:gridCol w:w="963"/>
        <w:gridCol w:w="955"/>
        <w:gridCol w:w="999"/>
        <w:gridCol w:w="714"/>
        <w:gridCol w:w="725"/>
        <w:gridCol w:w="906"/>
        <w:gridCol w:w="906"/>
        <w:gridCol w:w="994"/>
        <w:gridCol w:w="715"/>
      </w:tblGrid>
      <w:tr w:rsidR="00D82612" w:rsidRPr="00D82612" w:rsidTr="00CE3B11">
        <w:trPr>
          <w:trHeight w:val="334"/>
        </w:trPr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both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center"/>
            </w:pPr>
            <w:r w:rsidRPr="00D82612">
              <w:rPr>
                <w:sz w:val="22"/>
                <w:szCs w:val="22"/>
              </w:rPr>
              <w:t>2015 год</w:t>
            </w:r>
          </w:p>
        </w:tc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</w:pPr>
            <w:r w:rsidRPr="00D82612">
              <w:t>2016 год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61CD" w:rsidRPr="00D82612" w:rsidRDefault="00A461CD" w:rsidP="006C3EAA">
            <w:pPr>
              <w:ind w:left="56"/>
              <w:jc w:val="center"/>
            </w:pPr>
            <w:r w:rsidRPr="00D82612">
              <w:t>2017 год</w:t>
            </w:r>
          </w:p>
        </w:tc>
      </w:tr>
      <w:tr w:rsidR="00D82612" w:rsidRPr="00D82612" w:rsidTr="00CE3B11">
        <w:trPr>
          <w:trHeight w:val="1029"/>
        </w:trPr>
        <w:tc>
          <w:tcPr>
            <w:tcW w:w="2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1CD" w:rsidRPr="00D82612" w:rsidRDefault="00A461CD" w:rsidP="006C3EAA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both"/>
              <w:rPr>
                <w:sz w:val="18"/>
                <w:szCs w:val="18"/>
              </w:rPr>
            </w:pPr>
            <w:r w:rsidRPr="00D82612">
              <w:rPr>
                <w:sz w:val="18"/>
                <w:szCs w:val="18"/>
              </w:rPr>
              <w:t>факт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center"/>
              <w:rPr>
                <w:sz w:val="18"/>
                <w:szCs w:val="18"/>
              </w:rPr>
            </w:pPr>
            <w:r w:rsidRPr="00D82612">
              <w:rPr>
                <w:sz w:val="18"/>
                <w:szCs w:val="18"/>
              </w:rPr>
              <w:t>утвержденный план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145" w:right="-63"/>
              <w:jc w:val="center"/>
              <w:rPr>
                <w:sz w:val="18"/>
                <w:szCs w:val="18"/>
              </w:rPr>
            </w:pPr>
            <w:r w:rsidRPr="00D82612">
              <w:rPr>
                <w:sz w:val="18"/>
                <w:szCs w:val="18"/>
              </w:rPr>
              <w:t>прогнозный план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>Темп роста</w:t>
            </w:r>
          </w:p>
          <w:p w:rsidR="00A461CD" w:rsidRPr="00D82612" w:rsidRDefault="00A461CD" w:rsidP="00CF5B0F">
            <w:pPr>
              <w:ind w:left="-47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 xml:space="preserve"> (в %)</w:t>
            </w:r>
            <w:r w:rsidR="00CF5B0F" w:rsidRPr="00D82612">
              <w:rPr>
                <w:sz w:val="20"/>
                <w:szCs w:val="20"/>
              </w:rPr>
              <w:t xml:space="preserve"> к 2015 году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>В % к общему поступлению доходов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47" w:right="-63"/>
              <w:jc w:val="center"/>
              <w:rPr>
                <w:sz w:val="18"/>
                <w:szCs w:val="18"/>
              </w:rPr>
            </w:pPr>
            <w:r w:rsidRPr="00D82612">
              <w:rPr>
                <w:sz w:val="18"/>
                <w:szCs w:val="18"/>
              </w:rPr>
              <w:t>прогноз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73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>Темп роста</w:t>
            </w:r>
          </w:p>
          <w:p w:rsidR="00A461CD" w:rsidRPr="00D82612" w:rsidRDefault="00A461CD" w:rsidP="00CF5B0F">
            <w:pPr>
              <w:ind w:left="-73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 xml:space="preserve"> (в %) к плановым показателям 201</w:t>
            </w:r>
            <w:r w:rsidR="00CF5B0F" w:rsidRPr="00D82612">
              <w:rPr>
                <w:sz w:val="17"/>
                <w:szCs w:val="17"/>
              </w:rPr>
              <w:t>6</w:t>
            </w:r>
            <w:r w:rsidRPr="00D82612">
              <w:rPr>
                <w:sz w:val="17"/>
                <w:szCs w:val="17"/>
              </w:rPr>
              <w:t>г.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73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>Темп роста</w:t>
            </w:r>
          </w:p>
          <w:p w:rsidR="00A461CD" w:rsidRPr="00D82612" w:rsidRDefault="00A461CD" w:rsidP="00CF5B0F">
            <w:pPr>
              <w:ind w:left="-73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 xml:space="preserve"> (в %) к уточненным показателям  201</w:t>
            </w:r>
            <w:r w:rsidR="00CF5B0F" w:rsidRPr="00D82612">
              <w:rPr>
                <w:sz w:val="17"/>
                <w:szCs w:val="17"/>
              </w:rPr>
              <w:t>6</w:t>
            </w:r>
            <w:r w:rsidRPr="00D82612">
              <w:rPr>
                <w:sz w:val="17"/>
                <w:szCs w:val="17"/>
              </w:rPr>
              <w:t>г.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73" w:right="-63"/>
              <w:jc w:val="center"/>
              <w:rPr>
                <w:sz w:val="17"/>
                <w:szCs w:val="17"/>
              </w:rPr>
            </w:pPr>
            <w:r w:rsidRPr="00D82612">
              <w:rPr>
                <w:sz w:val="17"/>
                <w:szCs w:val="17"/>
              </w:rPr>
              <w:t>В % к общему поступлению доходов</w:t>
            </w:r>
          </w:p>
        </w:tc>
      </w:tr>
      <w:tr w:rsidR="00D82612" w:rsidRPr="00D82612" w:rsidTr="00CE3B11">
        <w:trPr>
          <w:trHeight w:val="258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left="-74" w:right="-108"/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 xml:space="preserve">5 </w:t>
            </w:r>
            <w:r w:rsidRPr="00D82612">
              <w:rPr>
                <w:sz w:val="16"/>
                <w:szCs w:val="16"/>
              </w:rPr>
              <w:t>(4:2%)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right="-108"/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 xml:space="preserve">6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 xml:space="preserve">8 </w:t>
            </w:r>
            <w:r w:rsidRPr="00D82612">
              <w:rPr>
                <w:sz w:val="16"/>
                <w:szCs w:val="16"/>
              </w:rPr>
              <w:t>(7:3%)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9</w:t>
            </w:r>
            <w:r w:rsidRPr="00D82612">
              <w:rPr>
                <w:sz w:val="16"/>
                <w:szCs w:val="16"/>
              </w:rPr>
              <w:t xml:space="preserve"> (7:4%)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1CD" w:rsidRPr="00D82612" w:rsidRDefault="00A461CD" w:rsidP="006C3EAA">
            <w:pPr>
              <w:ind w:right="-108"/>
              <w:jc w:val="center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 xml:space="preserve">10 </w:t>
            </w:r>
          </w:p>
        </w:tc>
      </w:tr>
      <w:tr w:rsidR="00D82612" w:rsidRPr="00D82612" w:rsidTr="00CE3B11">
        <w:trPr>
          <w:trHeight w:val="603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Налоговые доходы, в том числе: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267213,6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280769,1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280769,1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5,1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94,2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265965,3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-5,3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-5,3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95,2</w:t>
            </w:r>
          </w:p>
        </w:tc>
      </w:tr>
      <w:tr w:rsidR="00D82612" w:rsidRPr="00D82612" w:rsidTr="00CE3B11">
        <w:trPr>
          <w:trHeight w:val="47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229879,0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246282,0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246282,0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7,1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82,6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230082,8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-6,6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-6,6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82,4</w:t>
            </w:r>
          </w:p>
        </w:tc>
      </w:tr>
      <w:tr w:rsidR="00D82612" w:rsidRPr="00D82612" w:rsidTr="00CE3B11">
        <w:trPr>
          <w:trHeight w:val="47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E0205" w:rsidRDefault="00990BC3" w:rsidP="006C3EAA">
            <w:pPr>
              <w:rPr>
                <w:sz w:val="18"/>
                <w:szCs w:val="18"/>
              </w:rPr>
            </w:pPr>
            <w:r w:rsidRPr="00DE0205">
              <w:rPr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20271,1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18028,1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18028,1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-11,1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6,0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18500,0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2,6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6,6</w:t>
            </w:r>
          </w:p>
        </w:tc>
      </w:tr>
      <w:tr w:rsidR="00D82612" w:rsidRPr="00D82612" w:rsidTr="00CE3B11">
        <w:trPr>
          <w:trHeight w:val="27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 xml:space="preserve">Налог, взимаемый в связи с применением упрощенной системы </w:t>
            </w:r>
            <w:r w:rsidRPr="00D82612">
              <w:rPr>
                <w:sz w:val="20"/>
                <w:szCs w:val="20"/>
              </w:rPr>
              <w:lastRenderedPageBreak/>
              <w:t>налогообложения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lastRenderedPageBreak/>
              <w:t>3204,0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3022,0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3022,0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-5,7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3400,0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12,5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12,5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1,2</w:t>
            </w:r>
          </w:p>
        </w:tc>
      </w:tr>
      <w:tr w:rsidR="00D82612" w:rsidRPr="00D82612" w:rsidTr="00CE3B11">
        <w:trPr>
          <w:trHeight w:val="27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lastRenderedPageBreak/>
              <w:t>Налог, взимаемый в связи с применением патентной системы налогообложения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9291,8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20,0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20,0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-99,8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325,0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1525,0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1525,0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0,1</w:t>
            </w:r>
          </w:p>
        </w:tc>
      </w:tr>
      <w:tr w:rsidR="00D82612" w:rsidRPr="00D82612" w:rsidTr="00CE3B11">
        <w:trPr>
          <w:trHeight w:val="516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Единый налог на вмененный доход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309,2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9200,0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9200,0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2875,4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3,1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9842,0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7,0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3,5</w:t>
            </w:r>
          </w:p>
        </w:tc>
      </w:tr>
      <w:tr w:rsidR="00D82612" w:rsidRPr="00D82612" w:rsidTr="00CE3B11">
        <w:trPr>
          <w:trHeight w:val="381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Единый сельхозналог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123,6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183,0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183,0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48,1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483,5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164,2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164,2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0,2</w:t>
            </w:r>
          </w:p>
        </w:tc>
      </w:tr>
      <w:tr w:rsidR="00D82612" w:rsidRPr="00D82612" w:rsidTr="00CE3B11">
        <w:trPr>
          <w:trHeight w:val="381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Налог на добычу полезных ископаемых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138,0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138,0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184,0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33,3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33,3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0,1</w:t>
            </w:r>
          </w:p>
        </w:tc>
      </w:tr>
      <w:tr w:rsidR="00D82612" w:rsidRPr="00D82612" w:rsidTr="00CE3B11">
        <w:trPr>
          <w:trHeight w:val="431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Госпошлина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4134,9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3896,0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3896,0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-5,8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3148,0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-19,2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-19,2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1,1</w:t>
            </w:r>
          </w:p>
        </w:tc>
      </w:tr>
      <w:tr w:rsidR="00D82612" w:rsidRPr="00D82612" w:rsidTr="00CE3B11">
        <w:trPr>
          <w:trHeight w:val="549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Неналоговые доходы, в том числе: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38463,1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15022,0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17242,7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-55,2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5,8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13357,0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-11,1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-22,5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4,8</w:t>
            </w:r>
          </w:p>
        </w:tc>
      </w:tr>
      <w:tr w:rsidR="00D82612" w:rsidRPr="00D82612" w:rsidTr="00CE3B11">
        <w:trPr>
          <w:trHeight w:val="773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E0205" w:rsidRDefault="00990BC3" w:rsidP="0034449A">
            <w:pPr>
              <w:ind w:right="-61"/>
              <w:rPr>
                <w:sz w:val="18"/>
                <w:szCs w:val="18"/>
              </w:rPr>
            </w:pPr>
            <w:r w:rsidRPr="00DE0205">
              <w:rPr>
                <w:sz w:val="18"/>
                <w:szCs w:val="18"/>
              </w:rPr>
              <w:t>Доходы,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4155,6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3942,0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3942,0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-5,1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3557,0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-9,8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-9,8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1,3</w:t>
            </w:r>
          </w:p>
        </w:tc>
      </w:tr>
      <w:tr w:rsidR="00D82612" w:rsidRPr="00D82612" w:rsidTr="00CE3B11">
        <w:trPr>
          <w:trHeight w:val="729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34449A">
            <w:pPr>
              <w:ind w:right="-61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1930,5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739,0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739,0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-61,7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1595,0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115,8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115,8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0,6</w:t>
            </w:r>
          </w:p>
        </w:tc>
      </w:tr>
      <w:tr w:rsidR="00D82612" w:rsidRPr="00D82612" w:rsidTr="00CE3B11">
        <w:trPr>
          <w:trHeight w:val="77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34449A" w:rsidRDefault="00990BC3" w:rsidP="0034449A">
            <w:pPr>
              <w:ind w:right="-61"/>
              <w:rPr>
                <w:sz w:val="18"/>
                <w:szCs w:val="18"/>
              </w:rPr>
            </w:pPr>
            <w:r w:rsidRPr="0034449A">
              <w:rPr>
                <w:sz w:val="18"/>
                <w:szCs w:val="1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3195,3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2220,7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-30,5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0,7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-100,0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</w:tr>
      <w:tr w:rsidR="00D82612" w:rsidRPr="00D82612" w:rsidTr="00CE3B11">
        <w:trPr>
          <w:trHeight w:val="27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34449A" w:rsidRDefault="00990BC3" w:rsidP="006C3EAA">
            <w:pPr>
              <w:rPr>
                <w:sz w:val="18"/>
                <w:szCs w:val="18"/>
              </w:rPr>
            </w:pPr>
            <w:r w:rsidRPr="0034449A">
              <w:rPr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23831,3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4900,0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4900,0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-79,4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1,6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4619,0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-5,7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-5,7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1,7</w:t>
            </w:r>
          </w:p>
        </w:tc>
      </w:tr>
      <w:tr w:rsidR="00D82612" w:rsidRPr="00D82612" w:rsidTr="00CE3B11">
        <w:trPr>
          <w:trHeight w:val="450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Штрафы,</w:t>
            </w:r>
            <w:r w:rsidRPr="00D82612">
              <w:t xml:space="preserve"> </w:t>
            </w:r>
            <w:r w:rsidRPr="00D82612">
              <w:rPr>
                <w:sz w:val="20"/>
                <w:szCs w:val="20"/>
              </w:rPr>
              <w:t>санкции, возмещение ущерба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5285,6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5441,0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5441,0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2,9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3586,0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-34,1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-34,1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1,3</w:t>
            </w:r>
          </w:p>
        </w:tc>
      </w:tr>
      <w:tr w:rsidR="00D82612" w:rsidRPr="00D82612" w:rsidTr="00CE3B11">
        <w:trPr>
          <w:trHeight w:val="450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64,8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-100,0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sz w:val="20"/>
                <w:szCs w:val="20"/>
              </w:rPr>
            </w:pPr>
            <w:r w:rsidRPr="00D82612">
              <w:rPr>
                <w:sz w:val="20"/>
                <w:szCs w:val="20"/>
              </w:rPr>
              <w:t>0</w:t>
            </w:r>
          </w:p>
        </w:tc>
      </w:tr>
      <w:tr w:rsidR="00D82612" w:rsidRPr="00D82612" w:rsidTr="00CE3B11">
        <w:trPr>
          <w:trHeight w:val="563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BC3" w:rsidRPr="00D82612" w:rsidRDefault="00990BC3" w:rsidP="006C3EAA">
            <w:pPr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Всего собственные доходы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305676,7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295791,1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298011,8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-2,5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279322,3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-5,6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-6,3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BC3" w:rsidRPr="00D82612" w:rsidRDefault="00990BC3" w:rsidP="00990BC3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D82612">
              <w:rPr>
                <w:b/>
                <w:bCs/>
                <w:sz w:val="20"/>
                <w:szCs w:val="20"/>
              </w:rPr>
              <w:t>100,0</w:t>
            </w:r>
          </w:p>
        </w:tc>
      </w:tr>
    </w:tbl>
    <w:p w:rsidR="00A461CD" w:rsidRPr="006743E1" w:rsidRDefault="00A461CD" w:rsidP="00A461CD">
      <w:pPr>
        <w:spacing w:line="276" w:lineRule="auto"/>
        <w:ind w:firstLine="540"/>
        <w:jc w:val="both"/>
        <w:rPr>
          <w:b/>
          <w:bCs/>
          <w:color w:val="FF0000"/>
          <w:sz w:val="26"/>
          <w:szCs w:val="26"/>
        </w:rPr>
      </w:pPr>
    </w:p>
    <w:p w:rsidR="003A2F8B" w:rsidRPr="00535836" w:rsidRDefault="005D0934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535836">
        <w:rPr>
          <w:b/>
          <w:bCs/>
          <w:sz w:val="26"/>
          <w:szCs w:val="26"/>
        </w:rPr>
        <w:t>3.2.</w:t>
      </w:r>
      <w:r>
        <w:rPr>
          <w:b/>
          <w:bCs/>
          <w:sz w:val="26"/>
          <w:szCs w:val="26"/>
        </w:rPr>
        <w:t xml:space="preserve"> </w:t>
      </w:r>
      <w:r w:rsidR="003A2F8B" w:rsidRPr="00535836">
        <w:rPr>
          <w:b/>
          <w:bCs/>
          <w:sz w:val="26"/>
          <w:szCs w:val="26"/>
        </w:rPr>
        <w:t xml:space="preserve">Налоговые доходы. 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Удельный вес прогнозируемого поступления налоговых доходов в общей сумме собственных доходов составляет </w:t>
      </w:r>
      <w:r w:rsidR="009C6C29" w:rsidRPr="00535836">
        <w:rPr>
          <w:sz w:val="26"/>
          <w:szCs w:val="26"/>
        </w:rPr>
        <w:t>9</w:t>
      </w:r>
      <w:r w:rsidR="00C35E7C" w:rsidRPr="00535836">
        <w:rPr>
          <w:sz w:val="26"/>
          <w:szCs w:val="26"/>
        </w:rPr>
        <w:t>4</w:t>
      </w:r>
      <w:r w:rsidR="009C6C29" w:rsidRPr="00535836">
        <w:rPr>
          <w:sz w:val="26"/>
          <w:szCs w:val="26"/>
        </w:rPr>
        <w:t>,</w:t>
      </w:r>
      <w:r w:rsidR="00C35E7C" w:rsidRPr="00535836">
        <w:rPr>
          <w:sz w:val="26"/>
          <w:szCs w:val="26"/>
        </w:rPr>
        <w:t>2</w:t>
      </w:r>
      <w:r w:rsidRPr="00535836">
        <w:rPr>
          <w:sz w:val="26"/>
          <w:szCs w:val="26"/>
        </w:rPr>
        <w:t>% , в том числе: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b/>
          <w:bCs/>
          <w:sz w:val="26"/>
          <w:szCs w:val="26"/>
        </w:rPr>
        <w:t>3.2.1. Налог на доходы физических лиц</w:t>
      </w:r>
      <w:r w:rsidRPr="00535836">
        <w:rPr>
          <w:sz w:val="26"/>
          <w:szCs w:val="26"/>
        </w:rPr>
        <w:t>.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Поступления по налогу на доходы физических лиц прогнозируются в размере </w:t>
      </w:r>
      <w:r w:rsidR="00C3320E" w:rsidRPr="00535836">
        <w:rPr>
          <w:sz w:val="26"/>
          <w:szCs w:val="26"/>
        </w:rPr>
        <w:t>230082,8</w:t>
      </w:r>
      <w:r w:rsidRPr="00535836">
        <w:rPr>
          <w:sz w:val="26"/>
          <w:szCs w:val="26"/>
        </w:rPr>
        <w:t xml:space="preserve"> тыс. рублей, что на </w:t>
      </w:r>
      <w:r w:rsidR="00C3320E" w:rsidRPr="00535836">
        <w:rPr>
          <w:sz w:val="26"/>
          <w:szCs w:val="26"/>
        </w:rPr>
        <w:t>6,6</w:t>
      </w:r>
      <w:r w:rsidRPr="00535836">
        <w:rPr>
          <w:sz w:val="26"/>
          <w:szCs w:val="26"/>
        </w:rPr>
        <w:t xml:space="preserve"> % </w:t>
      </w:r>
      <w:r w:rsidR="00C3320E" w:rsidRPr="00535836">
        <w:rPr>
          <w:sz w:val="26"/>
          <w:szCs w:val="26"/>
        </w:rPr>
        <w:t>мень</w:t>
      </w:r>
      <w:r w:rsidRPr="00535836">
        <w:rPr>
          <w:sz w:val="26"/>
          <w:szCs w:val="26"/>
        </w:rPr>
        <w:t>ше утвержденного показателя 201</w:t>
      </w:r>
      <w:r w:rsidR="00096ADD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 xml:space="preserve"> года</w:t>
      </w:r>
      <w:r w:rsidR="002347A6" w:rsidRPr="00535836">
        <w:rPr>
          <w:sz w:val="26"/>
          <w:szCs w:val="26"/>
        </w:rPr>
        <w:t>, в 2018 году – 251479,9 тыс. рублей, в 2019 году – 274616,5 тыс. рублей</w:t>
      </w:r>
      <w:r w:rsidRPr="00535836">
        <w:rPr>
          <w:sz w:val="26"/>
          <w:szCs w:val="26"/>
        </w:rPr>
        <w:t>.</w:t>
      </w:r>
    </w:p>
    <w:p w:rsidR="003A2F8B" w:rsidRPr="00535836" w:rsidRDefault="003F7BB4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При расчете налога на доходы физических лиц учтен прогноз социально – экономического развития района на 201</w:t>
      </w:r>
      <w:r w:rsidR="00C3320E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</w:t>
      </w:r>
      <w:r w:rsidR="002347A6" w:rsidRPr="00535836">
        <w:rPr>
          <w:sz w:val="26"/>
          <w:szCs w:val="26"/>
        </w:rPr>
        <w:t xml:space="preserve"> и на плановый период 2018 и 2019  годов</w:t>
      </w:r>
      <w:r w:rsidRPr="00535836">
        <w:rPr>
          <w:sz w:val="26"/>
          <w:szCs w:val="26"/>
        </w:rPr>
        <w:t>, в том числе предусмотрен темп роста фонда оплаты труда.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 xml:space="preserve">Удельный вес поступлений налога на доходы физических лиц в общем объеме </w:t>
      </w:r>
      <w:r w:rsidR="00EA0D75">
        <w:rPr>
          <w:sz w:val="26"/>
          <w:szCs w:val="26"/>
        </w:rPr>
        <w:t xml:space="preserve">собственных </w:t>
      </w:r>
      <w:r w:rsidRPr="00535836">
        <w:rPr>
          <w:sz w:val="26"/>
          <w:szCs w:val="26"/>
        </w:rPr>
        <w:t>доходов бюджета Мамадышского муниципального района в 201</w:t>
      </w:r>
      <w:r w:rsidR="00C3320E" w:rsidRPr="00535836">
        <w:rPr>
          <w:sz w:val="26"/>
          <w:szCs w:val="26"/>
        </w:rPr>
        <w:t>7</w:t>
      </w:r>
      <w:r w:rsidRPr="00535836">
        <w:rPr>
          <w:sz w:val="26"/>
          <w:szCs w:val="26"/>
        </w:rPr>
        <w:t xml:space="preserve"> году составит 8</w:t>
      </w:r>
      <w:r w:rsidR="00C3320E" w:rsidRPr="00535836">
        <w:rPr>
          <w:sz w:val="26"/>
          <w:szCs w:val="26"/>
        </w:rPr>
        <w:t>2</w:t>
      </w:r>
      <w:r w:rsidRPr="00535836">
        <w:rPr>
          <w:sz w:val="26"/>
          <w:szCs w:val="26"/>
        </w:rPr>
        <w:t>,</w:t>
      </w:r>
      <w:r w:rsidR="00C3320E" w:rsidRPr="00535836">
        <w:rPr>
          <w:sz w:val="26"/>
          <w:szCs w:val="26"/>
        </w:rPr>
        <w:t>4</w:t>
      </w:r>
      <w:r w:rsidRPr="00535836">
        <w:rPr>
          <w:sz w:val="26"/>
          <w:szCs w:val="26"/>
        </w:rPr>
        <w:t xml:space="preserve"> %.</w:t>
      </w:r>
    </w:p>
    <w:p w:rsidR="00096ADD" w:rsidRPr="00535836" w:rsidRDefault="00096ADD" w:rsidP="00343CAD">
      <w:pPr>
        <w:spacing w:line="276" w:lineRule="auto"/>
        <w:ind w:firstLine="540"/>
        <w:jc w:val="both"/>
        <w:rPr>
          <w:color w:val="FF0000"/>
          <w:sz w:val="26"/>
          <w:szCs w:val="26"/>
        </w:rPr>
      </w:pPr>
    </w:p>
    <w:p w:rsidR="003F7BB4" w:rsidRPr="00535836" w:rsidRDefault="003F7BB4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535836">
        <w:rPr>
          <w:b/>
          <w:bCs/>
          <w:sz w:val="26"/>
          <w:szCs w:val="26"/>
        </w:rPr>
        <w:lastRenderedPageBreak/>
        <w:t xml:space="preserve">3.2.2. Акцизы по подакцизным товарам (продукции), производимым на территории Российской Федерации. </w:t>
      </w:r>
    </w:p>
    <w:p w:rsidR="003F7BB4" w:rsidRPr="00535836" w:rsidRDefault="003F7BB4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535836">
        <w:rPr>
          <w:sz w:val="26"/>
          <w:szCs w:val="26"/>
        </w:rPr>
        <w:t>Удельный вес прогнозируемого поступления доходов от уплаты акцизов на автомобильный и прямогонный бензин, дизельное топливо, моторные масла для дизельных и (или) карбюраторных (инжекторных) двигателей (далее - акцизы на нефтепродукты) в части, подлежащей зачислению по нормативу в местные бюджеты, в общей сумме собственных доходов составляет 6,</w:t>
      </w:r>
      <w:r w:rsidR="00535836" w:rsidRPr="00535836">
        <w:rPr>
          <w:sz w:val="26"/>
          <w:szCs w:val="26"/>
        </w:rPr>
        <w:t>6</w:t>
      </w:r>
      <w:r w:rsidRPr="00535836">
        <w:rPr>
          <w:sz w:val="26"/>
          <w:szCs w:val="26"/>
        </w:rPr>
        <w:t>%. Прогноз поступления акцизов на нефтепродукты на 201</w:t>
      </w:r>
      <w:r w:rsidR="00535836" w:rsidRPr="00535836">
        <w:rPr>
          <w:sz w:val="26"/>
          <w:szCs w:val="26"/>
        </w:rPr>
        <w:t>7-2019</w:t>
      </w:r>
      <w:r w:rsidRPr="00535836">
        <w:rPr>
          <w:sz w:val="26"/>
          <w:szCs w:val="26"/>
        </w:rPr>
        <w:t xml:space="preserve"> год</w:t>
      </w:r>
      <w:r w:rsidR="00535836" w:rsidRPr="00535836">
        <w:rPr>
          <w:sz w:val="26"/>
          <w:szCs w:val="26"/>
        </w:rPr>
        <w:t>а</w:t>
      </w:r>
      <w:r w:rsidRPr="00535836">
        <w:rPr>
          <w:sz w:val="26"/>
          <w:szCs w:val="26"/>
        </w:rPr>
        <w:t xml:space="preserve"> в бюджет района составляет </w:t>
      </w:r>
      <w:r w:rsidR="00535836" w:rsidRPr="00535836">
        <w:rPr>
          <w:sz w:val="26"/>
          <w:szCs w:val="26"/>
        </w:rPr>
        <w:t xml:space="preserve"> по </w:t>
      </w:r>
      <w:r w:rsidRPr="00535836">
        <w:rPr>
          <w:sz w:val="26"/>
          <w:szCs w:val="26"/>
        </w:rPr>
        <w:t>18</w:t>
      </w:r>
      <w:r w:rsidR="00535836" w:rsidRPr="00535836">
        <w:rPr>
          <w:sz w:val="26"/>
          <w:szCs w:val="26"/>
        </w:rPr>
        <w:t>5</w:t>
      </w:r>
      <w:r w:rsidRPr="00535836">
        <w:rPr>
          <w:sz w:val="26"/>
          <w:szCs w:val="26"/>
        </w:rPr>
        <w:t>00</w:t>
      </w:r>
      <w:r w:rsidR="00EA0303" w:rsidRPr="00535836">
        <w:rPr>
          <w:sz w:val="26"/>
          <w:szCs w:val="26"/>
        </w:rPr>
        <w:t>,0</w:t>
      </w:r>
      <w:r w:rsidRPr="00535836">
        <w:rPr>
          <w:sz w:val="26"/>
          <w:szCs w:val="26"/>
        </w:rPr>
        <w:t xml:space="preserve"> тыс. рублей. Объем средств от акцизов на нефтепродукты</w:t>
      </w:r>
      <w:r w:rsidR="00EA0303" w:rsidRPr="00535836">
        <w:rPr>
          <w:sz w:val="26"/>
          <w:szCs w:val="26"/>
        </w:rPr>
        <w:t>,</w:t>
      </w:r>
      <w:r w:rsidRPr="00535836">
        <w:rPr>
          <w:sz w:val="26"/>
          <w:szCs w:val="26"/>
        </w:rPr>
        <w:t xml:space="preserve"> будет направлен в Дорожной фонд Мамадышского  муниципального района.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B41AFF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B41AFF">
        <w:rPr>
          <w:b/>
          <w:bCs/>
          <w:sz w:val="26"/>
          <w:szCs w:val="26"/>
        </w:rPr>
        <w:t>3.2.</w:t>
      </w:r>
      <w:r w:rsidR="003F7BB4" w:rsidRPr="00B41AFF">
        <w:rPr>
          <w:b/>
          <w:bCs/>
          <w:sz w:val="26"/>
          <w:szCs w:val="26"/>
        </w:rPr>
        <w:t>3</w:t>
      </w:r>
      <w:r w:rsidRPr="00B41AFF">
        <w:rPr>
          <w:b/>
          <w:bCs/>
          <w:sz w:val="26"/>
          <w:szCs w:val="26"/>
        </w:rPr>
        <w:t>. Налог на совокупный доход.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B41AFF">
        <w:rPr>
          <w:sz w:val="26"/>
          <w:szCs w:val="26"/>
        </w:rPr>
        <w:t xml:space="preserve">Поступления по налогам на совокупный доход прогнозируются </w:t>
      </w:r>
      <w:r w:rsidR="00B41AFF" w:rsidRPr="00B41AFF">
        <w:rPr>
          <w:sz w:val="26"/>
          <w:szCs w:val="26"/>
        </w:rPr>
        <w:t xml:space="preserve">на 2017 год </w:t>
      </w:r>
      <w:r w:rsidRPr="00B41AFF">
        <w:rPr>
          <w:sz w:val="26"/>
          <w:szCs w:val="26"/>
        </w:rPr>
        <w:t xml:space="preserve">в размере </w:t>
      </w:r>
      <w:r w:rsidR="00B41AFF" w:rsidRPr="00B41AFF">
        <w:rPr>
          <w:sz w:val="26"/>
          <w:szCs w:val="26"/>
        </w:rPr>
        <w:t>14050,5</w:t>
      </w:r>
      <w:r w:rsidRPr="00B41AFF">
        <w:rPr>
          <w:sz w:val="26"/>
          <w:szCs w:val="26"/>
        </w:rPr>
        <w:t xml:space="preserve"> тыс. рублей, </w:t>
      </w:r>
      <w:r w:rsidR="00B41AFF" w:rsidRPr="00B41AFF">
        <w:rPr>
          <w:sz w:val="26"/>
          <w:szCs w:val="26"/>
        </w:rPr>
        <w:t>на 2018 год – 14240,5 тыс. рублей, на 2019 год – 14416,5 тыс. рублей.</w:t>
      </w:r>
      <w:r w:rsidRPr="00B41AFF">
        <w:rPr>
          <w:sz w:val="26"/>
          <w:szCs w:val="26"/>
        </w:rPr>
        <w:t xml:space="preserve"> 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B41AFF">
        <w:rPr>
          <w:sz w:val="26"/>
          <w:szCs w:val="26"/>
        </w:rPr>
        <w:t xml:space="preserve">Составляющими   являются: 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B41AFF">
        <w:rPr>
          <w:sz w:val="26"/>
          <w:szCs w:val="26"/>
        </w:rPr>
        <w:t xml:space="preserve">-налог, взимаемый в связи с применением упрощенной системы налогообложения,  который прогнозируется </w:t>
      </w:r>
      <w:r w:rsidR="00B41AFF" w:rsidRPr="00B41AFF">
        <w:rPr>
          <w:sz w:val="26"/>
          <w:szCs w:val="26"/>
        </w:rPr>
        <w:t xml:space="preserve">в 2017 году </w:t>
      </w:r>
      <w:r w:rsidRPr="00B41AFF">
        <w:rPr>
          <w:sz w:val="26"/>
          <w:szCs w:val="26"/>
        </w:rPr>
        <w:t xml:space="preserve">в размере </w:t>
      </w:r>
      <w:r w:rsidR="00B41AFF" w:rsidRPr="00B41AFF">
        <w:rPr>
          <w:sz w:val="26"/>
          <w:szCs w:val="26"/>
        </w:rPr>
        <w:t>3400</w:t>
      </w:r>
      <w:r w:rsidRPr="00B41AFF">
        <w:rPr>
          <w:sz w:val="26"/>
          <w:szCs w:val="26"/>
        </w:rPr>
        <w:t>,0 тыс. рублей</w:t>
      </w:r>
      <w:r w:rsidR="00B41AFF" w:rsidRPr="00B41AFF">
        <w:rPr>
          <w:sz w:val="26"/>
          <w:szCs w:val="26"/>
        </w:rPr>
        <w:t>, на 2018 год – 3553,0 тыс. рублей, на 2019 год – 3695,0 тыс. рублей.</w:t>
      </w:r>
      <w:r w:rsidRPr="00B41AFF">
        <w:rPr>
          <w:sz w:val="26"/>
          <w:szCs w:val="26"/>
        </w:rPr>
        <w:t xml:space="preserve">  В бюджет Мамадышского муниципального района зачисляется 30 % объема  поступивших платежей;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B41AFF">
        <w:rPr>
          <w:sz w:val="26"/>
          <w:szCs w:val="26"/>
        </w:rPr>
        <w:t xml:space="preserve">-единый налог на вмененный доход для отдельных видов деятельности, зачисляется в объеме 100% в бюджет муниципального района, удельный вес в собственных доходах районного бюджета составляет </w:t>
      </w:r>
      <w:r w:rsidR="009843D4" w:rsidRPr="00B41AFF">
        <w:rPr>
          <w:sz w:val="26"/>
          <w:szCs w:val="26"/>
        </w:rPr>
        <w:t>3,</w:t>
      </w:r>
      <w:r w:rsidR="00B41AFF" w:rsidRPr="00B41AFF">
        <w:rPr>
          <w:sz w:val="26"/>
          <w:szCs w:val="26"/>
        </w:rPr>
        <w:t>5</w:t>
      </w:r>
      <w:r w:rsidRPr="00B41AFF">
        <w:rPr>
          <w:sz w:val="26"/>
          <w:szCs w:val="26"/>
        </w:rPr>
        <w:t xml:space="preserve"> %, прогноз поступления данного налога </w:t>
      </w:r>
      <w:r w:rsidR="0084485F">
        <w:rPr>
          <w:sz w:val="26"/>
          <w:szCs w:val="26"/>
        </w:rPr>
        <w:t>на 2017-2019 года по</w:t>
      </w:r>
      <w:r w:rsidR="009843D4" w:rsidRPr="00B41AFF">
        <w:rPr>
          <w:sz w:val="26"/>
          <w:szCs w:val="26"/>
        </w:rPr>
        <w:t xml:space="preserve"> </w:t>
      </w:r>
      <w:r w:rsidR="00B41AFF" w:rsidRPr="00B41AFF">
        <w:rPr>
          <w:sz w:val="26"/>
          <w:szCs w:val="26"/>
        </w:rPr>
        <w:t>9842</w:t>
      </w:r>
      <w:r w:rsidRPr="00B41AFF">
        <w:rPr>
          <w:sz w:val="26"/>
          <w:szCs w:val="26"/>
        </w:rPr>
        <w:t xml:space="preserve"> тыс. рублей</w:t>
      </w:r>
      <w:r w:rsidR="00B41AFF" w:rsidRPr="00B41AFF">
        <w:rPr>
          <w:sz w:val="26"/>
          <w:szCs w:val="26"/>
        </w:rPr>
        <w:t xml:space="preserve"> </w:t>
      </w:r>
      <w:r w:rsidRPr="00B41AFF">
        <w:rPr>
          <w:sz w:val="26"/>
          <w:szCs w:val="26"/>
        </w:rPr>
        <w:t xml:space="preserve">или больше на </w:t>
      </w:r>
      <w:r w:rsidR="00B41AFF" w:rsidRPr="00B41AFF">
        <w:rPr>
          <w:sz w:val="26"/>
          <w:szCs w:val="26"/>
        </w:rPr>
        <w:t>642</w:t>
      </w:r>
      <w:r w:rsidRPr="00B41AFF">
        <w:rPr>
          <w:sz w:val="26"/>
          <w:szCs w:val="26"/>
        </w:rPr>
        <w:t>,0 тыс. рублей (</w:t>
      </w:r>
      <w:r w:rsidR="00B41AFF" w:rsidRPr="00B41AFF">
        <w:rPr>
          <w:sz w:val="26"/>
          <w:szCs w:val="26"/>
        </w:rPr>
        <w:t>7</w:t>
      </w:r>
      <w:r w:rsidR="00E83AAE" w:rsidRPr="00B41AFF">
        <w:rPr>
          <w:sz w:val="26"/>
          <w:szCs w:val="26"/>
        </w:rPr>
        <w:t>,0</w:t>
      </w:r>
      <w:r w:rsidRPr="00B41AFF">
        <w:rPr>
          <w:sz w:val="26"/>
          <w:szCs w:val="26"/>
        </w:rPr>
        <w:t>%)  утвержденных показателей 201</w:t>
      </w:r>
      <w:r w:rsidR="00B41AFF" w:rsidRPr="00B41AFF">
        <w:rPr>
          <w:sz w:val="26"/>
          <w:szCs w:val="26"/>
        </w:rPr>
        <w:t>6</w:t>
      </w:r>
      <w:r w:rsidRPr="00B41AFF">
        <w:rPr>
          <w:sz w:val="26"/>
          <w:szCs w:val="26"/>
        </w:rPr>
        <w:t xml:space="preserve"> года;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color w:val="FF0000"/>
          <w:sz w:val="26"/>
          <w:szCs w:val="26"/>
        </w:rPr>
      </w:pPr>
      <w:r w:rsidRPr="00B41AFF">
        <w:rPr>
          <w:sz w:val="26"/>
          <w:szCs w:val="26"/>
        </w:rPr>
        <w:t xml:space="preserve">-единый сельскохозяйственный налог в районный бюджет зачисляется в размере 50 % и прогнозируется </w:t>
      </w:r>
      <w:r w:rsidR="0084485F">
        <w:rPr>
          <w:sz w:val="26"/>
          <w:szCs w:val="26"/>
        </w:rPr>
        <w:t xml:space="preserve">на 2017 год </w:t>
      </w:r>
      <w:r w:rsidRPr="00B41AFF">
        <w:rPr>
          <w:sz w:val="26"/>
          <w:szCs w:val="26"/>
        </w:rPr>
        <w:t xml:space="preserve">в сумме </w:t>
      </w:r>
      <w:r w:rsidR="00B41AFF" w:rsidRPr="00B41AFF">
        <w:rPr>
          <w:sz w:val="26"/>
          <w:szCs w:val="26"/>
        </w:rPr>
        <w:t>483,5</w:t>
      </w:r>
      <w:r w:rsidRPr="00B41AFF">
        <w:rPr>
          <w:sz w:val="26"/>
          <w:szCs w:val="26"/>
        </w:rPr>
        <w:t xml:space="preserve"> тыс. рублей, что </w:t>
      </w:r>
      <w:r w:rsidR="00B41AFF" w:rsidRPr="00B41AFF">
        <w:rPr>
          <w:sz w:val="26"/>
          <w:szCs w:val="26"/>
        </w:rPr>
        <w:t>бол</w:t>
      </w:r>
      <w:r w:rsidRPr="00B41AFF">
        <w:rPr>
          <w:sz w:val="26"/>
          <w:szCs w:val="26"/>
        </w:rPr>
        <w:t>ьше утвержденного уровня 201</w:t>
      </w:r>
      <w:r w:rsidR="00B41AFF" w:rsidRPr="00B41AFF">
        <w:rPr>
          <w:sz w:val="26"/>
          <w:szCs w:val="26"/>
        </w:rPr>
        <w:t>6</w:t>
      </w:r>
      <w:r w:rsidRPr="00B41AFF">
        <w:rPr>
          <w:sz w:val="26"/>
          <w:szCs w:val="26"/>
        </w:rPr>
        <w:t xml:space="preserve"> года на </w:t>
      </w:r>
      <w:r w:rsidR="00B41AFF" w:rsidRPr="00B41AFF">
        <w:rPr>
          <w:sz w:val="26"/>
          <w:szCs w:val="26"/>
        </w:rPr>
        <w:t>300</w:t>
      </w:r>
      <w:r w:rsidRPr="00B41AFF">
        <w:rPr>
          <w:sz w:val="26"/>
          <w:szCs w:val="26"/>
        </w:rPr>
        <w:t>,5 тыс. рублей</w:t>
      </w:r>
      <w:r w:rsidRPr="00535836">
        <w:rPr>
          <w:color w:val="FF0000"/>
          <w:sz w:val="26"/>
          <w:szCs w:val="26"/>
        </w:rPr>
        <w:t xml:space="preserve">. </w:t>
      </w:r>
      <w:r w:rsidR="0084485F">
        <w:rPr>
          <w:sz w:val="26"/>
          <w:szCs w:val="26"/>
        </w:rPr>
        <w:t>Н</w:t>
      </w:r>
      <w:r w:rsidR="0084485F" w:rsidRPr="00B41AFF">
        <w:rPr>
          <w:sz w:val="26"/>
          <w:szCs w:val="26"/>
        </w:rPr>
        <w:t xml:space="preserve">а 2018 год – </w:t>
      </w:r>
      <w:r w:rsidR="0084485F">
        <w:rPr>
          <w:sz w:val="26"/>
          <w:szCs w:val="26"/>
        </w:rPr>
        <w:t>505,5</w:t>
      </w:r>
      <w:r w:rsidR="0084485F" w:rsidRPr="00B41AFF">
        <w:rPr>
          <w:sz w:val="26"/>
          <w:szCs w:val="26"/>
        </w:rPr>
        <w:t xml:space="preserve"> тыс. рублей, на 2019 год – </w:t>
      </w:r>
      <w:r w:rsidR="0084485F">
        <w:rPr>
          <w:sz w:val="26"/>
          <w:szCs w:val="26"/>
        </w:rPr>
        <w:t>525,5</w:t>
      </w:r>
      <w:r w:rsidR="0084485F" w:rsidRPr="00B41AFF">
        <w:rPr>
          <w:sz w:val="26"/>
          <w:szCs w:val="26"/>
        </w:rPr>
        <w:t xml:space="preserve"> тыс. рублей.  </w:t>
      </w:r>
    </w:p>
    <w:p w:rsidR="003A2F8B" w:rsidRPr="00535836" w:rsidRDefault="003A2F8B" w:rsidP="00343CAD">
      <w:pPr>
        <w:spacing w:line="276" w:lineRule="auto"/>
        <w:ind w:firstLine="540"/>
        <w:jc w:val="both"/>
        <w:rPr>
          <w:color w:val="FF0000"/>
          <w:sz w:val="26"/>
          <w:szCs w:val="26"/>
        </w:rPr>
      </w:pPr>
    </w:p>
    <w:p w:rsidR="003A2F8B" w:rsidRPr="00B41AFF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B41AFF">
        <w:rPr>
          <w:b/>
          <w:bCs/>
          <w:sz w:val="26"/>
          <w:szCs w:val="26"/>
        </w:rPr>
        <w:t>3.2.</w:t>
      </w:r>
      <w:r w:rsidR="005D0934">
        <w:rPr>
          <w:b/>
          <w:bCs/>
          <w:sz w:val="26"/>
          <w:szCs w:val="26"/>
        </w:rPr>
        <w:t>4.</w:t>
      </w:r>
      <w:r w:rsidRPr="00B41AFF">
        <w:rPr>
          <w:b/>
          <w:bCs/>
          <w:sz w:val="26"/>
          <w:szCs w:val="26"/>
        </w:rPr>
        <w:t xml:space="preserve"> Государственная пошлина.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B41AFF">
        <w:rPr>
          <w:sz w:val="26"/>
          <w:szCs w:val="26"/>
        </w:rPr>
        <w:t xml:space="preserve">Поступление государственной пошлины предусматривается </w:t>
      </w:r>
      <w:r w:rsidR="0084485F">
        <w:rPr>
          <w:sz w:val="26"/>
          <w:szCs w:val="26"/>
        </w:rPr>
        <w:t>на 2017-2019 года по</w:t>
      </w:r>
      <w:r w:rsidRPr="00B41AFF">
        <w:rPr>
          <w:sz w:val="26"/>
          <w:szCs w:val="26"/>
        </w:rPr>
        <w:t xml:space="preserve"> </w:t>
      </w:r>
      <w:r w:rsidR="00B41AFF" w:rsidRPr="00B41AFF">
        <w:rPr>
          <w:sz w:val="26"/>
          <w:szCs w:val="26"/>
        </w:rPr>
        <w:t>3148,0</w:t>
      </w:r>
      <w:r w:rsidRPr="00B41AFF">
        <w:rPr>
          <w:sz w:val="26"/>
          <w:szCs w:val="26"/>
        </w:rPr>
        <w:t xml:space="preserve"> тыс. рублей, что на </w:t>
      </w:r>
      <w:r w:rsidR="00B41AFF" w:rsidRPr="00B41AFF">
        <w:rPr>
          <w:sz w:val="26"/>
          <w:szCs w:val="26"/>
        </w:rPr>
        <w:t>19,2</w:t>
      </w:r>
      <w:r w:rsidRPr="00B41AFF">
        <w:rPr>
          <w:sz w:val="26"/>
          <w:szCs w:val="26"/>
        </w:rPr>
        <w:t xml:space="preserve"> % </w:t>
      </w:r>
      <w:r w:rsidR="00B41AFF" w:rsidRPr="00B41AFF">
        <w:rPr>
          <w:sz w:val="26"/>
          <w:szCs w:val="26"/>
        </w:rPr>
        <w:t>мен</w:t>
      </w:r>
      <w:r w:rsidRPr="00B41AFF">
        <w:rPr>
          <w:sz w:val="26"/>
          <w:szCs w:val="26"/>
        </w:rPr>
        <w:t>ьше утвержденного и ожидаемого показателя 201</w:t>
      </w:r>
      <w:r w:rsidR="00B41AFF" w:rsidRPr="00B41AFF">
        <w:rPr>
          <w:sz w:val="26"/>
          <w:szCs w:val="26"/>
        </w:rPr>
        <w:t>6</w:t>
      </w:r>
      <w:r w:rsidRPr="00B41AFF">
        <w:rPr>
          <w:sz w:val="26"/>
          <w:szCs w:val="26"/>
        </w:rPr>
        <w:t xml:space="preserve"> года. Удельный вес государственной пошлины в собственных доходах районного бюджета составляет </w:t>
      </w:r>
      <w:r w:rsidR="00E83AAE" w:rsidRPr="00B41AFF">
        <w:rPr>
          <w:sz w:val="26"/>
          <w:szCs w:val="26"/>
        </w:rPr>
        <w:t>1,</w:t>
      </w:r>
      <w:r w:rsidR="00B41AFF" w:rsidRPr="00B41AFF">
        <w:rPr>
          <w:sz w:val="26"/>
          <w:szCs w:val="26"/>
        </w:rPr>
        <w:t>1</w:t>
      </w:r>
      <w:r w:rsidRPr="00B41AFF">
        <w:rPr>
          <w:sz w:val="26"/>
          <w:szCs w:val="26"/>
        </w:rPr>
        <w:t xml:space="preserve"> %.</w:t>
      </w:r>
    </w:p>
    <w:p w:rsidR="003A2F8B" w:rsidRPr="00B41AFF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Pr="00B41AFF" w:rsidRDefault="005D0934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535836">
        <w:rPr>
          <w:b/>
          <w:bCs/>
          <w:sz w:val="26"/>
          <w:szCs w:val="26"/>
        </w:rPr>
        <w:t>3.</w:t>
      </w:r>
      <w:r>
        <w:rPr>
          <w:b/>
          <w:bCs/>
          <w:sz w:val="26"/>
          <w:szCs w:val="26"/>
        </w:rPr>
        <w:t>3</w:t>
      </w:r>
      <w:r w:rsidRPr="00535836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 xml:space="preserve"> </w:t>
      </w:r>
      <w:r w:rsidR="003A2F8B" w:rsidRPr="00B41AFF">
        <w:rPr>
          <w:b/>
          <w:bCs/>
          <w:sz w:val="26"/>
          <w:szCs w:val="26"/>
        </w:rPr>
        <w:t>Неналоговые доходы.</w:t>
      </w:r>
    </w:p>
    <w:p w:rsidR="00BB754A" w:rsidRPr="00535836" w:rsidRDefault="00657D4D" w:rsidP="00343CAD">
      <w:pPr>
        <w:spacing w:line="276" w:lineRule="auto"/>
        <w:ind w:firstLine="540"/>
        <w:jc w:val="both"/>
        <w:rPr>
          <w:color w:val="FF0000"/>
          <w:sz w:val="26"/>
          <w:szCs w:val="26"/>
        </w:rPr>
      </w:pPr>
      <w:r w:rsidRPr="00DD1A9F">
        <w:rPr>
          <w:sz w:val="26"/>
          <w:szCs w:val="26"/>
        </w:rPr>
        <w:t>Неналоговые доходы на 201</w:t>
      </w:r>
      <w:r>
        <w:rPr>
          <w:sz w:val="26"/>
          <w:szCs w:val="26"/>
        </w:rPr>
        <w:t>7</w:t>
      </w:r>
      <w:r w:rsidRPr="00DD1A9F">
        <w:rPr>
          <w:sz w:val="26"/>
          <w:szCs w:val="26"/>
        </w:rPr>
        <w:t xml:space="preserve"> год планируются в объеме </w:t>
      </w:r>
      <w:r>
        <w:rPr>
          <w:sz w:val="26"/>
          <w:szCs w:val="26"/>
        </w:rPr>
        <w:t xml:space="preserve">13357,0 </w:t>
      </w:r>
      <w:r w:rsidRPr="00DD1A9F">
        <w:rPr>
          <w:sz w:val="26"/>
          <w:szCs w:val="26"/>
        </w:rPr>
        <w:t xml:space="preserve">тыс. рублей, что составит </w:t>
      </w:r>
      <w:r>
        <w:rPr>
          <w:sz w:val="26"/>
          <w:szCs w:val="26"/>
        </w:rPr>
        <w:t>77,5</w:t>
      </w:r>
      <w:r w:rsidRPr="00DD1A9F">
        <w:rPr>
          <w:sz w:val="26"/>
          <w:szCs w:val="26"/>
        </w:rPr>
        <w:t xml:space="preserve"> % к ожидаемому  уровню  201</w:t>
      </w:r>
      <w:r>
        <w:rPr>
          <w:sz w:val="26"/>
          <w:szCs w:val="26"/>
        </w:rPr>
        <w:t>6</w:t>
      </w:r>
      <w:r w:rsidRPr="00DD1A9F">
        <w:rPr>
          <w:sz w:val="26"/>
          <w:szCs w:val="26"/>
        </w:rPr>
        <w:t xml:space="preserve"> года</w:t>
      </w:r>
      <w:r>
        <w:rPr>
          <w:sz w:val="26"/>
          <w:szCs w:val="26"/>
        </w:rPr>
        <w:t>.</w:t>
      </w:r>
      <w:r w:rsidRPr="00DD1A9F">
        <w:rPr>
          <w:sz w:val="26"/>
          <w:szCs w:val="26"/>
        </w:rPr>
        <w:t xml:space="preserve"> Доля  неналоговых доходов в структуре </w:t>
      </w:r>
      <w:r w:rsidR="00EA0D75">
        <w:rPr>
          <w:sz w:val="26"/>
          <w:szCs w:val="26"/>
        </w:rPr>
        <w:t xml:space="preserve">собственных </w:t>
      </w:r>
      <w:r w:rsidRPr="00DD1A9F">
        <w:rPr>
          <w:sz w:val="26"/>
          <w:szCs w:val="26"/>
        </w:rPr>
        <w:t xml:space="preserve">доходов бюджета района  </w:t>
      </w:r>
      <w:r w:rsidRPr="00DD1A9F">
        <w:rPr>
          <w:b/>
          <w:sz w:val="26"/>
          <w:szCs w:val="26"/>
        </w:rPr>
        <w:t xml:space="preserve">– </w:t>
      </w:r>
      <w:r>
        <w:rPr>
          <w:sz w:val="26"/>
          <w:szCs w:val="26"/>
        </w:rPr>
        <w:t>4,8</w:t>
      </w:r>
      <w:r w:rsidRPr="00DD1A9F">
        <w:rPr>
          <w:b/>
          <w:sz w:val="26"/>
          <w:szCs w:val="26"/>
        </w:rPr>
        <w:t xml:space="preserve"> </w:t>
      </w:r>
      <w:r w:rsidRPr="00DD1A9F">
        <w:rPr>
          <w:sz w:val="26"/>
          <w:szCs w:val="26"/>
        </w:rPr>
        <w:t>%.</w:t>
      </w:r>
      <w:r w:rsidRPr="00DD1A9F">
        <w:rPr>
          <w:rFonts w:ascii="Calibri" w:hAnsi="Calibri"/>
        </w:rPr>
        <w:t> </w:t>
      </w:r>
      <w:r w:rsidR="00BB754A">
        <w:rPr>
          <w:rFonts w:ascii="Calibri" w:hAnsi="Calibri"/>
        </w:rPr>
        <w:t xml:space="preserve"> </w:t>
      </w:r>
      <w:r w:rsidR="00BB754A" w:rsidRPr="00DD1A9F">
        <w:rPr>
          <w:sz w:val="26"/>
          <w:szCs w:val="26"/>
        </w:rPr>
        <w:t>Планируются</w:t>
      </w:r>
      <w:r w:rsidR="00BB754A" w:rsidRPr="00BB754A">
        <w:rPr>
          <w:sz w:val="26"/>
          <w:szCs w:val="26"/>
        </w:rPr>
        <w:t xml:space="preserve"> </w:t>
      </w:r>
      <w:r w:rsidR="00BB754A">
        <w:rPr>
          <w:sz w:val="26"/>
          <w:szCs w:val="26"/>
        </w:rPr>
        <w:t>н</w:t>
      </w:r>
      <w:r w:rsidR="00BB754A" w:rsidRPr="00B41AFF">
        <w:rPr>
          <w:sz w:val="26"/>
          <w:szCs w:val="26"/>
        </w:rPr>
        <w:t xml:space="preserve">а 2018 год – </w:t>
      </w:r>
      <w:r w:rsidR="00BB754A">
        <w:rPr>
          <w:sz w:val="26"/>
          <w:szCs w:val="26"/>
        </w:rPr>
        <w:t>12803,0</w:t>
      </w:r>
      <w:r w:rsidR="00BB754A" w:rsidRPr="00B41AFF">
        <w:rPr>
          <w:sz w:val="26"/>
          <w:szCs w:val="26"/>
        </w:rPr>
        <w:t xml:space="preserve"> тыс. рублей, на 2019 год – </w:t>
      </w:r>
      <w:r w:rsidR="00BB754A">
        <w:rPr>
          <w:sz w:val="26"/>
          <w:szCs w:val="26"/>
        </w:rPr>
        <w:t>12894,1</w:t>
      </w:r>
      <w:r w:rsidR="00BB754A" w:rsidRPr="00B41AFF">
        <w:rPr>
          <w:sz w:val="26"/>
          <w:szCs w:val="26"/>
        </w:rPr>
        <w:t xml:space="preserve"> тыс. рублей.  </w:t>
      </w:r>
    </w:p>
    <w:p w:rsidR="00657D4D" w:rsidRPr="00DD1A9F" w:rsidRDefault="00BB754A" w:rsidP="00343CAD">
      <w:pPr>
        <w:spacing w:line="312" w:lineRule="auto"/>
        <w:ind w:firstLine="540"/>
        <w:jc w:val="both"/>
        <w:rPr>
          <w:rFonts w:ascii="Calibri" w:hAnsi="Calibri"/>
        </w:rPr>
      </w:pPr>
      <w:r>
        <w:rPr>
          <w:sz w:val="26"/>
          <w:szCs w:val="26"/>
        </w:rPr>
        <w:lastRenderedPageBreak/>
        <w:t xml:space="preserve"> </w:t>
      </w:r>
    </w:p>
    <w:p w:rsidR="00657D4D" w:rsidRPr="00DD1A9F" w:rsidRDefault="00657D4D" w:rsidP="00343CAD">
      <w:pPr>
        <w:spacing w:line="312" w:lineRule="auto"/>
        <w:ind w:firstLine="540"/>
        <w:jc w:val="both"/>
        <w:rPr>
          <w:sz w:val="26"/>
          <w:szCs w:val="26"/>
        </w:rPr>
      </w:pPr>
      <w:r w:rsidRPr="00DD1A9F">
        <w:rPr>
          <w:sz w:val="26"/>
          <w:szCs w:val="26"/>
        </w:rPr>
        <w:t xml:space="preserve">Динамика поступления неналоговых доходов бюджета </w:t>
      </w:r>
      <w:r>
        <w:rPr>
          <w:sz w:val="26"/>
          <w:szCs w:val="26"/>
        </w:rPr>
        <w:t>Мамадыш</w:t>
      </w:r>
      <w:r w:rsidRPr="00DD1A9F">
        <w:rPr>
          <w:sz w:val="26"/>
          <w:szCs w:val="26"/>
        </w:rPr>
        <w:t xml:space="preserve">ского муниципального района  Республики Татарстан представлена на диаграмме </w:t>
      </w:r>
      <w:r>
        <w:rPr>
          <w:sz w:val="26"/>
          <w:szCs w:val="26"/>
        </w:rPr>
        <w:t>2</w:t>
      </w:r>
      <w:r w:rsidRPr="00DD1A9F">
        <w:rPr>
          <w:sz w:val="26"/>
          <w:szCs w:val="26"/>
        </w:rPr>
        <w:t>.</w:t>
      </w:r>
    </w:p>
    <w:p w:rsidR="00657D4D" w:rsidRPr="005B2894" w:rsidRDefault="00657D4D" w:rsidP="00657D4D">
      <w:pPr>
        <w:spacing w:line="312" w:lineRule="auto"/>
        <w:ind w:firstLine="567"/>
        <w:jc w:val="right"/>
        <w:rPr>
          <w:sz w:val="26"/>
          <w:szCs w:val="26"/>
        </w:rPr>
      </w:pPr>
      <w:r w:rsidRPr="005B2894">
        <w:rPr>
          <w:sz w:val="26"/>
          <w:szCs w:val="26"/>
        </w:rPr>
        <w:t xml:space="preserve">Диаграмма </w:t>
      </w:r>
      <w:r>
        <w:rPr>
          <w:sz w:val="26"/>
          <w:szCs w:val="26"/>
        </w:rPr>
        <w:t>2</w:t>
      </w:r>
      <w:r w:rsidR="004E0993">
        <w:rPr>
          <w:sz w:val="26"/>
          <w:szCs w:val="26"/>
        </w:rPr>
        <w:t xml:space="preserve"> (тыс. руб.)</w:t>
      </w:r>
    </w:p>
    <w:p w:rsidR="003A2F8B" w:rsidRPr="00B41AFF" w:rsidRDefault="00CE3B11" w:rsidP="00657D4D">
      <w:pPr>
        <w:spacing w:line="276" w:lineRule="auto"/>
        <w:jc w:val="both"/>
        <w:rPr>
          <w:b/>
          <w:bCs/>
          <w:sz w:val="26"/>
          <w:szCs w:val="26"/>
        </w:rPr>
      </w:pPr>
      <w:r w:rsidRPr="004D052E">
        <w:rPr>
          <w:b/>
          <w:bCs/>
          <w:sz w:val="26"/>
          <w:szCs w:val="26"/>
        </w:rPr>
        <w:object w:dxaOrig="10050" w:dyaOrig="5445">
          <v:shape id="_x0000_i1027" type="#_x0000_t75" style="width:502.35pt;height:272.1pt" o:ole="">
            <v:imagedata r:id="rId12" o:title=""/>
          </v:shape>
          <o:OLEObject Type="Embed" ProgID="MSGraph.Chart.8" ShapeID="_x0000_i1027" DrawAspect="Content" ObjectID="_1540386178" r:id="rId13">
            <o:FieldCodes>\s</o:FieldCodes>
          </o:OLEObject>
        </w:object>
      </w: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4E0993">
        <w:rPr>
          <w:b/>
          <w:bCs/>
          <w:sz w:val="26"/>
          <w:szCs w:val="26"/>
        </w:rPr>
        <w:t>3.</w:t>
      </w:r>
      <w:r w:rsidR="005D0934" w:rsidRPr="004E0993">
        <w:rPr>
          <w:b/>
          <w:bCs/>
          <w:sz w:val="26"/>
          <w:szCs w:val="26"/>
        </w:rPr>
        <w:t>3</w:t>
      </w:r>
      <w:r w:rsidRPr="004E0993">
        <w:rPr>
          <w:b/>
          <w:bCs/>
          <w:sz w:val="26"/>
          <w:szCs w:val="26"/>
        </w:rPr>
        <w:t>.</w:t>
      </w:r>
      <w:r w:rsidR="005D0934" w:rsidRPr="004E0993">
        <w:rPr>
          <w:b/>
          <w:bCs/>
          <w:sz w:val="26"/>
          <w:szCs w:val="26"/>
        </w:rPr>
        <w:t>1.</w:t>
      </w:r>
      <w:r w:rsidRPr="004E0993">
        <w:rPr>
          <w:b/>
          <w:bCs/>
          <w:sz w:val="26"/>
          <w:szCs w:val="26"/>
        </w:rPr>
        <w:t xml:space="preserve"> Доходы от использования имущества, находящегося в государственной и муниципальной собственности.</w:t>
      </w:r>
    </w:p>
    <w:p w:rsidR="003A2F8B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 xml:space="preserve">Поступления доходов от использования имущества, находящегося в государственной и муниципальной собственности планируются в размере </w:t>
      </w:r>
      <w:r w:rsidR="00B41AFF" w:rsidRPr="004E0993">
        <w:rPr>
          <w:sz w:val="26"/>
          <w:szCs w:val="26"/>
        </w:rPr>
        <w:t>355</w:t>
      </w:r>
      <w:r w:rsidR="00E83AAE" w:rsidRPr="004E0993">
        <w:rPr>
          <w:sz w:val="26"/>
          <w:szCs w:val="26"/>
        </w:rPr>
        <w:t>7</w:t>
      </w:r>
      <w:r w:rsidRPr="004E0993">
        <w:rPr>
          <w:sz w:val="26"/>
          <w:szCs w:val="26"/>
        </w:rPr>
        <w:t xml:space="preserve">,0 тыс. рублей, что на </w:t>
      </w:r>
      <w:r w:rsidR="00B41AFF" w:rsidRPr="004E0993">
        <w:rPr>
          <w:sz w:val="26"/>
          <w:szCs w:val="26"/>
        </w:rPr>
        <w:t>385,0</w:t>
      </w:r>
      <w:r w:rsidRPr="004E0993">
        <w:rPr>
          <w:sz w:val="26"/>
          <w:szCs w:val="26"/>
        </w:rPr>
        <w:t xml:space="preserve"> тыс. рублей  или в </w:t>
      </w:r>
      <w:r w:rsidR="0084485F" w:rsidRPr="004E0993">
        <w:rPr>
          <w:sz w:val="26"/>
          <w:szCs w:val="26"/>
        </w:rPr>
        <w:t>9,8</w:t>
      </w:r>
      <w:r w:rsidRPr="004E0993">
        <w:rPr>
          <w:sz w:val="26"/>
          <w:szCs w:val="26"/>
        </w:rPr>
        <w:t>%</w:t>
      </w:r>
      <w:r w:rsidR="00E83AAE" w:rsidRPr="004E0993">
        <w:rPr>
          <w:sz w:val="26"/>
          <w:szCs w:val="26"/>
        </w:rPr>
        <w:t xml:space="preserve"> </w:t>
      </w:r>
      <w:r w:rsidR="0084485F" w:rsidRPr="004E0993">
        <w:rPr>
          <w:sz w:val="26"/>
          <w:szCs w:val="26"/>
        </w:rPr>
        <w:t>мен</w:t>
      </w:r>
      <w:r w:rsidRPr="004E0993">
        <w:rPr>
          <w:sz w:val="26"/>
          <w:szCs w:val="26"/>
        </w:rPr>
        <w:t xml:space="preserve">ьше утвержденных </w:t>
      </w:r>
      <w:r w:rsidR="0084485F" w:rsidRPr="004E0993">
        <w:rPr>
          <w:sz w:val="26"/>
          <w:szCs w:val="26"/>
        </w:rPr>
        <w:t>и</w:t>
      </w:r>
      <w:r w:rsidRPr="004E0993">
        <w:rPr>
          <w:sz w:val="26"/>
          <w:szCs w:val="26"/>
        </w:rPr>
        <w:t xml:space="preserve"> ожидаемых показателей 201</w:t>
      </w:r>
      <w:r w:rsidR="0084485F" w:rsidRPr="004E0993">
        <w:rPr>
          <w:sz w:val="26"/>
          <w:szCs w:val="26"/>
        </w:rPr>
        <w:t>6</w:t>
      </w:r>
      <w:r w:rsidRPr="004E0993">
        <w:rPr>
          <w:sz w:val="26"/>
          <w:szCs w:val="26"/>
        </w:rPr>
        <w:t xml:space="preserve"> года. </w:t>
      </w:r>
      <w:r w:rsidR="00BB754A" w:rsidRPr="004E0993">
        <w:rPr>
          <w:sz w:val="26"/>
          <w:szCs w:val="26"/>
        </w:rPr>
        <w:t>(2018г. – 3557,0 тыс. руб., 2019г. – 3648,0 тыс. руб.)</w:t>
      </w:r>
    </w:p>
    <w:p w:rsidR="0084485F" w:rsidRPr="004E0993" w:rsidRDefault="0084485F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4E0993">
        <w:rPr>
          <w:b/>
          <w:bCs/>
          <w:sz w:val="26"/>
          <w:szCs w:val="26"/>
        </w:rPr>
        <w:t xml:space="preserve">  3.</w:t>
      </w:r>
      <w:r w:rsidR="005D0934" w:rsidRPr="004E0993">
        <w:rPr>
          <w:b/>
          <w:bCs/>
          <w:sz w:val="26"/>
          <w:szCs w:val="26"/>
        </w:rPr>
        <w:t>3</w:t>
      </w:r>
      <w:r w:rsidRPr="004E0993">
        <w:rPr>
          <w:b/>
          <w:bCs/>
          <w:sz w:val="26"/>
          <w:szCs w:val="26"/>
        </w:rPr>
        <w:t>.</w:t>
      </w:r>
      <w:r w:rsidR="005D0934" w:rsidRPr="004E0993">
        <w:rPr>
          <w:b/>
          <w:bCs/>
          <w:sz w:val="26"/>
          <w:szCs w:val="26"/>
        </w:rPr>
        <w:t>2</w:t>
      </w:r>
      <w:r w:rsidR="004E0993" w:rsidRPr="004E0993">
        <w:rPr>
          <w:b/>
          <w:bCs/>
          <w:sz w:val="26"/>
          <w:szCs w:val="26"/>
        </w:rPr>
        <w:t>.</w:t>
      </w:r>
      <w:r w:rsidRPr="004E0993">
        <w:rPr>
          <w:b/>
          <w:bCs/>
          <w:sz w:val="26"/>
          <w:szCs w:val="26"/>
        </w:rPr>
        <w:t xml:space="preserve"> Платежи за пользование природными ресурсами.</w:t>
      </w:r>
    </w:p>
    <w:p w:rsidR="00BB754A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 xml:space="preserve">Поступления платежей за пользование природными ресурсами прогнозируются  в размере </w:t>
      </w:r>
      <w:r w:rsidR="0084485F" w:rsidRPr="004E0993">
        <w:rPr>
          <w:sz w:val="26"/>
          <w:szCs w:val="26"/>
        </w:rPr>
        <w:t>1595</w:t>
      </w:r>
      <w:r w:rsidRPr="004E0993">
        <w:rPr>
          <w:sz w:val="26"/>
          <w:szCs w:val="26"/>
        </w:rPr>
        <w:t xml:space="preserve">,0  тыс. рублей, что на </w:t>
      </w:r>
      <w:r w:rsidR="0084485F" w:rsidRPr="004E0993">
        <w:rPr>
          <w:sz w:val="26"/>
          <w:szCs w:val="26"/>
        </w:rPr>
        <w:t>856</w:t>
      </w:r>
      <w:r w:rsidRPr="004E0993">
        <w:rPr>
          <w:sz w:val="26"/>
          <w:szCs w:val="26"/>
        </w:rPr>
        <w:t xml:space="preserve">,0 тыс. рублей  или в </w:t>
      </w:r>
      <w:r w:rsidR="0084485F" w:rsidRPr="004E0993">
        <w:rPr>
          <w:sz w:val="26"/>
          <w:szCs w:val="26"/>
        </w:rPr>
        <w:t>115,8</w:t>
      </w:r>
      <w:r w:rsidRPr="004E0993">
        <w:rPr>
          <w:sz w:val="26"/>
          <w:szCs w:val="26"/>
        </w:rPr>
        <w:t xml:space="preserve"> % </w:t>
      </w:r>
      <w:r w:rsidR="0084485F" w:rsidRPr="004E0993">
        <w:rPr>
          <w:sz w:val="26"/>
          <w:szCs w:val="26"/>
        </w:rPr>
        <w:t>бол</w:t>
      </w:r>
      <w:r w:rsidRPr="004E0993">
        <w:rPr>
          <w:sz w:val="26"/>
          <w:szCs w:val="26"/>
        </w:rPr>
        <w:t>ьше ожидаемых показателей 201</w:t>
      </w:r>
      <w:r w:rsidR="0084485F" w:rsidRPr="004E0993">
        <w:rPr>
          <w:sz w:val="26"/>
          <w:szCs w:val="26"/>
        </w:rPr>
        <w:t>6</w:t>
      </w:r>
      <w:r w:rsidRPr="004E0993">
        <w:rPr>
          <w:sz w:val="26"/>
          <w:szCs w:val="26"/>
        </w:rPr>
        <w:t xml:space="preserve"> года.</w:t>
      </w:r>
      <w:r w:rsidR="00BB754A" w:rsidRPr="004E0993">
        <w:rPr>
          <w:sz w:val="26"/>
          <w:szCs w:val="26"/>
        </w:rPr>
        <w:t xml:space="preserve"> (2018г. – 2019г. по 1595,0 тыс. руб.)</w:t>
      </w:r>
    </w:p>
    <w:p w:rsidR="005D0934" w:rsidRPr="004E0993" w:rsidRDefault="005D0934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5D0934" w:rsidRPr="004E0993" w:rsidRDefault="005D0934" w:rsidP="00343CAD">
      <w:pPr>
        <w:tabs>
          <w:tab w:val="num" w:pos="720"/>
        </w:tabs>
        <w:spacing w:line="276" w:lineRule="auto"/>
        <w:ind w:firstLine="540"/>
        <w:jc w:val="both"/>
        <w:rPr>
          <w:b/>
          <w:sz w:val="26"/>
          <w:szCs w:val="26"/>
        </w:rPr>
      </w:pPr>
      <w:r w:rsidRPr="004E0993">
        <w:rPr>
          <w:b/>
          <w:sz w:val="26"/>
          <w:szCs w:val="26"/>
        </w:rPr>
        <w:t>3.3.3. Доходы от оказания платных услуг и компенсации затрат государства</w:t>
      </w:r>
    </w:p>
    <w:p w:rsidR="005D0934" w:rsidRDefault="005D0934" w:rsidP="00343CAD">
      <w:pPr>
        <w:tabs>
          <w:tab w:val="num" w:pos="720"/>
        </w:tabs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>Поступление по указанной подгруппе доходов на 2017-2019 года не планируется.</w:t>
      </w:r>
    </w:p>
    <w:p w:rsidR="00CE3B11" w:rsidRDefault="00CE3B11" w:rsidP="00343CAD">
      <w:pPr>
        <w:tabs>
          <w:tab w:val="num" w:pos="720"/>
        </w:tabs>
        <w:spacing w:line="276" w:lineRule="auto"/>
        <w:ind w:firstLine="540"/>
        <w:jc w:val="both"/>
        <w:rPr>
          <w:sz w:val="26"/>
          <w:szCs w:val="26"/>
        </w:rPr>
      </w:pPr>
    </w:p>
    <w:p w:rsidR="00CE3B11" w:rsidRPr="004E0993" w:rsidRDefault="00CE3B11" w:rsidP="00343CAD">
      <w:pPr>
        <w:tabs>
          <w:tab w:val="num" w:pos="720"/>
        </w:tabs>
        <w:spacing w:line="276" w:lineRule="auto"/>
        <w:ind w:firstLine="540"/>
        <w:jc w:val="both"/>
        <w:rPr>
          <w:b/>
          <w:sz w:val="26"/>
          <w:szCs w:val="26"/>
        </w:rPr>
      </w:pPr>
    </w:p>
    <w:p w:rsidR="003A2F8B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4E0993">
        <w:rPr>
          <w:b/>
          <w:bCs/>
          <w:sz w:val="26"/>
          <w:szCs w:val="26"/>
        </w:rPr>
        <w:lastRenderedPageBreak/>
        <w:t>3.</w:t>
      </w:r>
      <w:r w:rsidR="004E0993" w:rsidRPr="004E0993">
        <w:rPr>
          <w:b/>
          <w:bCs/>
          <w:sz w:val="26"/>
          <w:szCs w:val="26"/>
        </w:rPr>
        <w:t>3</w:t>
      </w:r>
      <w:r w:rsidRPr="004E0993">
        <w:rPr>
          <w:b/>
          <w:bCs/>
          <w:sz w:val="26"/>
          <w:szCs w:val="26"/>
        </w:rPr>
        <w:t>.</w:t>
      </w:r>
      <w:r w:rsidR="004E0993" w:rsidRPr="004E0993">
        <w:rPr>
          <w:b/>
          <w:bCs/>
          <w:sz w:val="26"/>
          <w:szCs w:val="26"/>
        </w:rPr>
        <w:t>4.</w:t>
      </w:r>
      <w:r w:rsidRPr="004E0993">
        <w:rPr>
          <w:b/>
          <w:bCs/>
          <w:sz w:val="26"/>
          <w:szCs w:val="26"/>
        </w:rPr>
        <w:t xml:space="preserve"> Доходы от продажи материальных и нематериальных активов.</w:t>
      </w:r>
    </w:p>
    <w:p w:rsidR="00BB754A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 xml:space="preserve">Поступления доходов от продажи материальных и нематериальных активов планируются в размере </w:t>
      </w:r>
      <w:r w:rsidR="0084485F" w:rsidRPr="004E0993">
        <w:rPr>
          <w:sz w:val="26"/>
          <w:szCs w:val="26"/>
        </w:rPr>
        <w:t>4619,0</w:t>
      </w:r>
      <w:r w:rsidRPr="004E0993">
        <w:rPr>
          <w:sz w:val="26"/>
          <w:szCs w:val="26"/>
        </w:rPr>
        <w:t xml:space="preserve"> тыс. рублей, что на </w:t>
      </w:r>
      <w:r w:rsidR="0084485F" w:rsidRPr="004E0993">
        <w:rPr>
          <w:sz w:val="26"/>
          <w:szCs w:val="26"/>
        </w:rPr>
        <w:t>281</w:t>
      </w:r>
      <w:r w:rsidRPr="004E0993">
        <w:rPr>
          <w:sz w:val="26"/>
          <w:szCs w:val="26"/>
        </w:rPr>
        <w:t xml:space="preserve">,0 тыс. рублей  или </w:t>
      </w:r>
      <w:r w:rsidR="0084485F" w:rsidRPr="004E0993">
        <w:rPr>
          <w:sz w:val="26"/>
          <w:szCs w:val="26"/>
        </w:rPr>
        <w:t>на</w:t>
      </w:r>
      <w:r w:rsidRPr="004E0993">
        <w:rPr>
          <w:sz w:val="26"/>
          <w:szCs w:val="26"/>
        </w:rPr>
        <w:t xml:space="preserve"> </w:t>
      </w:r>
      <w:r w:rsidR="0084485F" w:rsidRPr="004E0993">
        <w:rPr>
          <w:sz w:val="26"/>
          <w:szCs w:val="26"/>
        </w:rPr>
        <w:t>5,7</w:t>
      </w:r>
      <w:r w:rsidRPr="004E0993">
        <w:rPr>
          <w:sz w:val="26"/>
          <w:szCs w:val="26"/>
        </w:rPr>
        <w:t xml:space="preserve"> % </w:t>
      </w:r>
      <w:r w:rsidR="0084485F" w:rsidRPr="004E0993">
        <w:rPr>
          <w:sz w:val="26"/>
          <w:szCs w:val="26"/>
        </w:rPr>
        <w:t>мен</w:t>
      </w:r>
      <w:r w:rsidRPr="004E0993">
        <w:rPr>
          <w:sz w:val="26"/>
          <w:szCs w:val="26"/>
        </w:rPr>
        <w:t>ьше утвержденных показателей и ожидаемых показателей 201</w:t>
      </w:r>
      <w:r w:rsidR="0084485F" w:rsidRPr="004E0993">
        <w:rPr>
          <w:sz w:val="26"/>
          <w:szCs w:val="26"/>
        </w:rPr>
        <w:t>6</w:t>
      </w:r>
      <w:r w:rsidRPr="004E0993">
        <w:rPr>
          <w:sz w:val="26"/>
          <w:szCs w:val="26"/>
        </w:rPr>
        <w:t xml:space="preserve"> года. Уменьшение поступлений связано с уменьшением поступлени</w:t>
      </w:r>
      <w:r w:rsidR="006F456B" w:rsidRPr="004E0993">
        <w:rPr>
          <w:sz w:val="26"/>
          <w:szCs w:val="26"/>
        </w:rPr>
        <w:t>й</w:t>
      </w:r>
      <w:r w:rsidRPr="004E0993">
        <w:rPr>
          <w:sz w:val="26"/>
          <w:szCs w:val="26"/>
        </w:rPr>
        <w:t xml:space="preserve"> доходов от продажи земельных участков, находящихся в муниципальной собственности. </w:t>
      </w:r>
      <w:r w:rsidR="00BB754A" w:rsidRPr="004E0993">
        <w:rPr>
          <w:sz w:val="26"/>
          <w:szCs w:val="26"/>
        </w:rPr>
        <w:t>. (2018г. – 2019г. по 4025,0 тыс. руб.)</w:t>
      </w:r>
    </w:p>
    <w:p w:rsidR="003A2F8B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4E0993">
        <w:rPr>
          <w:b/>
          <w:bCs/>
          <w:sz w:val="26"/>
          <w:szCs w:val="26"/>
        </w:rPr>
        <w:t>3.</w:t>
      </w:r>
      <w:r w:rsidR="004E0993" w:rsidRPr="004E0993">
        <w:rPr>
          <w:b/>
          <w:bCs/>
          <w:sz w:val="26"/>
          <w:szCs w:val="26"/>
        </w:rPr>
        <w:t>3</w:t>
      </w:r>
      <w:r w:rsidRPr="004E0993">
        <w:rPr>
          <w:b/>
          <w:bCs/>
          <w:sz w:val="26"/>
          <w:szCs w:val="26"/>
        </w:rPr>
        <w:t>.</w:t>
      </w:r>
      <w:r w:rsidR="004E0993" w:rsidRPr="004E0993">
        <w:rPr>
          <w:b/>
          <w:bCs/>
          <w:sz w:val="26"/>
          <w:szCs w:val="26"/>
        </w:rPr>
        <w:t>5</w:t>
      </w:r>
      <w:r w:rsidRPr="004E0993">
        <w:rPr>
          <w:b/>
          <w:bCs/>
          <w:sz w:val="26"/>
          <w:szCs w:val="26"/>
        </w:rPr>
        <w:t>. Штрафы, санкции, возмещение ущерба.</w:t>
      </w:r>
    </w:p>
    <w:p w:rsidR="00BB754A" w:rsidRPr="004E0993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>Поступления от денежных взысканий (штрафов) и иных сумм в возмещение ущерба, зачисляемых в бюджет муниципального района в 201</w:t>
      </w:r>
      <w:r w:rsidR="0084485F" w:rsidRPr="004E0993">
        <w:rPr>
          <w:sz w:val="26"/>
          <w:szCs w:val="26"/>
        </w:rPr>
        <w:t>7</w:t>
      </w:r>
      <w:r w:rsidRPr="004E0993">
        <w:rPr>
          <w:sz w:val="26"/>
          <w:szCs w:val="26"/>
        </w:rPr>
        <w:t xml:space="preserve"> году составят </w:t>
      </w:r>
      <w:r w:rsidR="0084485F" w:rsidRPr="004E0993">
        <w:rPr>
          <w:sz w:val="26"/>
          <w:szCs w:val="26"/>
        </w:rPr>
        <w:t>3586</w:t>
      </w:r>
      <w:r w:rsidRPr="004E0993">
        <w:rPr>
          <w:sz w:val="26"/>
          <w:szCs w:val="26"/>
        </w:rPr>
        <w:t>,0 тыс. рублей. Удельный вес поступлений от штрафов, санкций, возмещения ущерба в общем объеме собственных доходов бюджета муниципального района в 201</w:t>
      </w:r>
      <w:r w:rsidR="00BB754A" w:rsidRPr="004E0993">
        <w:rPr>
          <w:sz w:val="26"/>
          <w:szCs w:val="26"/>
        </w:rPr>
        <w:t>7</w:t>
      </w:r>
      <w:r w:rsidRPr="004E0993">
        <w:rPr>
          <w:sz w:val="26"/>
          <w:szCs w:val="26"/>
        </w:rPr>
        <w:t xml:space="preserve"> году составит 1,1 %.</w:t>
      </w:r>
      <w:r w:rsidR="00BB754A" w:rsidRPr="004E0993">
        <w:rPr>
          <w:sz w:val="26"/>
          <w:szCs w:val="26"/>
        </w:rPr>
        <w:t xml:space="preserve"> (2018г. – 2019г. по 3626,0 тыс. руб.)</w:t>
      </w: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color w:val="FF0000"/>
          <w:sz w:val="26"/>
          <w:szCs w:val="26"/>
        </w:rPr>
      </w:pPr>
    </w:p>
    <w:p w:rsidR="003A2F8B" w:rsidRPr="004E0993" w:rsidRDefault="003A2F8B" w:rsidP="00343CAD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4E0993">
        <w:rPr>
          <w:b/>
          <w:bCs/>
          <w:sz w:val="26"/>
          <w:szCs w:val="26"/>
        </w:rPr>
        <w:t>3.</w:t>
      </w:r>
      <w:r w:rsidR="004E0993" w:rsidRPr="004E0993">
        <w:rPr>
          <w:b/>
          <w:bCs/>
          <w:sz w:val="26"/>
          <w:szCs w:val="26"/>
        </w:rPr>
        <w:t>4</w:t>
      </w:r>
      <w:r w:rsidRPr="004E0993">
        <w:rPr>
          <w:b/>
          <w:bCs/>
          <w:sz w:val="26"/>
          <w:szCs w:val="26"/>
        </w:rPr>
        <w:t>. Безвозмездные поступления.</w:t>
      </w:r>
    </w:p>
    <w:p w:rsidR="004E0993" w:rsidRDefault="004E0993" w:rsidP="00343CAD">
      <w:pPr>
        <w:tabs>
          <w:tab w:val="num" w:pos="720"/>
        </w:tabs>
        <w:spacing w:line="276" w:lineRule="auto"/>
        <w:ind w:firstLine="540"/>
        <w:jc w:val="both"/>
        <w:rPr>
          <w:sz w:val="26"/>
          <w:szCs w:val="26"/>
        </w:rPr>
      </w:pPr>
      <w:r w:rsidRPr="004E0993">
        <w:rPr>
          <w:sz w:val="26"/>
          <w:szCs w:val="26"/>
        </w:rPr>
        <w:t>Согласно проекту решения безвозмездные поступления в бюджет Мамадышского муниципального района Республики Татарстан планируется в 2017 году в объеме 654936,97</w:t>
      </w:r>
      <w:r w:rsidRPr="004E0993">
        <w:rPr>
          <w:b/>
          <w:sz w:val="26"/>
          <w:szCs w:val="26"/>
        </w:rPr>
        <w:t xml:space="preserve"> </w:t>
      </w:r>
      <w:r w:rsidRPr="004E0993">
        <w:rPr>
          <w:sz w:val="26"/>
          <w:szCs w:val="26"/>
        </w:rPr>
        <w:t>тыс. рублей, в 2017 году – 639823,58 тыс. рублей, в 2019 году – 624398,6</w:t>
      </w:r>
      <w:r w:rsidRPr="004E0993">
        <w:rPr>
          <w:b/>
          <w:sz w:val="26"/>
          <w:szCs w:val="26"/>
        </w:rPr>
        <w:t xml:space="preserve"> </w:t>
      </w:r>
      <w:r w:rsidRPr="004E0993">
        <w:rPr>
          <w:sz w:val="26"/>
          <w:szCs w:val="26"/>
        </w:rPr>
        <w:t>тыс</w:t>
      </w:r>
      <w:r w:rsidRPr="004E0993">
        <w:rPr>
          <w:b/>
          <w:sz w:val="26"/>
          <w:szCs w:val="26"/>
        </w:rPr>
        <w:t>.</w:t>
      </w:r>
      <w:r w:rsidRPr="004E0993">
        <w:rPr>
          <w:sz w:val="26"/>
          <w:szCs w:val="26"/>
        </w:rPr>
        <w:t xml:space="preserve"> рублей. </w:t>
      </w:r>
    </w:p>
    <w:p w:rsidR="00950DA3" w:rsidRDefault="00950DA3" w:rsidP="00343CAD">
      <w:pPr>
        <w:tabs>
          <w:tab w:val="num" w:pos="720"/>
        </w:tabs>
        <w:spacing w:line="276" w:lineRule="auto"/>
        <w:ind w:firstLine="540"/>
        <w:jc w:val="both"/>
        <w:rPr>
          <w:sz w:val="26"/>
          <w:szCs w:val="26"/>
        </w:rPr>
      </w:pPr>
    </w:p>
    <w:p w:rsidR="00EC05B6" w:rsidRPr="00EC05B6" w:rsidRDefault="00EC05B6" w:rsidP="00343CAD">
      <w:pPr>
        <w:spacing w:line="312" w:lineRule="auto"/>
        <w:ind w:firstLine="540"/>
        <w:jc w:val="both"/>
        <w:rPr>
          <w:sz w:val="26"/>
          <w:szCs w:val="26"/>
        </w:rPr>
      </w:pPr>
      <w:r w:rsidRPr="00D513F4">
        <w:rPr>
          <w:sz w:val="26"/>
          <w:szCs w:val="26"/>
        </w:rPr>
        <w:t xml:space="preserve">Динамика безвозмездных поступлений по годам </w:t>
      </w:r>
      <w:r w:rsidRPr="00EC05B6">
        <w:rPr>
          <w:sz w:val="26"/>
          <w:szCs w:val="26"/>
        </w:rPr>
        <w:t>представлена на диаграмме 3.</w:t>
      </w:r>
    </w:p>
    <w:p w:rsidR="008E4C0D" w:rsidRPr="00EC05B6" w:rsidRDefault="008E4C0D" w:rsidP="008E4C0D">
      <w:pPr>
        <w:ind w:firstLine="540"/>
        <w:jc w:val="right"/>
        <w:rPr>
          <w:sz w:val="26"/>
          <w:szCs w:val="26"/>
        </w:rPr>
      </w:pPr>
      <w:r w:rsidRPr="00EC05B6">
        <w:rPr>
          <w:sz w:val="26"/>
          <w:szCs w:val="26"/>
        </w:rPr>
        <w:t xml:space="preserve">диаграмма </w:t>
      </w:r>
      <w:r w:rsidR="00EC05B6" w:rsidRPr="00EC05B6">
        <w:rPr>
          <w:sz w:val="26"/>
          <w:szCs w:val="26"/>
        </w:rPr>
        <w:t>3</w:t>
      </w:r>
      <w:r w:rsidRPr="00EC05B6">
        <w:rPr>
          <w:sz w:val="26"/>
          <w:szCs w:val="26"/>
        </w:rPr>
        <w:t xml:space="preserve"> (млн. руб.)</w:t>
      </w:r>
    </w:p>
    <w:p w:rsidR="00EC05B6" w:rsidRDefault="00545D22" w:rsidP="00EC05B6">
      <w:pPr>
        <w:spacing w:line="276" w:lineRule="auto"/>
        <w:jc w:val="both"/>
        <w:rPr>
          <w:sz w:val="28"/>
          <w:szCs w:val="28"/>
        </w:rPr>
      </w:pPr>
      <w:r w:rsidRPr="008206BD">
        <w:rPr>
          <w:sz w:val="28"/>
          <w:szCs w:val="28"/>
        </w:rPr>
        <w:object w:dxaOrig="10115" w:dyaOrig="5134">
          <v:shape id="_x0000_i1028" type="#_x0000_t75" style="width:505.65pt;height:257pt" o:ole="">
            <v:imagedata r:id="rId14" o:title=""/>
          </v:shape>
          <o:OLEObject Type="Embed" ProgID="MSGraph.Chart.8" ShapeID="_x0000_i1028" DrawAspect="Content" ObjectID="_1540386179" r:id="rId15">
            <o:FieldCodes>\s</o:FieldCodes>
          </o:OLEObject>
        </w:object>
      </w:r>
    </w:p>
    <w:p w:rsidR="003A2F8B" w:rsidRPr="004E0993" w:rsidRDefault="003A2F8B" w:rsidP="00EC05B6">
      <w:pPr>
        <w:spacing w:line="276" w:lineRule="auto"/>
        <w:ind w:firstLine="567"/>
        <w:jc w:val="both"/>
        <w:rPr>
          <w:sz w:val="26"/>
          <w:szCs w:val="26"/>
        </w:rPr>
      </w:pPr>
      <w:r w:rsidRPr="004E0993">
        <w:rPr>
          <w:sz w:val="26"/>
          <w:szCs w:val="26"/>
        </w:rPr>
        <w:t>Динамика безвозмездных поступлений в бюджет Мамадышского муниципального района на 201</w:t>
      </w:r>
      <w:r w:rsidR="004E0993" w:rsidRPr="004E0993">
        <w:rPr>
          <w:sz w:val="26"/>
          <w:szCs w:val="26"/>
        </w:rPr>
        <w:t>5</w:t>
      </w:r>
      <w:r w:rsidRPr="004E0993">
        <w:rPr>
          <w:sz w:val="26"/>
          <w:szCs w:val="26"/>
        </w:rPr>
        <w:t xml:space="preserve"> - 201</w:t>
      </w:r>
      <w:r w:rsidR="004E0993" w:rsidRPr="004E0993">
        <w:rPr>
          <w:sz w:val="26"/>
          <w:szCs w:val="26"/>
        </w:rPr>
        <w:t>6</w:t>
      </w:r>
      <w:r w:rsidRPr="004E0993">
        <w:rPr>
          <w:sz w:val="26"/>
          <w:szCs w:val="26"/>
        </w:rPr>
        <w:t xml:space="preserve"> годы и плановый 201</w:t>
      </w:r>
      <w:r w:rsidR="004E0993" w:rsidRPr="004E0993">
        <w:rPr>
          <w:sz w:val="26"/>
          <w:szCs w:val="26"/>
        </w:rPr>
        <w:t>7</w:t>
      </w:r>
      <w:r w:rsidRPr="004E0993">
        <w:rPr>
          <w:sz w:val="26"/>
          <w:szCs w:val="26"/>
        </w:rPr>
        <w:t xml:space="preserve"> год  представлена в таблице 5.</w:t>
      </w:r>
    </w:p>
    <w:p w:rsidR="003A2F8B" w:rsidRPr="004E0993" w:rsidRDefault="003A2F8B" w:rsidP="00535836">
      <w:pPr>
        <w:spacing w:line="276" w:lineRule="auto"/>
        <w:ind w:firstLine="540"/>
        <w:jc w:val="right"/>
        <w:rPr>
          <w:sz w:val="26"/>
          <w:szCs w:val="26"/>
        </w:rPr>
      </w:pPr>
      <w:r w:rsidRPr="004E0993">
        <w:rPr>
          <w:sz w:val="26"/>
          <w:szCs w:val="26"/>
        </w:rPr>
        <w:lastRenderedPageBreak/>
        <w:t>Таблица 5  (тыс. руб.)</w:t>
      </w:r>
    </w:p>
    <w:tbl>
      <w:tblPr>
        <w:tblW w:w="992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341"/>
        <w:gridCol w:w="1080"/>
        <w:gridCol w:w="1259"/>
        <w:gridCol w:w="1080"/>
        <w:gridCol w:w="763"/>
        <w:gridCol w:w="1143"/>
        <w:gridCol w:w="1125"/>
        <w:gridCol w:w="1134"/>
      </w:tblGrid>
      <w:tr w:rsidR="00523CA6" w:rsidRPr="004E0993" w:rsidTr="00343CAD">
        <w:trPr>
          <w:trHeight w:val="255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B5373B">
            <w:pPr>
              <w:jc w:val="center"/>
              <w:rPr>
                <w:b/>
                <w:bCs/>
              </w:rPr>
            </w:pPr>
            <w:r w:rsidRPr="004E0993">
              <w:rPr>
                <w:b/>
                <w:bCs/>
                <w:sz w:val="22"/>
                <w:szCs w:val="22"/>
              </w:rPr>
              <w:t>201</w:t>
            </w:r>
            <w:r w:rsidR="00B5373B" w:rsidRPr="004E0993">
              <w:rPr>
                <w:b/>
                <w:bCs/>
                <w:sz w:val="22"/>
                <w:szCs w:val="22"/>
              </w:rPr>
              <w:t>5</w:t>
            </w:r>
            <w:r w:rsidRPr="004E099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1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B5373B">
            <w:pPr>
              <w:jc w:val="center"/>
              <w:rPr>
                <w:b/>
                <w:bCs/>
              </w:rPr>
            </w:pPr>
            <w:r w:rsidRPr="004E0993">
              <w:rPr>
                <w:b/>
                <w:bCs/>
                <w:sz w:val="22"/>
                <w:szCs w:val="22"/>
              </w:rPr>
              <w:t>201</w:t>
            </w:r>
            <w:r w:rsidR="00B5373B" w:rsidRPr="004E0993">
              <w:rPr>
                <w:b/>
                <w:bCs/>
                <w:sz w:val="22"/>
                <w:szCs w:val="22"/>
              </w:rPr>
              <w:t>6</w:t>
            </w:r>
            <w:r w:rsidRPr="004E099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B5373B">
            <w:pPr>
              <w:jc w:val="center"/>
              <w:rPr>
                <w:b/>
                <w:bCs/>
              </w:rPr>
            </w:pPr>
            <w:r w:rsidRPr="004E0993">
              <w:rPr>
                <w:b/>
                <w:bCs/>
                <w:sz w:val="22"/>
                <w:szCs w:val="22"/>
              </w:rPr>
              <w:t>201</w:t>
            </w:r>
            <w:r w:rsidR="00B5373B" w:rsidRPr="004E0993">
              <w:rPr>
                <w:b/>
                <w:bCs/>
                <w:sz w:val="22"/>
                <w:szCs w:val="22"/>
              </w:rPr>
              <w:t>7</w:t>
            </w:r>
            <w:r w:rsidRPr="004E099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523CA6" w:rsidRPr="004E0993" w:rsidTr="00343CAD">
        <w:trPr>
          <w:trHeight w:val="230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4E0993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4E0993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4E0993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4E0993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3CA6" w:rsidRPr="004E0993" w:rsidTr="00343CAD">
        <w:trPr>
          <w:cantSplit/>
          <w:trHeight w:val="1244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4E0993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утвержденный план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Прогнозный план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Темп роста(в %)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4E0993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4E0993">
              <w:rPr>
                <w:b/>
                <w:bCs/>
                <w:sz w:val="20"/>
                <w:szCs w:val="20"/>
              </w:rPr>
              <w:t>прогноз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343CAD" w:rsidRDefault="003A2F8B" w:rsidP="00523CA6">
            <w:pPr>
              <w:ind w:left="-74" w:right="-108"/>
              <w:rPr>
                <w:b/>
                <w:bCs/>
                <w:sz w:val="18"/>
                <w:szCs w:val="18"/>
              </w:rPr>
            </w:pPr>
            <w:r w:rsidRPr="00343CAD">
              <w:rPr>
                <w:b/>
                <w:bCs/>
                <w:sz w:val="18"/>
                <w:szCs w:val="18"/>
              </w:rPr>
              <w:t>Темп роста</w:t>
            </w:r>
            <w:r w:rsidR="00523CA6" w:rsidRPr="00343CAD">
              <w:rPr>
                <w:b/>
                <w:bCs/>
                <w:sz w:val="18"/>
                <w:szCs w:val="18"/>
              </w:rPr>
              <w:t xml:space="preserve"> </w:t>
            </w:r>
            <w:r w:rsidRPr="00343CAD">
              <w:rPr>
                <w:b/>
                <w:bCs/>
                <w:sz w:val="18"/>
                <w:szCs w:val="18"/>
              </w:rPr>
              <w:t xml:space="preserve"> (в %)  к  плановым показателям </w:t>
            </w:r>
          </w:p>
          <w:p w:rsidR="003A2F8B" w:rsidRPr="00343CAD" w:rsidRDefault="003A2F8B" w:rsidP="00523CA6">
            <w:pPr>
              <w:ind w:left="-74" w:right="-108"/>
              <w:rPr>
                <w:b/>
                <w:bCs/>
                <w:sz w:val="18"/>
                <w:szCs w:val="18"/>
              </w:rPr>
            </w:pPr>
            <w:r w:rsidRPr="00343CAD">
              <w:rPr>
                <w:b/>
                <w:bCs/>
                <w:sz w:val="18"/>
                <w:szCs w:val="18"/>
              </w:rPr>
              <w:t>201</w:t>
            </w:r>
            <w:r w:rsidR="003954B6" w:rsidRPr="00343CAD">
              <w:rPr>
                <w:b/>
                <w:bCs/>
                <w:sz w:val="18"/>
                <w:szCs w:val="18"/>
              </w:rPr>
              <w:t>6</w:t>
            </w:r>
            <w:r w:rsidRPr="00343CAD">
              <w:rPr>
                <w:b/>
                <w:bCs/>
                <w:sz w:val="18"/>
                <w:szCs w:val="18"/>
              </w:rPr>
              <w:t xml:space="preserve">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343CAD" w:rsidRDefault="003A2F8B" w:rsidP="00523CA6">
            <w:pPr>
              <w:ind w:left="-74" w:right="-108"/>
              <w:rPr>
                <w:b/>
                <w:bCs/>
                <w:sz w:val="18"/>
                <w:szCs w:val="18"/>
              </w:rPr>
            </w:pPr>
            <w:r w:rsidRPr="00343CAD">
              <w:rPr>
                <w:b/>
                <w:bCs/>
                <w:sz w:val="18"/>
                <w:szCs w:val="18"/>
              </w:rPr>
              <w:t xml:space="preserve">Темп роста (в %) к уточненным  показателям </w:t>
            </w:r>
          </w:p>
          <w:p w:rsidR="003A2F8B" w:rsidRPr="00343CAD" w:rsidRDefault="003A2F8B" w:rsidP="00523CA6">
            <w:pPr>
              <w:ind w:left="-74" w:right="-108"/>
              <w:rPr>
                <w:b/>
                <w:bCs/>
                <w:sz w:val="18"/>
                <w:szCs w:val="18"/>
              </w:rPr>
            </w:pPr>
            <w:r w:rsidRPr="00343CAD">
              <w:rPr>
                <w:b/>
                <w:bCs/>
                <w:sz w:val="18"/>
                <w:szCs w:val="18"/>
              </w:rPr>
              <w:t>201</w:t>
            </w:r>
            <w:r w:rsidR="00FD4494" w:rsidRPr="00343CAD">
              <w:rPr>
                <w:b/>
                <w:bCs/>
                <w:sz w:val="18"/>
                <w:szCs w:val="18"/>
              </w:rPr>
              <w:t>6</w:t>
            </w:r>
            <w:r w:rsidRPr="00343CAD">
              <w:rPr>
                <w:b/>
                <w:bCs/>
                <w:sz w:val="18"/>
                <w:szCs w:val="18"/>
              </w:rPr>
              <w:t xml:space="preserve"> года</w:t>
            </w:r>
          </w:p>
        </w:tc>
      </w:tr>
      <w:tr w:rsidR="00523CA6" w:rsidRPr="00523CA6" w:rsidTr="00343CAD">
        <w:trPr>
          <w:trHeight w:val="303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sz w:val="20"/>
                <w:szCs w:val="20"/>
              </w:rPr>
            </w:pPr>
            <w:r w:rsidRPr="00523CA6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sz w:val="20"/>
                <w:szCs w:val="20"/>
              </w:rPr>
            </w:pPr>
            <w:r w:rsidRPr="00523CA6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sz w:val="20"/>
                <w:szCs w:val="20"/>
              </w:rPr>
            </w:pPr>
            <w:r w:rsidRPr="00523CA6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sz w:val="20"/>
                <w:szCs w:val="20"/>
              </w:rPr>
            </w:pPr>
            <w:r w:rsidRPr="00523CA6">
              <w:rPr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sz w:val="20"/>
                <w:szCs w:val="20"/>
              </w:rPr>
            </w:pPr>
            <w:r w:rsidRPr="00523CA6">
              <w:rPr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23CA6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23CA6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23CA6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523CA6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</w:tr>
      <w:tr w:rsidR="00523CA6" w:rsidRPr="00523CA6" w:rsidTr="00343CAD">
        <w:trPr>
          <w:trHeight w:val="430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</w:pPr>
            <w:r w:rsidRPr="00523CA6">
              <w:t>Дотации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26445,0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25320,6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25320,6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42934,4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69,6</w:t>
            </w:r>
          </w:p>
        </w:tc>
      </w:tr>
      <w:tr w:rsidR="00523CA6" w:rsidRPr="00523CA6" w:rsidTr="00343CAD">
        <w:trPr>
          <w:trHeight w:val="409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</w:pPr>
            <w:r w:rsidRPr="00523CA6">
              <w:t>Субсидии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328671,8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290089,4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330727,2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14,0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327288,8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-1,0</w:t>
            </w:r>
          </w:p>
        </w:tc>
      </w:tr>
      <w:tr w:rsidR="00523CA6" w:rsidRPr="00523CA6" w:rsidTr="00343CAD">
        <w:trPr>
          <w:trHeight w:val="465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</w:pPr>
            <w:r w:rsidRPr="00523CA6">
              <w:t>Субвенции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291618,2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272704,57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274247,5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0,6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8E4C0D">
            <w:pPr>
              <w:ind w:left="-108"/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280191,77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2,2</w:t>
            </w:r>
          </w:p>
        </w:tc>
      </w:tr>
      <w:tr w:rsidR="00523CA6" w:rsidRPr="00523CA6" w:rsidTr="00343CAD">
        <w:trPr>
          <w:trHeight w:val="465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</w:pPr>
            <w:r w:rsidRPr="00523CA6">
              <w:t>Иные межбюджетные трансферты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58689,3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4858,0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63963,8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ind w:left="-73"/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1216,7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4522,0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-92,9</w:t>
            </w:r>
          </w:p>
        </w:tc>
      </w:tr>
      <w:tr w:rsidR="00523CA6" w:rsidRPr="00523CA6" w:rsidTr="00343CAD">
        <w:trPr>
          <w:trHeight w:val="465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23CA6">
              <w:rPr>
                <w:sz w:val="18"/>
                <w:szCs w:val="18"/>
              </w:rPr>
              <w:t>доходы бюджетов муниципальных районов от возврата  организациями остатков субсидий прошлых лет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6203,1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</w:tr>
      <w:tr w:rsidR="00523CA6" w:rsidRPr="00523CA6" w:rsidTr="00343CAD">
        <w:trPr>
          <w:trHeight w:val="465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266F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23CA6">
              <w:rPr>
                <w:sz w:val="18"/>
                <w:szCs w:val="18"/>
              </w:rPr>
              <w:t>возврат остатков субсидий, имеющих целевое назначение прошлых лет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-10830,5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sz w:val="22"/>
                <w:szCs w:val="22"/>
              </w:rPr>
            </w:pPr>
            <w:r w:rsidRPr="00523CA6">
              <w:rPr>
                <w:sz w:val="22"/>
                <w:szCs w:val="22"/>
              </w:rPr>
              <w:t>-</w:t>
            </w:r>
          </w:p>
        </w:tc>
      </w:tr>
      <w:tr w:rsidR="00523CA6" w:rsidRPr="00523CA6" w:rsidTr="00343CAD">
        <w:trPr>
          <w:trHeight w:val="270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A6" w:rsidRPr="00523CA6" w:rsidRDefault="00523CA6" w:rsidP="00A9432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23CA6">
              <w:rPr>
                <w:b/>
                <w:bCs/>
              </w:rPr>
              <w:t>Всего безвозмездных перечислений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700796,9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592972,57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694259,1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17,1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ind w:left="-65"/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654936,97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A6" w:rsidRPr="00523CA6" w:rsidRDefault="00523CA6" w:rsidP="00523CA6">
            <w:pPr>
              <w:jc w:val="right"/>
              <w:rPr>
                <w:b/>
                <w:bCs/>
                <w:sz w:val="22"/>
                <w:szCs w:val="22"/>
              </w:rPr>
            </w:pPr>
            <w:r w:rsidRPr="00523CA6">
              <w:rPr>
                <w:b/>
                <w:bCs/>
                <w:sz w:val="22"/>
                <w:szCs w:val="22"/>
              </w:rPr>
              <w:t>-5,7</w:t>
            </w:r>
          </w:p>
        </w:tc>
      </w:tr>
    </w:tbl>
    <w:p w:rsidR="003A2F8B" w:rsidRPr="006743E1" w:rsidRDefault="003A2F8B" w:rsidP="00FE3BFB">
      <w:pPr>
        <w:ind w:firstLine="540"/>
        <w:jc w:val="right"/>
        <w:rPr>
          <w:color w:val="FF0000"/>
          <w:sz w:val="28"/>
          <w:szCs w:val="28"/>
        </w:rPr>
      </w:pP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 xml:space="preserve">Безвозмездные поступления от других бюджетов бюджетной системы Российской Федерации запланированы в объеме </w:t>
      </w:r>
      <w:r w:rsidR="00240348" w:rsidRPr="00EA0D75">
        <w:rPr>
          <w:sz w:val="26"/>
          <w:szCs w:val="26"/>
        </w:rPr>
        <w:t>654936,97</w:t>
      </w:r>
      <w:r w:rsidRPr="00EA0D75">
        <w:rPr>
          <w:sz w:val="26"/>
          <w:szCs w:val="26"/>
        </w:rPr>
        <w:t xml:space="preserve"> тыс. рублей, в том числе: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 xml:space="preserve">-дотации – </w:t>
      </w:r>
      <w:r w:rsidR="00240348" w:rsidRPr="00EA0D75">
        <w:rPr>
          <w:sz w:val="26"/>
          <w:szCs w:val="26"/>
        </w:rPr>
        <w:t>42934,4</w:t>
      </w:r>
      <w:r w:rsidRPr="00EA0D75">
        <w:rPr>
          <w:sz w:val="26"/>
          <w:szCs w:val="26"/>
        </w:rPr>
        <w:t xml:space="preserve"> тыс. рублей;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 xml:space="preserve">-субсидии – </w:t>
      </w:r>
      <w:r w:rsidR="00240348" w:rsidRPr="00EA0D75">
        <w:rPr>
          <w:sz w:val="26"/>
          <w:szCs w:val="26"/>
        </w:rPr>
        <w:t>327288,8</w:t>
      </w:r>
      <w:r w:rsidRPr="00EA0D75">
        <w:rPr>
          <w:sz w:val="26"/>
          <w:szCs w:val="26"/>
        </w:rPr>
        <w:t xml:space="preserve"> тыс. рублей;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 xml:space="preserve">-субвенции – </w:t>
      </w:r>
      <w:r w:rsidR="00240348" w:rsidRPr="00EA0D75">
        <w:rPr>
          <w:sz w:val="26"/>
          <w:szCs w:val="26"/>
        </w:rPr>
        <w:t xml:space="preserve">280191,77 </w:t>
      </w:r>
      <w:r w:rsidRPr="00EA0D75">
        <w:rPr>
          <w:sz w:val="26"/>
          <w:szCs w:val="26"/>
        </w:rPr>
        <w:t>тыс. рублей;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>-</w:t>
      </w:r>
      <w:r w:rsidR="000A647E" w:rsidRPr="00EA0D75">
        <w:rPr>
          <w:sz w:val="26"/>
          <w:szCs w:val="26"/>
        </w:rPr>
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– </w:t>
      </w:r>
      <w:r w:rsidR="00240348" w:rsidRPr="00EA0D75">
        <w:rPr>
          <w:sz w:val="26"/>
          <w:szCs w:val="26"/>
        </w:rPr>
        <w:t>4522,0</w:t>
      </w:r>
      <w:r w:rsidR="000A647E" w:rsidRPr="00EA0D75">
        <w:rPr>
          <w:sz w:val="26"/>
          <w:szCs w:val="26"/>
        </w:rPr>
        <w:t xml:space="preserve"> тыс. рублей</w:t>
      </w:r>
      <w:r w:rsidRPr="00EA0D75">
        <w:rPr>
          <w:sz w:val="26"/>
          <w:szCs w:val="26"/>
        </w:rPr>
        <w:t>.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 xml:space="preserve"> В 201</w:t>
      </w:r>
      <w:r w:rsidR="00240348" w:rsidRPr="00EA0D75">
        <w:rPr>
          <w:sz w:val="26"/>
          <w:szCs w:val="26"/>
        </w:rPr>
        <w:t>7</w:t>
      </w:r>
      <w:r w:rsidRPr="00EA0D75">
        <w:rPr>
          <w:sz w:val="26"/>
          <w:szCs w:val="26"/>
        </w:rPr>
        <w:t xml:space="preserve"> году прогнозируется увеличение объема безвозмездных поступлений   на </w:t>
      </w:r>
      <w:r w:rsidR="00240348" w:rsidRPr="00EA0D75">
        <w:rPr>
          <w:sz w:val="26"/>
          <w:szCs w:val="26"/>
        </w:rPr>
        <w:t>61964,4</w:t>
      </w:r>
      <w:r w:rsidRPr="00EA0D75">
        <w:rPr>
          <w:sz w:val="26"/>
          <w:szCs w:val="26"/>
        </w:rPr>
        <w:t xml:space="preserve"> тыс. рублей или на </w:t>
      </w:r>
      <w:r w:rsidR="00240348" w:rsidRPr="00EA0D75">
        <w:rPr>
          <w:sz w:val="26"/>
          <w:szCs w:val="26"/>
        </w:rPr>
        <w:t>10,4</w:t>
      </w:r>
      <w:r w:rsidRPr="00EA0D75">
        <w:rPr>
          <w:sz w:val="26"/>
          <w:szCs w:val="26"/>
        </w:rPr>
        <w:t xml:space="preserve"> % по сравнению с утвержденными показателями и уменьшение на </w:t>
      </w:r>
      <w:r w:rsidR="00240348" w:rsidRPr="00EA0D75">
        <w:rPr>
          <w:sz w:val="26"/>
          <w:szCs w:val="26"/>
        </w:rPr>
        <w:t>39322,1</w:t>
      </w:r>
      <w:r w:rsidRPr="00EA0D75">
        <w:rPr>
          <w:sz w:val="26"/>
          <w:szCs w:val="26"/>
        </w:rPr>
        <w:t xml:space="preserve">  тыс. рублей или на </w:t>
      </w:r>
      <w:r w:rsidR="00240348" w:rsidRPr="00EA0D75">
        <w:rPr>
          <w:sz w:val="26"/>
          <w:szCs w:val="26"/>
        </w:rPr>
        <w:t>5,7</w:t>
      </w:r>
      <w:r w:rsidRPr="00EA0D75">
        <w:rPr>
          <w:sz w:val="26"/>
          <w:szCs w:val="26"/>
        </w:rPr>
        <w:t xml:space="preserve"> % по сравнению с уточненными показателями на 201</w:t>
      </w:r>
      <w:r w:rsidR="00240348" w:rsidRPr="00EA0D75">
        <w:rPr>
          <w:sz w:val="26"/>
          <w:szCs w:val="26"/>
        </w:rPr>
        <w:t xml:space="preserve">6 </w:t>
      </w:r>
      <w:r w:rsidRPr="00EA0D75">
        <w:rPr>
          <w:sz w:val="26"/>
          <w:szCs w:val="26"/>
        </w:rPr>
        <w:t>года.</w:t>
      </w:r>
    </w:p>
    <w:p w:rsidR="003A2F8B" w:rsidRPr="00EA0D75" w:rsidRDefault="003A2F8B" w:rsidP="00343CAD">
      <w:pPr>
        <w:spacing w:line="276" w:lineRule="auto"/>
        <w:ind w:firstLine="540"/>
        <w:jc w:val="both"/>
        <w:rPr>
          <w:color w:val="FF0000"/>
          <w:sz w:val="26"/>
          <w:szCs w:val="26"/>
        </w:rPr>
      </w:pPr>
    </w:p>
    <w:p w:rsidR="003A2F8B" w:rsidRPr="00EA0D75" w:rsidRDefault="003A2F8B" w:rsidP="00343CAD">
      <w:pPr>
        <w:spacing w:line="276" w:lineRule="auto"/>
        <w:ind w:firstLine="540"/>
        <w:jc w:val="both"/>
        <w:rPr>
          <w:sz w:val="26"/>
          <w:szCs w:val="26"/>
        </w:rPr>
      </w:pPr>
      <w:r w:rsidRPr="00EA0D75">
        <w:rPr>
          <w:sz w:val="26"/>
          <w:szCs w:val="26"/>
        </w:rPr>
        <w:t>Сравнительный анализ доходов проекта бюджета по  безвозмездным поступлениям   на 201</w:t>
      </w:r>
      <w:r w:rsidR="00EA0D75" w:rsidRPr="00EA0D75">
        <w:rPr>
          <w:sz w:val="26"/>
          <w:szCs w:val="26"/>
        </w:rPr>
        <w:t>6</w:t>
      </w:r>
      <w:r w:rsidRPr="00EA0D75">
        <w:rPr>
          <w:sz w:val="26"/>
          <w:szCs w:val="26"/>
        </w:rPr>
        <w:t>-201</w:t>
      </w:r>
      <w:r w:rsidR="00EA0D75" w:rsidRPr="00EA0D75">
        <w:rPr>
          <w:sz w:val="26"/>
          <w:szCs w:val="26"/>
        </w:rPr>
        <w:t>7</w:t>
      </w:r>
      <w:r w:rsidRPr="00EA0D75">
        <w:rPr>
          <w:sz w:val="26"/>
          <w:szCs w:val="26"/>
        </w:rPr>
        <w:t xml:space="preserve"> года  отражен в следующей диаграмме:</w:t>
      </w:r>
    </w:p>
    <w:p w:rsidR="003A2F8B" w:rsidRPr="00EA0D75" w:rsidRDefault="003A2F8B" w:rsidP="00EA0D75">
      <w:pPr>
        <w:spacing w:line="276" w:lineRule="auto"/>
        <w:ind w:firstLine="540"/>
        <w:jc w:val="right"/>
        <w:rPr>
          <w:sz w:val="26"/>
          <w:szCs w:val="26"/>
        </w:rPr>
      </w:pPr>
      <w:r w:rsidRPr="00EA0D75">
        <w:rPr>
          <w:sz w:val="26"/>
          <w:szCs w:val="26"/>
        </w:rPr>
        <w:t xml:space="preserve">диаграмма </w:t>
      </w:r>
      <w:r w:rsidR="00EA0D75" w:rsidRPr="00EA0D75">
        <w:rPr>
          <w:sz w:val="26"/>
          <w:szCs w:val="26"/>
        </w:rPr>
        <w:t>4</w:t>
      </w:r>
      <w:r w:rsidRPr="00EA0D75">
        <w:rPr>
          <w:sz w:val="26"/>
          <w:szCs w:val="26"/>
        </w:rPr>
        <w:t xml:space="preserve"> (млн. руб.)</w:t>
      </w:r>
    </w:p>
    <w:p w:rsidR="00AF3A12" w:rsidRDefault="00950DA3" w:rsidP="00AF3A12">
      <w:pPr>
        <w:tabs>
          <w:tab w:val="num" w:pos="720"/>
        </w:tabs>
        <w:spacing w:line="312" w:lineRule="auto"/>
        <w:jc w:val="both"/>
        <w:rPr>
          <w:sz w:val="26"/>
          <w:szCs w:val="26"/>
        </w:rPr>
      </w:pPr>
      <w:r w:rsidRPr="00480EDC">
        <w:rPr>
          <w:sz w:val="28"/>
          <w:szCs w:val="28"/>
        </w:rPr>
        <w:object w:dxaOrig="10007" w:dyaOrig="6531">
          <v:shape id="_x0000_i1029" type="#_x0000_t75" style="width:500.65pt;height:326.5pt" o:ole="">
            <v:imagedata r:id="rId16" o:title=""/>
          </v:shape>
          <o:OLEObject Type="Embed" ProgID="MSGraph.Chart.8" ShapeID="_x0000_i1029" DrawAspect="Content" ObjectID="_1540386180" r:id="rId17">
            <o:FieldCodes>\s</o:FieldCodes>
          </o:OLEObject>
        </w:object>
      </w:r>
      <w:r w:rsidR="00AF3A12" w:rsidRPr="00AF3A12">
        <w:rPr>
          <w:sz w:val="26"/>
          <w:szCs w:val="26"/>
        </w:rPr>
        <w:t xml:space="preserve"> </w:t>
      </w:r>
    </w:p>
    <w:p w:rsidR="00950DA3" w:rsidRDefault="00950DA3" w:rsidP="00AF3A12">
      <w:pPr>
        <w:tabs>
          <w:tab w:val="num" w:pos="720"/>
        </w:tabs>
        <w:spacing w:line="312" w:lineRule="auto"/>
        <w:jc w:val="both"/>
        <w:rPr>
          <w:sz w:val="26"/>
          <w:szCs w:val="26"/>
        </w:rPr>
      </w:pPr>
    </w:p>
    <w:p w:rsidR="00AF3A12" w:rsidRPr="00D513F4" w:rsidRDefault="001B3EE2" w:rsidP="00AF3A12">
      <w:pPr>
        <w:tabs>
          <w:tab w:val="num" w:pos="720"/>
        </w:tabs>
        <w:spacing w:line="312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Информация</w:t>
      </w:r>
      <w:r w:rsidR="00AF3A12" w:rsidRPr="00D513F4">
        <w:rPr>
          <w:sz w:val="26"/>
          <w:szCs w:val="26"/>
        </w:rPr>
        <w:t xml:space="preserve"> безвозмездных поступлений по годам представлена таблице  </w:t>
      </w:r>
      <w:r w:rsidR="00AF3A12">
        <w:rPr>
          <w:sz w:val="26"/>
          <w:szCs w:val="26"/>
        </w:rPr>
        <w:t>6</w:t>
      </w:r>
      <w:r w:rsidR="00AF3A12" w:rsidRPr="00D513F4">
        <w:rPr>
          <w:sz w:val="26"/>
          <w:szCs w:val="26"/>
        </w:rPr>
        <w:t>.</w:t>
      </w:r>
    </w:p>
    <w:p w:rsidR="00AF3A12" w:rsidRPr="00C537A7" w:rsidRDefault="00AF3A12" w:rsidP="00AF3A12">
      <w:pPr>
        <w:tabs>
          <w:tab w:val="num" w:pos="720"/>
        </w:tabs>
        <w:spacing w:line="312" w:lineRule="auto"/>
        <w:ind w:firstLine="567"/>
        <w:jc w:val="right"/>
        <w:rPr>
          <w:i/>
          <w:sz w:val="26"/>
          <w:szCs w:val="26"/>
        </w:rPr>
      </w:pPr>
      <w:r w:rsidRPr="00D513F4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6</w:t>
      </w:r>
      <w:r w:rsidR="001B3EE2">
        <w:rPr>
          <w:sz w:val="26"/>
          <w:szCs w:val="26"/>
        </w:rPr>
        <w:t xml:space="preserve"> (тыс. руб.)</w:t>
      </w:r>
    </w:p>
    <w:tbl>
      <w:tblPr>
        <w:tblW w:w="102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4"/>
        <w:gridCol w:w="998"/>
        <w:gridCol w:w="855"/>
        <w:gridCol w:w="998"/>
        <w:gridCol w:w="855"/>
        <w:gridCol w:w="999"/>
        <w:gridCol w:w="855"/>
      </w:tblGrid>
      <w:tr w:rsidR="007E622C" w:rsidRPr="007E622C" w:rsidTr="00CE3B11">
        <w:trPr>
          <w:trHeight w:val="473"/>
        </w:trPr>
        <w:tc>
          <w:tcPr>
            <w:tcW w:w="4704" w:type="dxa"/>
            <w:vMerge w:val="restart"/>
          </w:tcPr>
          <w:p w:rsidR="007E622C" w:rsidRDefault="007E622C" w:rsidP="007E622C">
            <w:pPr>
              <w:tabs>
                <w:tab w:val="num" w:pos="720"/>
              </w:tabs>
              <w:spacing w:line="312" w:lineRule="auto"/>
              <w:jc w:val="center"/>
              <w:rPr>
                <w:sz w:val="26"/>
                <w:szCs w:val="26"/>
              </w:rPr>
            </w:pPr>
          </w:p>
          <w:p w:rsidR="007E622C" w:rsidRPr="007E622C" w:rsidRDefault="007E622C" w:rsidP="007E622C">
            <w:pPr>
              <w:tabs>
                <w:tab w:val="num" w:pos="720"/>
              </w:tabs>
              <w:spacing w:line="312" w:lineRule="auto"/>
              <w:jc w:val="center"/>
              <w:rPr>
                <w:sz w:val="26"/>
                <w:szCs w:val="26"/>
              </w:rPr>
            </w:pPr>
            <w:r w:rsidRPr="007E622C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853" w:type="dxa"/>
            <w:gridSpan w:val="2"/>
            <w:vAlign w:val="center"/>
          </w:tcPr>
          <w:p w:rsidR="007E622C" w:rsidRPr="007E622C" w:rsidRDefault="007E622C" w:rsidP="007E622C">
            <w:pPr>
              <w:jc w:val="center"/>
              <w:rPr>
                <w:sz w:val="22"/>
                <w:szCs w:val="22"/>
              </w:rPr>
            </w:pPr>
            <w:r w:rsidRPr="007E622C">
              <w:rPr>
                <w:sz w:val="22"/>
                <w:szCs w:val="22"/>
              </w:rPr>
              <w:t>2017 год</w:t>
            </w:r>
          </w:p>
        </w:tc>
        <w:tc>
          <w:tcPr>
            <w:tcW w:w="1853" w:type="dxa"/>
            <w:gridSpan w:val="2"/>
            <w:vAlign w:val="center"/>
          </w:tcPr>
          <w:p w:rsidR="007E622C" w:rsidRPr="007E622C" w:rsidRDefault="007E622C" w:rsidP="004D40C8">
            <w:pPr>
              <w:jc w:val="center"/>
              <w:rPr>
                <w:sz w:val="22"/>
                <w:szCs w:val="22"/>
              </w:rPr>
            </w:pPr>
            <w:r w:rsidRPr="007E622C">
              <w:rPr>
                <w:sz w:val="22"/>
                <w:szCs w:val="22"/>
              </w:rPr>
              <w:t>2018 год</w:t>
            </w:r>
          </w:p>
        </w:tc>
        <w:tc>
          <w:tcPr>
            <w:tcW w:w="1854" w:type="dxa"/>
            <w:gridSpan w:val="2"/>
            <w:vAlign w:val="center"/>
          </w:tcPr>
          <w:p w:rsidR="007E622C" w:rsidRPr="007E622C" w:rsidRDefault="007E622C" w:rsidP="004D40C8">
            <w:pPr>
              <w:jc w:val="center"/>
              <w:rPr>
                <w:sz w:val="22"/>
                <w:szCs w:val="22"/>
              </w:rPr>
            </w:pPr>
            <w:r w:rsidRPr="007E622C">
              <w:rPr>
                <w:sz w:val="22"/>
                <w:szCs w:val="22"/>
              </w:rPr>
              <w:t>2019 год</w:t>
            </w:r>
          </w:p>
        </w:tc>
      </w:tr>
      <w:tr w:rsidR="007E622C" w:rsidRPr="007E622C" w:rsidTr="00CE3B11">
        <w:trPr>
          <w:trHeight w:val="473"/>
        </w:trPr>
        <w:tc>
          <w:tcPr>
            <w:tcW w:w="4704" w:type="dxa"/>
            <w:vMerge/>
          </w:tcPr>
          <w:p w:rsidR="007E622C" w:rsidRPr="007E622C" w:rsidRDefault="007E622C" w:rsidP="007E622C">
            <w:pPr>
              <w:tabs>
                <w:tab w:val="num" w:pos="720"/>
              </w:tabs>
              <w:spacing w:line="312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 w:right="-17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тыс. руб.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2103F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 xml:space="preserve">Удельный вес в % 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4D40C8">
            <w:pPr>
              <w:ind w:left="-108" w:right="-17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тыс. руб.</w:t>
            </w:r>
          </w:p>
        </w:tc>
        <w:tc>
          <w:tcPr>
            <w:tcW w:w="855" w:type="dxa"/>
          </w:tcPr>
          <w:p w:rsidR="007E622C" w:rsidRPr="007E622C" w:rsidRDefault="007E622C" w:rsidP="001B3EE2">
            <w:pPr>
              <w:ind w:left="-108" w:right="-17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в % к 2017 году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4D40C8">
            <w:pPr>
              <w:ind w:left="-108" w:right="-17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тыс. руб.</w:t>
            </w:r>
          </w:p>
        </w:tc>
        <w:tc>
          <w:tcPr>
            <w:tcW w:w="855" w:type="dxa"/>
          </w:tcPr>
          <w:p w:rsidR="007E622C" w:rsidRPr="007E622C" w:rsidRDefault="007E622C" w:rsidP="001B3EE2">
            <w:pPr>
              <w:ind w:left="-108" w:right="-17"/>
              <w:jc w:val="center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в % к 2018 году</w:t>
            </w:r>
          </w:p>
        </w:tc>
      </w:tr>
      <w:tr w:rsidR="007E622C" w:rsidRPr="007E622C" w:rsidTr="00CE3B11">
        <w:trPr>
          <w:trHeight w:val="473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b/>
                <w:bCs/>
                <w:sz w:val="18"/>
                <w:szCs w:val="18"/>
              </w:rPr>
            </w:pPr>
            <w:r w:rsidRPr="007E622C">
              <w:rPr>
                <w:b/>
                <w:bCs/>
                <w:sz w:val="18"/>
                <w:szCs w:val="18"/>
              </w:rPr>
              <w:t>Дотации бюджетам муниципальных районов из регионального ФФП  муниципальных районов (бюджетная обеспеченность)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42934,4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6,6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39565,8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-7,8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36237,1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-8,4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Субсидии бюджетам муниципальных районов в том числе: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327288,8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50,3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315538,1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-3,6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303369,5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-3,9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Субсидии бюджетам муниципальных районов из РФССР на выравнивание уровня бюджетной обеспеченности и иные виды финансовой помощи бюджетам поселений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74149,9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11,4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73182,9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-1,3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74729,7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2,1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Субсидии бюджетам муниципальных районов (ГО) из РФССР на организацию предоставления общедоступного и бесплатного начального общего, основного общего, среднего(полного) общего образования, на организацию отдыха детей в каникулярное время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253138,9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38,9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242355,2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-4,3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228639,8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-5,7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bottom"/>
          </w:tcPr>
          <w:p w:rsidR="007E622C" w:rsidRPr="007E622C" w:rsidRDefault="007E622C" w:rsidP="008B5221">
            <w:pPr>
              <w:rPr>
                <w:b/>
                <w:bCs/>
                <w:sz w:val="18"/>
                <w:szCs w:val="18"/>
              </w:rPr>
            </w:pPr>
            <w:r w:rsidRPr="007E622C">
              <w:rPr>
                <w:b/>
                <w:bCs/>
                <w:sz w:val="18"/>
                <w:szCs w:val="18"/>
              </w:rPr>
              <w:t xml:space="preserve">Субвенции бюджетам  муниципальных районов на выполнение переданных полномочий субъектов Российской Федерации, в том числе: 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280191,77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43,1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280197,68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280270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из регионального фонда компенсации на реализацию государственных полномочий по расчету и предоставлению  дотаций бюджетам городских поселений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831,3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740,3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-10,9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700,1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-5,4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 xml:space="preserve">Субвенции бюджетам муниципальных районов из регионального фонда компенсации на реализацию государственных полномочий по расчету и </w:t>
            </w:r>
            <w:r w:rsidRPr="007E622C">
              <w:rPr>
                <w:sz w:val="18"/>
                <w:szCs w:val="18"/>
              </w:rPr>
              <w:lastRenderedPageBreak/>
              <w:t>предоставлению  дотаций бюджетам сельских поселений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lastRenderedPageBreak/>
              <w:t>241,1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216,8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-10,1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203,5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-6,1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lastRenderedPageBreak/>
              <w:t xml:space="preserve">Субвенции бюджетам муниципальных районов на реализацию гос. гарантий прав граждан на получение общедоступного и бесплатного дошкольного, начального общего, основного общего среднего(полного) общего образования 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217048,5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33,4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217048,5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217048,5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52642,8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8,1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52642,8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52642,8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</w:t>
            </w:r>
          </w:p>
        </w:tc>
      </w:tr>
      <w:tr w:rsidR="007E622C" w:rsidRPr="007E622C" w:rsidTr="00CE3B11">
        <w:trPr>
          <w:trHeight w:val="280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реализацию полномочий по образованию деятельности комиссий по делам несовершеннолетних и защите их прав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505,8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528,3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4,4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550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4,1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 xml:space="preserve">Субвенции бюджетам муниципальных районов на реализацию полномочий по образованию деятельности административных комиссий 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243,9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254,3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4,3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264,3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3,9</w:t>
            </w:r>
          </w:p>
        </w:tc>
      </w:tr>
      <w:tr w:rsidR="007E622C" w:rsidRPr="007E622C" w:rsidTr="00CE3B11">
        <w:trPr>
          <w:trHeight w:val="493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реализацию государственных полномочий по опеке и попечительству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712,3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743,8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4,4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774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4,1</w:t>
            </w:r>
          </w:p>
        </w:tc>
      </w:tr>
      <w:tr w:rsidR="007E622C" w:rsidRPr="007E622C" w:rsidTr="00CE3B11">
        <w:trPr>
          <w:trHeight w:val="369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осуществление информационно-методического обеспечения образовательных учреждений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4572,5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0,7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4579,2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4585,7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выполнение государственных полномочий в области архивного дела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89,8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266,1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196,3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277,3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4,2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 xml:space="preserve">Субвенции бюджетам муниципальных районов на выполнение государственных полномочий в области образования 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254,5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266,1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4,6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277,3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4,2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выполнение государственных полномочий в области молодежной политики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254,5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1532,7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502,2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1532,7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</w:tr>
      <w:tr w:rsidR="007E622C" w:rsidRPr="007E622C" w:rsidTr="00CE3B11">
        <w:trPr>
          <w:trHeight w:val="608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на реализацию госполномочий в сфере организации проведения мероприятий по предупреждению и ликвидации болезней животных и их лечению (на содержание скотомогильников и биотермических ям)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1532,7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0,2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167,8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-89,1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167,8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отлов, содержание и регулирование численности безнадзорных животных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167,8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89,8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-46,5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89,8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jc w:val="both"/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проведение противоэпидемических мероприятий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612,6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639,4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4,4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674,2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5,4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бюджетам муниципальных районов на протоколы об административных правонарушениях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bCs/>
                <w:sz w:val="20"/>
                <w:szCs w:val="20"/>
              </w:rPr>
              <w:t>0,37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0,38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2,7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5,3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Субвенции на реализацию полномочий по сбору информации от поселений, входящих в МР, необходимой для ведения регистра муниципальных нормативных правовых актов РТ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bCs/>
                <w:sz w:val="20"/>
                <w:szCs w:val="20"/>
              </w:rPr>
              <w:t>2,9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3,4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3,2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6,7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rPr>
                <w:sz w:val="18"/>
                <w:szCs w:val="18"/>
              </w:rPr>
            </w:pPr>
            <w:r w:rsidRPr="007E622C">
              <w:rPr>
                <w:sz w:val="18"/>
                <w:szCs w:val="18"/>
              </w:rPr>
              <w:t>Субвенция на реализацию государственных полномочий по распоряжению земельными участками, государственная собственность на которые не разграничена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bCs/>
                <w:sz w:val="20"/>
                <w:szCs w:val="20"/>
              </w:rPr>
              <w:t>478,4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0,1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478,4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478,4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sz w:val="20"/>
                <w:szCs w:val="20"/>
              </w:rPr>
            </w:pPr>
            <w:r w:rsidRPr="007E622C">
              <w:rPr>
                <w:sz w:val="20"/>
                <w:szCs w:val="20"/>
              </w:rPr>
              <w:t>0,0</w:t>
            </w:r>
          </w:p>
        </w:tc>
      </w:tr>
      <w:tr w:rsidR="007E622C" w:rsidRPr="007E622C" w:rsidTr="00CE3B11">
        <w:trPr>
          <w:trHeight w:val="152"/>
        </w:trPr>
        <w:tc>
          <w:tcPr>
            <w:tcW w:w="4704" w:type="dxa"/>
            <w:vAlign w:val="center"/>
          </w:tcPr>
          <w:p w:rsidR="007E622C" w:rsidRPr="007E622C" w:rsidRDefault="007E622C">
            <w:pPr>
              <w:rPr>
                <w:b/>
                <w:bCs/>
                <w:sz w:val="18"/>
                <w:szCs w:val="18"/>
              </w:rPr>
            </w:pPr>
            <w:r w:rsidRPr="007E622C">
              <w:rPr>
                <w:b/>
                <w:bCs/>
                <w:sz w:val="18"/>
                <w:szCs w:val="18"/>
              </w:rPr>
              <w:t>ИТОГО БЕЗВОЗМЕЗДНЫХ ПОСТУПЛЕНИЙ ИЗ БЮДЖЕТА РЕСПУБЛИКИ ТАТАРСТАН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650414,97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98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635301,58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-2,3</w:t>
            </w:r>
          </w:p>
        </w:tc>
        <w:tc>
          <w:tcPr>
            <w:tcW w:w="999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619876,6</w:t>
            </w:r>
          </w:p>
        </w:tc>
        <w:tc>
          <w:tcPr>
            <w:tcW w:w="855" w:type="dxa"/>
            <w:vAlign w:val="center"/>
          </w:tcPr>
          <w:p w:rsidR="007E622C" w:rsidRPr="007E622C" w:rsidRDefault="007E622C" w:rsidP="007E622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7E622C">
              <w:rPr>
                <w:b/>
                <w:bCs/>
                <w:sz w:val="20"/>
                <w:szCs w:val="20"/>
              </w:rPr>
              <w:t>-2,4</w:t>
            </w:r>
          </w:p>
        </w:tc>
      </w:tr>
    </w:tbl>
    <w:p w:rsidR="00AF3A12" w:rsidRPr="00C537A7" w:rsidRDefault="00AF3A12" w:rsidP="00AF3A12">
      <w:pPr>
        <w:tabs>
          <w:tab w:val="num" w:pos="720"/>
        </w:tabs>
        <w:spacing w:line="312" w:lineRule="auto"/>
        <w:ind w:firstLine="567"/>
        <w:jc w:val="right"/>
        <w:rPr>
          <w:i/>
          <w:sz w:val="26"/>
          <w:szCs w:val="26"/>
        </w:rPr>
      </w:pPr>
    </w:p>
    <w:p w:rsidR="00AF3A12" w:rsidRPr="008B5221" w:rsidRDefault="00AF3A12" w:rsidP="00AF3A12">
      <w:pPr>
        <w:tabs>
          <w:tab w:val="num" w:pos="720"/>
        </w:tabs>
        <w:spacing w:line="276" w:lineRule="auto"/>
        <w:ind w:firstLine="567"/>
        <w:jc w:val="both"/>
        <w:rPr>
          <w:sz w:val="26"/>
          <w:szCs w:val="26"/>
        </w:rPr>
      </w:pPr>
      <w:r w:rsidRPr="008B5221">
        <w:rPr>
          <w:sz w:val="26"/>
          <w:szCs w:val="26"/>
        </w:rPr>
        <w:t>Объемы средств по видам субсидий, субвенций и иных межбюджетных трансфертов из бюджета Республики Татарстан, планируются в соответствии с объемами, предусмотренными в проекте закона «О бюджете Республики Татарстан на 201</w:t>
      </w:r>
      <w:r w:rsidR="008B5221" w:rsidRPr="008B5221">
        <w:rPr>
          <w:sz w:val="26"/>
          <w:szCs w:val="26"/>
        </w:rPr>
        <w:t>7</w:t>
      </w:r>
      <w:r w:rsidRPr="008B5221">
        <w:rPr>
          <w:sz w:val="26"/>
          <w:szCs w:val="26"/>
        </w:rPr>
        <w:t xml:space="preserve"> </w:t>
      </w:r>
      <w:r w:rsidR="008B5221" w:rsidRPr="008B5221">
        <w:rPr>
          <w:sz w:val="26"/>
          <w:szCs w:val="26"/>
        </w:rPr>
        <w:t>год и на плановый период 2018 и 2019 годов</w:t>
      </w:r>
      <w:r w:rsidRPr="008B5221">
        <w:rPr>
          <w:sz w:val="26"/>
          <w:szCs w:val="26"/>
        </w:rPr>
        <w:t>».</w:t>
      </w:r>
    </w:p>
    <w:p w:rsidR="00AF3A12" w:rsidRDefault="00AF3A12" w:rsidP="008B5221">
      <w:pPr>
        <w:pStyle w:val="Defaul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8B5221">
        <w:rPr>
          <w:b/>
          <w:color w:val="auto"/>
          <w:sz w:val="26"/>
          <w:szCs w:val="26"/>
        </w:rPr>
        <w:t xml:space="preserve">      </w:t>
      </w:r>
      <w:r w:rsidRPr="008B5221">
        <w:rPr>
          <w:color w:val="auto"/>
          <w:sz w:val="26"/>
          <w:szCs w:val="26"/>
        </w:rPr>
        <w:t xml:space="preserve">      </w:t>
      </w:r>
    </w:p>
    <w:p w:rsidR="00CE3B11" w:rsidRDefault="00CE3B11" w:rsidP="008B5221">
      <w:pPr>
        <w:pStyle w:val="Default"/>
        <w:spacing w:line="276" w:lineRule="auto"/>
        <w:ind w:firstLine="567"/>
        <w:jc w:val="both"/>
        <w:rPr>
          <w:color w:val="auto"/>
          <w:sz w:val="26"/>
          <w:szCs w:val="26"/>
        </w:rPr>
      </w:pPr>
    </w:p>
    <w:p w:rsidR="00CE3B11" w:rsidRPr="008B5221" w:rsidRDefault="00CE3B11" w:rsidP="008B5221">
      <w:pPr>
        <w:pStyle w:val="Default"/>
        <w:spacing w:line="276" w:lineRule="auto"/>
        <w:ind w:firstLine="567"/>
        <w:jc w:val="both"/>
        <w:rPr>
          <w:i/>
          <w:color w:val="auto"/>
          <w:sz w:val="26"/>
          <w:szCs w:val="26"/>
        </w:rPr>
      </w:pPr>
    </w:p>
    <w:p w:rsidR="003A2F8B" w:rsidRPr="00AF3A12" w:rsidRDefault="003A2F8B" w:rsidP="00AF3A12">
      <w:pPr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AF3A12">
        <w:rPr>
          <w:b/>
          <w:bCs/>
          <w:sz w:val="26"/>
          <w:szCs w:val="26"/>
        </w:rPr>
        <w:lastRenderedPageBreak/>
        <w:t>3.</w:t>
      </w:r>
      <w:r w:rsidR="00B5638A" w:rsidRPr="00AF3A12">
        <w:rPr>
          <w:b/>
          <w:bCs/>
          <w:sz w:val="26"/>
          <w:szCs w:val="26"/>
        </w:rPr>
        <w:t>5</w:t>
      </w:r>
      <w:r w:rsidRPr="00AF3A12">
        <w:rPr>
          <w:b/>
          <w:bCs/>
          <w:sz w:val="26"/>
          <w:szCs w:val="26"/>
        </w:rPr>
        <w:t>. Администраторы налоговых и неналоговых доходов бюджета Мамадышского муниципального района на 201</w:t>
      </w:r>
      <w:r w:rsidR="00B5638A" w:rsidRPr="00AF3A12">
        <w:rPr>
          <w:b/>
          <w:bCs/>
          <w:sz w:val="26"/>
          <w:szCs w:val="26"/>
        </w:rPr>
        <w:t>7</w:t>
      </w:r>
      <w:r w:rsidRPr="00AF3A12">
        <w:rPr>
          <w:b/>
          <w:bCs/>
          <w:sz w:val="26"/>
          <w:szCs w:val="26"/>
        </w:rPr>
        <w:t xml:space="preserve"> год.</w:t>
      </w:r>
    </w:p>
    <w:p w:rsidR="003A2F8B" w:rsidRPr="00BF572B" w:rsidRDefault="003A2F8B" w:rsidP="00AF3A12">
      <w:pPr>
        <w:spacing w:line="276" w:lineRule="auto"/>
        <w:ind w:firstLine="567"/>
        <w:jc w:val="both"/>
        <w:rPr>
          <w:sz w:val="26"/>
          <w:szCs w:val="26"/>
        </w:rPr>
      </w:pPr>
      <w:r w:rsidRPr="00AF3A12">
        <w:rPr>
          <w:sz w:val="26"/>
          <w:szCs w:val="26"/>
        </w:rPr>
        <w:t xml:space="preserve">Статьей </w:t>
      </w:r>
      <w:r w:rsidR="00E777E5" w:rsidRPr="00AF3A12">
        <w:rPr>
          <w:sz w:val="26"/>
          <w:szCs w:val="26"/>
        </w:rPr>
        <w:t>5</w:t>
      </w:r>
      <w:r w:rsidRPr="00AF3A12">
        <w:rPr>
          <w:sz w:val="26"/>
          <w:szCs w:val="26"/>
        </w:rPr>
        <w:t xml:space="preserve"> проекта бюджета Мамадышского муниципального района определены  главные администраторы доходов бюджета</w:t>
      </w:r>
      <w:r w:rsidRPr="00BF572B">
        <w:rPr>
          <w:sz w:val="26"/>
          <w:szCs w:val="26"/>
        </w:rPr>
        <w:t xml:space="preserve"> – органы государственной власти Российской Федерации, Республики Татарстан, муниципального района.</w:t>
      </w:r>
    </w:p>
    <w:p w:rsidR="00BF572B" w:rsidRDefault="00BF572B" w:rsidP="00BF572B">
      <w:pPr>
        <w:spacing w:line="276" w:lineRule="auto"/>
        <w:ind w:firstLine="567"/>
        <w:jc w:val="both"/>
        <w:rPr>
          <w:sz w:val="26"/>
          <w:szCs w:val="26"/>
        </w:rPr>
      </w:pPr>
    </w:p>
    <w:p w:rsidR="003A2F8B" w:rsidRPr="00BF572B" w:rsidRDefault="00BF572B" w:rsidP="00BF572B">
      <w:pPr>
        <w:spacing w:line="276" w:lineRule="auto"/>
        <w:ind w:firstLine="567"/>
        <w:jc w:val="both"/>
        <w:rPr>
          <w:b/>
          <w:bCs/>
          <w:color w:val="FF0000"/>
          <w:sz w:val="26"/>
          <w:szCs w:val="26"/>
        </w:rPr>
      </w:pPr>
      <w:r w:rsidRPr="006874E2">
        <w:rPr>
          <w:sz w:val="26"/>
          <w:szCs w:val="26"/>
        </w:rPr>
        <w:t xml:space="preserve">Таким образом, представленные в проекте объемы поступлений  рассчитаны на основе Прогноза социально-экономического развития </w:t>
      </w:r>
      <w:r>
        <w:rPr>
          <w:sz w:val="26"/>
          <w:szCs w:val="26"/>
        </w:rPr>
        <w:t>Мамадыш</w:t>
      </w:r>
      <w:r w:rsidRPr="006874E2">
        <w:rPr>
          <w:sz w:val="26"/>
          <w:szCs w:val="26"/>
        </w:rPr>
        <w:t>ского муниципального района</w:t>
      </w:r>
      <w:r w:rsidRPr="00C537A7">
        <w:rPr>
          <w:i/>
          <w:sz w:val="26"/>
          <w:szCs w:val="26"/>
        </w:rPr>
        <w:t xml:space="preserve"> </w:t>
      </w:r>
      <w:r w:rsidRPr="006874E2">
        <w:rPr>
          <w:sz w:val="26"/>
          <w:szCs w:val="26"/>
        </w:rPr>
        <w:t>Республики Татарстан на 201</w:t>
      </w:r>
      <w:r>
        <w:rPr>
          <w:sz w:val="26"/>
          <w:szCs w:val="26"/>
        </w:rPr>
        <w:t>7</w:t>
      </w:r>
      <w:r w:rsidRPr="006874E2">
        <w:rPr>
          <w:sz w:val="26"/>
          <w:szCs w:val="26"/>
        </w:rPr>
        <w:t xml:space="preserve"> год и 201</w:t>
      </w:r>
      <w:r>
        <w:rPr>
          <w:sz w:val="26"/>
          <w:szCs w:val="26"/>
        </w:rPr>
        <w:t>8</w:t>
      </w:r>
      <w:r w:rsidRPr="006874E2">
        <w:rPr>
          <w:sz w:val="26"/>
          <w:szCs w:val="26"/>
        </w:rPr>
        <w:t>-201</w:t>
      </w:r>
      <w:r>
        <w:rPr>
          <w:sz w:val="26"/>
          <w:szCs w:val="26"/>
        </w:rPr>
        <w:t>9</w:t>
      </w:r>
      <w:r w:rsidRPr="006874E2">
        <w:rPr>
          <w:sz w:val="26"/>
          <w:szCs w:val="26"/>
        </w:rPr>
        <w:t xml:space="preserve"> годы, при условии достижения заложенных макроэкономических показателей предложенный прогноз поступлений доходов является достижимым.</w:t>
      </w:r>
    </w:p>
    <w:p w:rsidR="00BF572B" w:rsidRPr="008B5221" w:rsidRDefault="00BF572B" w:rsidP="00BF572B">
      <w:pPr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3A2F8B" w:rsidRPr="008B5221" w:rsidRDefault="003A2F8B" w:rsidP="00BF572B">
      <w:pPr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8B5221">
        <w:rPr>
          <w:b/>
          <w:bCs/>
          <w:sz w:val="26"/>
          <w:szCs w:val="26"/>
        </w:rPr>
        <w:t>4.</w:t>
      </w:r>
      <w:r w:rsidR="00B5638A" w:rsidRPr="008B5221">
        <w:rPr>
          <w:b/>
          <w:bCs/>
          <w:sz w:val="26"/>
          <w:szCs w:val="26"/>
        </w:rPr>
        <w:t xml:space="preserve"> </w:t>
      </w:r>
      <w:r w:rsidRPr="008B5221">
        <w:rPr>
          <w:b/>
          <w:bCs/>
          <w:sz w:val="26"/>
          <w:szCs w:val="26"/>
        </w:rPr>
        <w:t>Расходы проекта бюджета Мамадышского муниципального района.</w:t>
      </w:r>
    </w:p>
    <w:p w:rsidR="00343CAD" w:rsidRPr="00B822C3" w:rsidRDefault="00343CAD" w:rsidP="00343CAD">
      <w:pPr>
        <w:spacing w:line="276" w:lineRule="auto"/>
        <w:ind w:firstLine="567"/>
        <w:rPr>
          <w:b/>
        </w:rPr>
      </w:pPr>
      <w:r w:rsidRPr="00B822C3">
        <w:rPr>
          <w:b/>
        </w:rPr>
        <w:t>4.1. Общая характеристика</w:t>
      </w:r>
    </w:p>
    <w:p w:rsidR="003A2F8B" w:rsidRPr="003B48CC" w:rsidRDefault="003A2F8B" w:rsidP="00BF572B">
      <w:pPr>
        <w:spacing w:line="276" w:lineRule="auto"/>
        <w:ind w:firstLine="567"/>
        <w:jc w:val="both"/>
        <w:rPr>
          <w:sz w:val="26"/>
          <w:szCs w:val="26"/>
        </w:rPr>
      </w:pPr>
      <w:r w:rsidRPr="008B5221">
        <w:rPr>
          <w:sz w:val="26"/>
          <w:szCs w:val="26"/>
        </w:rPr>
        <w:t xml:space="preserve">Структура расходной части бюджета </w:t>
      </w:r>
      <w:r w:rsidRPr="003B48CC">
        <w:rPr>
          <w:sz w:val="26"/>
          <w:szCs w:val="26"/>
        </w:rPr>
        <w:t xml:space="preserve">Мамадышского муниципального района </w:t>
      </w:r>
      <w:r w:rsidR="003B48CC">
        <w:rPr>
          <w:sz w:val="26"/>
          <w:szCs w:val="26"/>
        </w:rPr>
        <w:t xml:space="preserve">по годам </w:t>
      </w:r>
      <w:r w:rsidRPr="003B48CC">
        <w:rPr>
          <w:sz w:val="26"/>
          <w:szCs w:val="26"/>
        </w:rPr>
        <w:t xml:space="preserve">представлена в таблице </w:t>
      </w:r>
      <w:r w:rsidR="008B5221" w:rsidRPr="003B48CC">
        <w:rPr>
          <w:sz w:val="26"/>
          <w:szCs w:val="26"/>
        </w:rPr>
        <w:t>7</w:t>
      </w:r>
      <w:r w:rsidRPr="003B48CC">
        <w:rPr>
          <w:sz w:val="26"/>
          <w:szCs w:val="26"/>
        </w:rPr>
        <w:t>.</w:t>
      </w:r>
    </w:p>
    <w:p w:rsidR="003A2F8B" w:rsidRPr="003B48CC" w:rsidRDefault="003A2F8B" w:rsidP="002952FF">
      <w:pPr>
        <w:spacing w:line="360" w:lineRule="auto"/>
        <w:ind w:firstLine="567"/>
        <w:jc w:val="right"/>
        <w:rPr>
          <w:i/>
          <w:iCs/>
          <w:sz w:val="26"/>
          <w:szCs w:val="26"/>
        </w:rPr>
      </w:pPr>
      <w:r w:rsidRPr="003B48CC">
        <w:rPr>
          <w:i/>
          <w:iCs/>
          <w:sz w:val="26"/>
          <w:szCs w:val="26"/>
        </w:rPr>
        <w:t xml:space="preserve">Таблица </w:t>
      </w:r>
      <w:r w:rsidR="008B5221" w:rsidRPr="003B48CC">
        <w:rPr>
          <w:i/>
          <w:iCs/>
          <w:sz w:val="26"/>
          <w:szCs w:val="26"/>
        </w:rPr>
        <w:t>7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9"/>
        <w:gridCol w:w="1310"/>
        <w:gridCol w:w="1280"/>
        <w:gridCol w:w="1279"/>
        <w:gridCol w:w="763"/>
        <w:gridCol w:w="763"/>
        <w:gridCol w:w="763"/>
      </w:tblGrid>
      <w:tr w:rsidR="00FF4053" w:rsidRPr="00FF4053" w:rsidTr="00FF4053">
        <w:trPr>
          <w:trHeight w:val="481"/>
        </w:trPr>
        <w:tc>
          <w:tcPr>
            <w:tcW w:w="3679" w:type="dxa"/>
            <w:vMerge w:val="restart"/>
          </w:tcPr>
          <w:p w:rsidR="00FF4053" w:rsidRPr="00FF4053" w:rsidRDefault="00FF4053" w:rsidP="008B0A50">
            <w:pPr>
              <w:spacing w:line="360" w:lineRule="auto"/>
              <w:jc w:val="center"/>
            </w:pPr>
            <w:r w:rsidRPr="00FF4053">
              <w:t>Наименование расходов</w:t>
            </w:r>
          </w:p>
        </w:tc>
        <w:tc>
          <w:tcPr>
            <w:tcW w:w="3868" w:type="dxa"/>
            <w:gridSpan w:val="3"/>
          </w:tcPr>
          <w:p w:rsidR="00FF4053" w:rsidRPr="00FF4053" w:rsidRDefault="00FF4053" w:rsidP="008B0A50">
            <w:pPr>
              <w:spacing w:line="360" w:lineRule="auto"/>
              <w:jc w:val="center"/>
            </w:pPr>
            <w:r w:rsidRPr="00FF4053">
              <w:t>Сумма (тыс. рублей)</w:t>
            </w:r>
          </w:p>
        </w:tc>
        <w:tc>
          <w:tcPr>
            <w:tcW w:w="2289" w:type="dxa"/>
            <w:gridSpan w:val="3"/>
          </w:tcPr>
          <w:p w:rsidR="00FF4053" w:rsidRPr="00FF4053" w:rsidRDefault="00FF4053" w:rsidP="008B0A50">
            <w:pPr>
              <w:spacing w:line="360" w:lineRule="auto"/>
              <w:jc w:val="center"/>
            </w:pPr>
            <w:r>
              <w:t xml:space="preserve">Удельный вес, % </w:t>
            </w:r>
          </w:p>
        </w:tc>
      </w:tr>
      <w:tr w:rsidR="00FF4053" w:rsidRPr="00FF4053" w:rsidTr="00FF4053">
        <w:trPr>
          <w:trHeight w:val="156"/>
        </w:trPr>
        <w:tc>
          <w:tcPr>
            <w:tcW w:w="3679" w:type="dxa"/>
            <w:vMerge/>
          </w:tcPr>
          <w:p w:rsidR="00FF4053" w:rsidRPr="00FF4053" w:rsidRDefault="00FF4053" w:rsidP="008B0A50">
            <w:pPr>
              <w:spacing w:line="360" w:lineRule="auto"/>
              <w:jc w:val="right"/>
            </w:pPr>
          </w:p>
        </w:tc>
        <w:tc>
          <w:tcPr>
            <w:tcW w:w="1310" w:type="dxa"/>
          </w:tcPr>
          <w:p w:rsidR="00FF4053" w:rsidRPr="00FF4053" w:rsidRDefault="00FF4053" w:rsidP="00DD1C00">
            <w:pPr>
              <w:spacing w:line="360" w:lineRule="auto"/>
              <w:jc w:val="center"/>
            </w:pPr>
            <w:r w:rsidRPr="00FF4053">
              <w:t>2017 г.</w:t>
            </w:r>
          </w:p>
        </w:tc>
        <w:tc>
          <w:tcPr>
            <w:tcW w:w="1280" w:type="dxa"/>
          </w:tcPr>
          <w:p w:rsidR="00FF4053" w:rsidRPr="00FF4053" w:rsidRDefault="00FF4053" w:rsidP="00DD1C00">
            <w:pPr>
              <w:spacing w:line="360" w:lineRule="auto"/>
              <w:jc w:val="center"/>
            </w:pPr>
            <w:r w:rsidRPr="00FF4053">
              <w:t>2018 г.</w:t>
            </w:r>
          </w:p>
        </w:tc>
        <w:tc>
          <w:tcPr>
            <w:tcW w:w="1279" w:type="dxa"/>
          </w:tcPr>
          <w:p w:rsidR="00FF4053" w:rsidRPr="00FF4053" w:rsidRDefault="00FF4053" w:rsidP="00DD1C00">
            <w:pPr>
              <w:spacing w:line="360" w:lineRule="auto"/>
              <w:jc w:val="center"/>
            </w:pPr>
            <w:r w:rsidRPr="00FF4053">
              <w:t>2019 г.</w:t>
            </w:r>
          </w:p>
        </w:tc>
        <w:tc>
          <w:tcPr>
            <w:tcW w:w="763" w:type="dxa"/>
          </w:tcPr>
          <w:p w:rsidR="00FF4053" w:rsidRPr="00FF4053" w:rsidRDefault="00FF4053" w:rsidP="00FF4053">
            <w:pPr>
              <w:spacing w:line="360" w:lineRule="auto"/>
              <w:ind w:left="-130" w:right="-57"/>
              <w:jc w:val="center"/>
            </w:pPr>
            <w:r w:rsidRPr="00FF4053">
              <w:t>2017г.</w:t>
            </w:r>
          </w:p>
        </w:tc>
        <w:tc>
          <w:tcPr>
            <w:tcW w:w="763" w:type="dxa"/>
          </w:tcPr>
          <w:p w:rsidR="00FF4053" w:rsidRPr="00FF4053" w:rsidRDefault="00FF4053" w:rsidP="00FF4053">
            <w:pPr>
              <w:spacing w:line="360" w:lineRule="auto"/>
              <w:ind w:left="-130" w:right="-57"/>
              <w:jc w:val="center"/>
            </w:pPr>
            <w:r w:rsidRPr="00FF4053">
              <w:t>2018г.</w:t>
            </w:r>
          </w:p>
        </w:tc>
        <w:tc>
          <w:tcPr>
            <w:tcW w:w="763" w:type="dxa"/>
          </w:tcPr>
          <w:p w:rsidR="00FF4053" w:rsidRPr="00FF4053" w:rsidRDefault="00FF4053" w:rsidP="00FF4053">
            <w:pPr>
              <w:spacing w:line="360" w:lineRule="auto"/>
              <w:ind w:left="-130" w:right="-57"/>
              <w:jc w:val="center"/>
            </w:pPr>
            <w:r w:rsidRPr="00FF4053">
              <w:t>2019г.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Общегосударственные вопросы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47408,98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49004,2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51409,5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</w:tr>
      <w:tr w:rsidR="00FF4053" w:rsidRPr="00FF4053" w:rsidTr="00FF4053">
        <w:trPr>
          <w:trHeight w:val="655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 xml:space="preserve">Национальная безопасность и правоохранительная деятельность 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2150,3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2252,9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2351,5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Национальная экономика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21568,6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21630,2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21687,4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FF4053" w:rsidRPr="00FF4053" w:rsidTr="00FF4053">
        <w:trPr>
          <w:trHeight w:val="228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Жилищно-коммунальное хозяйство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4522,0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4522,0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4522,0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FF4053" w:rsidRPr="00FF4053" w:rsidTr="00FF4053">
        <w:trPr>
          <w:trHeight w:val="327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Охрана окружающей среды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2622,5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2622,5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2622,5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Образование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662160,3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667076,4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672057,42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70,9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71,0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70,9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Культура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85550,9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84896,9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83622,1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</w:tr>
      <w:tr w:rsidR="00FF4053" w:rsidRPr="00FF4053" w:rsidTr="00FF4053">
        <w:trPr>
          <w:trHeight w:val="664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109"/>
            </w:pPr>
            <w:r w:rsidRPr="00FF4053">
              <w:t>Здравоохранение (Субвенция на противоэпидемические мероприятия)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612,6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639,4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674,2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FF4053" w:rsidRPr="00FF4053" w:rsidTr="00FF4053">
        <w:trPr>
          <w:trHeight w:val="327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Социальная политика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20488,8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20833,4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21075,1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>Физическая культура и спорт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11262,8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11421,2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11574,7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FF4053" w:rsidRPr="00FF4053" w:rsidTr="00FF4053">
        <w:trPr>
          <w:trHeight w:val="309"/>
        </w:trPr>
        <w:tc>
          <w:tcPr>
            <w:tcW w:w="3679" w:type="dxa"/>
          </w:tcPr>
          <w:p w:rsidR="00FF4053" w:rsidRPr="00FF4053" w:rsidRDefault="00FF4053" w:rsidP="003B48CC">
            <w:pPr>
              <w:ind w:left="-36" w:right="-38"/>
            </w:pPr>
            <w:r w:rsidRPr="00FF4053">
              <w:t xml:space="preserve">Межбюджетные трансферты 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75911,49</w:t>
            </w:r>
          </w:p>
        </w:tc>
        <w:tc>
          <w:tcPr>
            <w:tcW w:w="1280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75179,99</w:t>
            </w:r>
          </w:p>
        </w:tc>
        <w:tc>
          <w:tcPr>
            <w:tcW w:w="1279" w:type="dxa"/>
            <w:vAlign w:val="center"/>
          </w:tcPr>
          <w:p w:rsidR="00FF4053" w:rsidRPr="00FF4053" w:rsidRDefault="00FF4053">
            <w:pPr>
              <w:jc w:val="right"/>
              <w:rPr>
                <w:color w:val="000000"/>
              </w:rPr>
            </w:pPr>
            <w:r w:rsidRPr="00FF4053">
              <w:rPr>
                <w:color w:val="000000"/>
              </w:rPr>
              <w:t>76561,29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8,1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763" w:type="dxa"/>
            <w:vAlign w:val="center"/>
          </w:tcPr>
          <w:p w:rsidR="00FF4053" w:rsidRDefault="00FF40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8,1</w:t>
            </w:r>
          </w:p>
        </w:tc>
      </w:tr>
      <w:tr w:rsidR="00FF4053" w:rsidRPr="00FF4053" w:rsidTr="00FF4053">
        <w:trPr>
          <w:trHeight w:val="327"/>
        </w:trPr>
        <w:tc>
          <w:tcPr>
            <w:tcW w:w="3679" w:type="dxa"/>
          </w:tcPr>
          <w:p w:rsidR="00FF4053" w:rsidRPr="00FF4053" w:rsidRDefault="00FF4053" w:rsidP="008B0A50">
            <w:pPr>
              <w:ind w:left="-36" w:right="-38"/>
              <w:jc w:val="both"/>
              <w:rPr>
                <w:b/>
                <w:bCs/>
              </w:rPr>
            </w:pPr>
            <w:r w:rsidRPr="00FF4053">
              <w:rPr>
                <w:b/>
                <w:bCs/>
              </w:rPr>
              <w:t>Всего расходов</w:t>
            </w:r>
          </w:p>
        </w:tc>
        <w:tc>
          <w:tcPr>
            <w:tcW w:w="1310" w:type="dxa"/>
            <w:vAlign w:val="center"/>
          </w:tcPr>
          <w:p w:rsidR="00FF4053" w:rsidRPr="00FF4053" w:rsidRDefault="00FF4053">
            <w:pPr>
              <w:jc w:val="right"/>
              <w:rPr>
                <w:b/>
                <w:bCs/>
              </w:rPr>
            </w:pPr>
            <w:r w:rsidRPr="00FF4053">
              <w:rPr>
                <w:b/>
                <w:bCs/>
              </w:rPr>
              <w:t>934259,27</w:t>
            </w:r>
          </w:p>
        </w:tc>
        <w:tc>
          <w:tcPr>
            <w:tcW w:w="1280" w:type="dxa"/>
          </w:tcPr>
          <w:p w:rsidR="00FF4053" w:rsidRPr="00FF4053" w:rsidRDefault="00FF4053" w:rsidP="00117432">
            <w:pPr>
              <w:jc w:val="right"/>
              <w:rPr>
                <w:b/>
              </w:rPr>
            </w:pPr>
            <w:r w:rsidRPr="00FF4053">
              <w:rPr>
                <w:b/>
              </w:rPr>
              <w:t>940178,99</w:t>
            </w:r>
          </w:p>
        </w:tc>
        <w:tc>
          <w:tcPr>
            <w:tcW w:w="1279" w:type="dxa"/>
          </w:tcPr>
          <w:p w:rsidR="00FF4053" w:rsidRPr="00FF4053" w:rsidRDefault="00FF4053" w:rsidP="00117432">
            <w:pPr>
              <w:jc w:val="right"/>
              <w:rPr>
                <w:b/>
              </w:rPr>
            </w:pPr>
            <w:r w:rsidRPr="00FF4053">
              <w:rPr>
                <w:b/>
              </w:rPr>
              <w:t>948157,71</w:t>
            </w:r>
          </w:p>
        </w:tc>
        <w:tc>
          <w:tcPr>
            <w:tcW w:w="763" w:type="dxa"/>
          </w:tcPr>
          <w:p w:rsidR="00FF4053" w:rsidRPr="00FF4053" w:rsidRDefault="00FF4053" w:rsidP="00FF4053">
            <w:pPr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763" w:type="dxa"/>
          </w:tcPr>
          <w:p w:rsidR="00FF4053" w:rsidRPr="00FF4053" w:rsidRDefault="00FF4053" w:rsidP="00847740">
            <w:pPr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763" w:type="dxa"/>
          </w:tcPr>
          <w:p w:rsidR="00FF4053" w:rsidRPr="00FF4053" w:rsidRDefault="00FF4053" w:rsidP="00847740">
            <w:pPr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:rsidR="003A2F8B" w:rsidRPr="008B5221" w:rsidRDefault="003A2F8B" w:rsidP="002952FF">
      <w:pPr>
        <w:spacing w:line="360" w:lineRule="auto"/>
        <w:ind w:firstLine="709"/>
        <w:jc w:val="both"/>
        <w:rPr>
          <w:sz w:val="28"/>
          <w:szCs w:val="28"/>
        </w:rPr>
      </w:pPr>
    </w:p>
    <w:p w:rsidR="003A2F8B" w:rsidRPr="00F43D6F" w:rsidRDefault="003A2F8B" w:rsidP="00343CAD">
      <w:pPr>
        <w:spacing w:line="276" w:lineRule="auto"/>
        <w:ind w:firstLine="567"/>
        <w:jc w:val="both"/>
        <w:rPr>
          <w:sz w:val="26"/>
          <w:szCs w:val="26"/>
        </w:rPr>
      </w:pPr>
      <w:r w:rsidRPr="00F43D6F">
        <w:rPr>
          <w:sz w:val="26"/>
          <w:szCs w:val="26"/>
        </w:rPr>
        <w:t>Структура расходов проекта бюджета Мамадышского муниципального района  на 201</w:t>
      </w:r>
      <w:r w:rsidR="00071061">
        <w:rPr>
          <w:sz w:val="26"/>
          <w:szCs w:val="26"/>
        </w:rPr>
        <w:t>7</w:t>
      </w:r>
      <w:r w:rsidRPr="00F43D6F">
        <w:rPr>
          <w:sz w:val="26"/>
          <w:szCs w:val="26"/>
        </w:rPr>
        <w:t xml:space="preserve"> год отражена в следующей диаграмме:</w:t>
      </w:r>
    </w:p>
    <w:p w:rsidR="003A2F8B" w:rsidRPr="00F43D6F" w:rsidRDefault="003A2F8B" w:rsidP="00343CAD">
      <w:pPr>
        <w:spacing w:line="276" w:lineRule="auto"/>
        <w:ind w:firstLine="540"/>
        <w:jc w:val="right"/>
        <w:rPr>
          <w:sz w:val="26"/>
          <w:szCs w:val="26"/>
        </w:rPr>
      </w:pPr>
      <w:r w:rsidRPr="00F43D6F">
        <w:rPr>
          <w:sz w:val="26"/>
          <w:szCs w:val="26"/>
        </w:rPr>
        <w:t xml:space="preserve">диаграмма </w:t>
      </w:r>
      <w:r w:rsidR="0047431F">
        <w:rPr>
          <w:sz w:val="26"/>
          <w:szCs w:val="26"/>
        </w:rPr>
        <w:t>5</w:t>
      </w:r>
      <w:r w:rsidRPr="00F43D6F">
        <w:rPr>
          <w:sz w:val="26"/>
          <w:szCs w:val="26"/>
        </w:rPr>
        <w:t xml:space="preserve"> (тыс. руб.)</w:t>
      </w:r>
    </w:p>
    <w:p w:rsidR="003A2F8B" w:rsidRPr="00F43D6F" w:rsidRDefault="00F43D6F" w:rsidP="00BF7EAD">
      <w:pPr>
        <w:tabs>
          <w:tab w:val="left" w:pos="1800"/>
        </w:tabs>
        <w:ind w:left="-993" w:right="-710"/>
        <w:jc w:val="both"/>
        <w:rPr>
          <w:sz w:val="28"/>
          <w:szCs w:val="28"/>
        </w:rPr>
      </w:pPr>
      <w:r w:rsidRPr="00F43D6F">
        <w:rPr>
          <w:noProof/>
          <w:sz w:val="32"/>
          <w:szCs w:val="32"/>
        </w:rPr>
        <w:object w:dxaOrig="10331" w:dyaOrig="5817">
          <v:shape id="_x0000_i1030" type="#_x0000_t75" style="width:609.5pt;height:354.15pt" o:ole="">
            <v:imagedata r:id="rId18" o:title="" croptop="-4050f" cropbottom="-10917f" cropleft="-3943f" cropright="-5314f"/>
            <o:lock v:ext="edit" aspectratio="f"/>
          </v:shape>
          <o:OLEObject Type="Embed" ProgID="Excel.Sheet.8" ShapeID="_x0000_i1030" DrawAspect="Content" ObjectID="_1540386181" r:id="rId19"/>
        </w:object>
      </w:r>
    </w:p>
    <w:p w:rsidR="003A2F8B" w:rsidRPr="00F43D6F" w:rsidRDefault="003A2F8B" w:rsidP="00F43D6F">
      <w:pPr>
        <w:spacing w:line="276" w:lineRule="auto"/>
        <w:ind w:firstLine="540"/>
        <w:jc w:val="both"/>
        <w:rPr>
          <w:sz w:val="26"/>
          <w:szCs w:val="26"/>
        </w:rPr>
      </w:pPr>
      <w:r w:rsidRPr="00F43D6F">
        <w:rPr>
          <w:sz w:val="26"/>
          <w:szCs w:val="26"/>
        </w:rPr>
        <w:t>Проектом бюджета Мамадышского муниципального района  на 201</w:t>
      </w:r>
      <w:r w:rsidR="00F43D6F" w:rsidRPr="00F43D6F">
        <w:rPr>
          <w:sz w:val="26"/>
          <w:szCs w:val="26"/>
        </w:rPr>
        <w:t>7</w:t>
      </w:r>
      <w:r w:rsidRPr="00F43D6F">
        <w:rPr>
          <w:sz w:val="26"/>
          <w:szCs w:val="26"/>
        </w:rPr>
        <w:t xml:space="preserve"> год предусматриваются расходы в общей сумме </w:t>
      </w:r>
      <w:r w:rsidR="00F43D6F" w:rsidRPr="00F43D6F">
        <w:rPr>
          <w:sz w:val="26"/>
          <w:szCs w:val="26"/>
        </w:rPr>
        <w:t>934259,27</w:t>
      </w:r>
      <w:r w:rsidR="00E67BA3" w:rsidRPr="00F43D6F">
        <w:rPr>
          <w:sz w:val="26"/>
          <w:szCs w:val="26"/>
        </w:rPr>
        <w:t xml:space="preserve"> </w:t>
      </w:r>
      <w:r w:rsidRPr="00F43D6F">
        <w:rPr>
          <w:sz w:val="26"/>
          <w:szCs w:val="26"/>
        </w:rPr>
        <w:t xml:space="preserve">тыс. рублей, что на </w:t>
      </w:r>
      <w:r w:rsidR="00F43D6F" w:rsidRPr="00F43D6F">
        <w:rPr>
          <w:sz w:val="26"/>
          <w:szCs w:val="26"/>
        </w:rPr>
        <w:t>5,1</w:t>
      </w:r>
      <w:r w:rsidRPr="00F43D6F">
        <w:rPr>
          <w:sz w:val="26"/>
          <w:szCs w:val="26"/>
        </w:rPr>
        <w:t>% больше утвержденного бюджета на 201</w:t>
      </w:r>
      <w:r w:rsidR="00F43D6F" w:rsidRPr="00F43D6F">
        <w:rPr>
          <w:sz w:val="26"/>
          <w:szCs w:val="26"/>
        </w:rPr>
        <w:t>6</w:t>
      </w:r>
      <w:r w:rsidRPr="00F43D6F">
        <w:rPr>
          <w:sz w:val="26"/>
          <w:szCs w:val="26"/>
        </w:rPr>
        <w:t xml:space="preserve"> год и на </w:t>
      </w:r>
      <w:r w:rsidR="00F43D6F" w:rsidRPr="00F43D6F">
        <w:rPr>
          <w:sz w:val="26"/>
          <w:szCs w:val="26"/>
        </w:rPr>
        <w:t>6,2</w:t>
      </w:r>
      <w:r w:rsidRPr="00F43D6F">
        <w:rPr>
          <w:sz w:val="26"/>
          <w:szCs w:val="26"/>
        </w:rPr>
        <w:t>% ниже ожидаемого исполнения в 201</w:t>
      </w:r>
      <w:r w:rsidR="00F43D6F" w:rsidRPr="00F43D6F">
        <w:rPr>
          <w:sz w:val="26"/>
          <w:szCs w:val="26"/>
        </w:rPr>
        <w:t>6</w:t>
      </w:r>
      <w:r w:rsidRPr="00F43D6F">
        <w:rPr>
          <w:sz w:val="26"/>
          <w:szCs w:val="26"/>
        </w:rPr>
        <w:t xml:space="preserve"> году.</w:t>
      </w:r>
      <w:r w:rsidR="00FF4053" w:rsidRPr="00F43D6F">
        <w:rPr>
          <w:sz w:val="26"/>
          <w:szCs w:val="26"/>
        </w:rPr>
        <w:t xml:space="preserve"> Расходы на 201</w:t>
      </w:r>
      <w:r w:rsidR="00F43D6F" w:rsidRPr="00F43D6F">
        <w:rPr>
          <w:sz w:val="26"/>
          <w:szCs w:val="26"/>
        </w:rPr>
        <w:t>8</w:t>
      </w:r>
      <w:r w:rsidR="00FF4053" w:rsidRPr="00F43D6F">
        <w:rPr>
          <w:sz w:val="26"/>
          <w:szCs w:val="26"/>
        </w:rPr>
        <w:t xml:space="preserve"> год – </w:t>
      </w:r>
      <w:r w:rsidR="00F43D6F" w:rsidRPr="00F43D6F">
        <w:rPr>
          <w:sz w:val="26"/>
          <w:szCs w:val="26"/>
        </w:rPr>
        <w:t>940079,09</w:t>
      </w:r>
      <w:r w:rsidR="00FF4053" w:rsidRPr="00F43D6F">
        <w:rPr>
          <w:sz w:val="26"/>
          <w:szCs w:val="26"/>
        </w:rPr>
        <w:t xml:space="preserve"> тыс. рублей, на 201</w:t>
      </w:r>
      <w:r w:rsidR="00F43D6F" w:rsidRPr="00F43D6F">
        <w:rPr>
          <w:sz w:val="26"/>
          <w:szCs w:val="26"/>
        </w:rPr>
        <w:t>9</w:t>
      </w:r>
      <w:r w:rsidR="00FF4053" w:rsidRPr="00F43D6F">
        <w:rPr>
          <w:sz w:val="26"/>
          <w:szCs w:val="26"/>
        </w:rPr>
        <w:t xml:space="preserve"> год – </w:t>
      </w:r>
      <w:r w:rsidR="00F43D6F" w:rsidRPr="00F43D6F">
        <w:rPr>
          <w:sz w:val="26"/>
          <w:szCs w:val="26"/>
        </w:rPr>
        <w:t>948157,71</w:t>
      </w:r>
      <w:r w:rsidR="00FF4053" w:rsidRPr="00F43D6F">
        <w:rPr>
          <w:sz w:val="26"/>
          <w:szCs w:val="26"/>
        </w:rPr>
        <w:t xml:space="preserve"> тыс. рублей.</w:t>
      </w:r>
    </w:p>
    <w:p w:rsidR="003A2F8B" w:rsidRPr="00F43D6F" w:rsidRDefault="003A2F8B" w:rsidP="00F43D6F">
      <w:pPr>
        <w:spacing w:line="276" w:lineRule="auto"/>
        <w:ind w:firstLine="540"/>
        <w:jc w:val="both"/>
        <w:rPr>
          <w:sz w:val="26"/>
          <w:szCs w:val="26"/>
        </w:rPr>
      </w:pPr>
      <w:r w:rsidRPr="00F43D6F">
        <w:rPr>
          <w:sz w:val="26"/>
          <w:szCs w:val="26"/>
        </w:rPr>
        <w:t>Информация о структуре расходной части бюджета Мамадышского муниципального района на 201</w:t>
      </w:r>
      <w:r w:rsidR="00F43D6F" w:rsidRPr="00F43D6F">
        <w:rPr>
          <w:sz w:val="26"/>
          <w:szCs w:val="26"/>
        </w:rPr>
        <w:t>7</w:t>
      </w:r>
      <w:r w:rsidRPr="00F43D6F">
        <w:rPr>
          <w:sz w:val="26"/>
          <w:szCs w:val="26"/>
        </w:rPr>
        <w:t xml:space="preserve"> год в разрезе разделов функциональной классификации расходов представлены в таблице 7.</w:t>
      </w:r>
    </w:p>
    <w:p w:rsidR="003A2F8B" w:rsidRPr="00F43D6F" w:rsidRDefault="003A2F8B" w:rsidP="00F43D6F">
      <w:pPr>
        <w:spacing w:line="276" w:lineRule="auto"/>
        <w:ind w:firstLine="540"/>
        <w:jc w:val="right"/>
        <w:rPr>
          <w:sz w:val="26"/>
          <w:szCs w:val="26"/>
        </w:rPr>
      </w:pPr>
      <w:r w:rsidRPr="00F43D6F">
        <w:rPr>
          <w:sz w:val="26"/>
          <w:szCs w:val="26"/>
        </w:rPr>
        <w:t xml:space="preserve">таблица </w:t>
      </w:r>
      <w:r w:rsidR="0047431F">
        <w:rPr>
          <w:sz w:val="26"/>
          <w:szCs w:val="26"/>
        </w:rPr>
        <w:t>8</w:t>
      </w:r>
      <w:r w:rsidRPr="00F43D6F">
        <w:rPr>
          <w:sz w:val="26"/>
          <w:szCs w:val="26"/>
        </w:rPr>
        <w:t>(тыс.</w:t>
      </w:r>
      <w:r w:rsidR="00135D91" w:rsidRPr="00F43D6F">
        <w:rPr>
          <w:sz w:val="26"/>
          <w:szCs w:val="26"/>
        </w:rPr>
        <w:t xml:space="preserve"> </w:t>
      </w:r>
      <w:r w:rsidRPr="00F43D6F">
        <w:rPr>
          <w:sz w:val="26"/>
          <w:szCs w:val="26"/>
        </w:rPr>
        <w:t>руб.)</w:t>
      </w:r>
    </w:p>
    <w:tbl>
      <w:tblPr>
        <w:tblW w:w="10534" w:type="dxa"/>
        <w:tblInd w:w="-538" w:type="dxa"/>
        <w:tblLayout w:type="fixed"/>
        <w:tblLook w:val="0000" w:firstRow="0" w:lastRow="0" w:firstColumn="0" w:lastColumn="0" w:noHBand="0" w:noVBand="0"/>
      </w:tblPr>
      <w:tblGrid>
        <w:gridCol w:w="2198"/>
        <w:gridCol w:w="897"/>
        <w:gridCol w:w="897"/>
        <w:gridCol w:w="898"/>
        <w:gridCol w:w="952"/>
        <w:gridCol w:w="718"/>
        <w:gridCol w:w="873"/>
        <w:gridCol w:w="726"/>
        <w:gridCol w:w="834"/>
        <w:gridCol w:w="708"/>
        <w:gridCol w:w="833"/>
      </w:tblGrid>
      <w:tr w:rsidR="00F03724" w:rsidRPr="00F43D6F" w:rsidTr="0047431F">
        <w:trPr>
          <w:trHeight w:val="802"/>
        </w:trPr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F43D6F" w:rsidRDefault="003A2F8B" w:rsidP="00E1030C">
            <w:pPr>
              <w:tabs>
                <w:tab w:val="left" w:pos="57"/>
              </w:tabs>
              <w:ind w:left="-360"/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F43D6F" w:rsidRDefault="003A2F8B" w:rsidP="00A92B81">
            <w:pPr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201</w:t>
            </w:r>
            <w:r w:rsidR="00B5373B" w:rsidRPr="00F43D6F">
              <w:rPr>
                <w:sz w:val="20"/>
                <w:szCs w:val="20"/>
              </w:rPr>
              <w:t>5</w:t>
            </w:r>
            <w:r w:rsidRPr="00F43D6F">
              <w:rPr>
                <w:sz w:val="20"/>
                <w:szCs w:val="20"/>
              </w:rPr>
              <w:t xml:space="preserve"> год</w:t>
            </w:r>
          </w:p>
          <w:p w:rsidR="003A2F8B" w:rsidRPr="00F43D6F" w:rsidRDefault="003A2F8B" w:rsidP="00A92B81">
            <w:pPr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факт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F43D6F" w:rsidRDefault="003A2F8B" w:rsidP="00B5373B">
            <w:pPr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201</w:t>
            </w:r>
            <w:r w:rsidR="00B5373B" w:rsidRPr="00F43D6F">
              <w:rPr>
                <w:sz w:val="20"/>
                <w:szCs w:val="20"/>
              </w:rPr>
              <w:t>6</w:t>
            </w:r>
            <w:r w:rsidRPr="00F43D6F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F43D6F" w:rsidRDefault="003A2F8B" w:rsidP="00B5373B">
            <w:pPr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201</w:t>
            </w:r>
            <w:r w:rsidR="00B5373B" w:rsidRPr="00F43D6F">
              <w:rPr>
                <w:sz w:val="20"/>
                <w:szCs w:val="20"/>
              </w:rPr>
              <w:t>7</w:t>
            </w:r>
            <w:r w:rsidRPr="00F43D6F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F43D6F" w:rsidRDefault="003A2F8B" w:rsidP="00416C16">
            <w:pPr>
              <w:ind w:left="-89"/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Удельный вес в общей сумме расходов, в %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F43D6F" w:rsidRDefault="003A2F8B" w:rsidP="00842FF2">
            <w:pPr>
              <w:ind w:right="113"/>
              <w:jc w:val="center"/>
              <w:rPr>
                <w:sz w:val="20"/>
                <w:szCs w:val="20"/>
              </w:rPr>
            </w:pPr>
            <w:r w:rsidRPr="00F43D6F">
              <w:rPr>
                <w:sz w:val="20"/>
                <w:szCs w:val="20"/>
              </w:rPr>
              <w:t>Изменение удельного веса расходов 201</w:t>
            </w:r>
            <w:r w:rsidR="00842FF2" w:rsidRPr="00F43D6F">
              <w:rPr>
                <w:sz w:val="20"/>
                <w:szCs w:val="20"/>
              </w:rPr>
              <w:t>6</w:t>
            </w:r>
            <w:r w:rsidRPr="00F43D6F">
              <w:rPr>
                <w:sz w:val="20"/>
                <w:szCs w:val="20"/>
              </w:rPr>
              <w:t>г. к 201</w:t>
            </w:r>
            <w:r w:rsidR="00842FF2" w:rsidRPr="00F43D6F">
              <w:rPr>
                <w:sz w:val="20"/>
                <w:szCs w:val="20"/>
              </w:rPr>
              <w:t>7</w:t>
            </w:r>
            <w:r w:rsidRPr="00F43D6F">
              <w:rPr>
                <w:sz w:val="20"/>
                <w:szCs w:val="20"/>
              </w:rPr>
              <w:t>г.(гр.10 к гр.9)</w:t>
            </w:r>
          </w:p>
        </w:tc>
      </w:tr>
      <w:tr w:rsidR="006743E1" w:rsidRPr="005368F4" w:rsidTr="0047431F">
        <w:trPr>
          <w:trHeight w:val="1421"/>
        </w:trPr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863E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863E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уточненный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план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ind w:left="-65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Темп роста</w:t>
            </w:r>
          </w:p>
          <w:p w:rsidR="003A2F8B" w:rsidRPr="005368F4" w:rsidRDefault="003A2F8B" w:rsidP="00842FF2">
            <w:pPr>
              <w:ind w:left="-65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(в %) к 201</w:t>
            </w:r>
            <w:r w:rsidR="00842FF2" w:rsidRPr="005368F4">
              <w:rPr>
                <w:sz w:val="20"/>
                <w:szCs w:val="20"/>
              </w:rPr>
              <w:t>5</w:t>
            </w:r>
            <w:r w:rsidRPr="005368F4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ind w:left="-37" w:right="-127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 xml:space="preserve">Темп роста </w:t>
            </w:r>
            <w:r w:rsidR="00E67BA3" w:rsidRPr="005368F4">
              <w:rPr>
                <w:sz w:val="20"/>
                <w:szCs w:val="20"/>
              </w:rPr>
              <w:t xml:space="preserve">   </w:t>
            </w:r>
            <w:r w:rsidRPr="005368F4">
              <w:rPr>
                <w:sz w:val="20"/>
                <w:szCs w:val="20"/>
              </w:rPr>
              <w:t>(в %) к утвержденному плану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16C16">
            <w:pPr>
              <w:ind w:left="-89" w:right="-108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Темп роста</w:t>
            </w:r>
            <w:r w:rsidR="00E67BA3" w:rsidRPr="005368F4">
              <w:rPr>
                <w:sz w:val="20"/>
                <w:szCs w:val="20"/>
              </w:rPr>
              <w:t xml:space="preserve">  </w:t>
            </w:r>
            <w:r w:rsidRPr="005368F4">
              <w:rPr>
                <w:sz w:val="20"/>
                <w:szCs w:val="20"/>
              </w:rPr>
              <w:t xml:space="preserve"> (в %) к уточненному плану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842FF2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201</w:t>
            </w:r>
            <w:r w:rsidR="00842FF2" w:rsidRPr="005368F4">
              <w:rPr>
                <w:sz w:val="20"/>
                <w:szCs w:val="20"/>
              </w:rPr>
              <w:t>6</w:t>
            </w:r>
            <w:r w:rsidR="00E67BA3" w:rsidRPr="005368F4">
              <w:rPr>
                <w:sz w:val="20"/>
                <w:szCs w:val="20"/>
              </w:rPr>
              <w:t xml:space="preserve"> </w:t>
            </w:r>
            <w:r w:rsidRPr="005368F4">
              <w:rPr>
                <w:sz w:val="20"/>
                <w:szCs w:val="20"/>
              </w:rPr>
              <w:t>год (утвержден.)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842FF2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201</w:t>
            </w:r>
            <w:r w:rsidR="00842FF2" w:rsidRPr="005368F4">
              <w:rPr>
                <w:sz w:val="20"/>
                <w:szCs w:val="20"/>
              </w:rPr>
              <w:t>7</w:t>
            </w:r>
            <w:r w:rsidRPr="005368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416C1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743E1" w:rsidRPr="005368F4" w:rsidTr="0047431F">
        <w:trPr>
          <w:trHeight w:val="189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323A43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323A43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323A43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323A43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323A43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142D7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142D7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142D7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142D7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142D7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4A47AE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11</w:t>
            </w:r>
          </w:p>
        </w:tc>
      </w:tr>
      <w:tr w:rsidR="005368F4" w:rsidRPr="005368F4" w:rsidTr="0047431F">
        <w:trPr>
          <w:trHeight w:val="350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249"/>
            </w:pPr>
            <w:r w:rsidRPr="005368F4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66982,5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bCs/>
                <w:sz w:val="20"/>
                <w:szCs w:val="20"/>
              </w:rPr>
              <w:t>49119,27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64420,0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47408,98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-29,2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-3,5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-26,4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-0,5</w:t>
            </w:r>
          </w:p>
        </w:tc>
      </w:tr>
      <w:tr w:rsidR="005368F4" w:rsidRPr="005368F4" w:rsidTr="0047431F">
        <w:trPr>
          <w:trHeight w:val="350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 xml:space="preserve">Национальная оборона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2412,5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2279,2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2279,2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-100,0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-100,0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-0,3</w:t>
            </w:r>
          </w:p>
        </w:tc>
      </w:tr>
      <w:tr w:rsidR="005368F4" w:rsidRPr="005368F4" w:rsidTr="0047431F">
        <w:trPr>
          <w:trHeight w:val="714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lastRenderedPageBreak/>
              <w:t xml:space="preserve">Национальная безопасность и правоохранительная деятельность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1235,0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1044,2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2074,0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2150,3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74,1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105,9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</w:tr>
      <w:tr w:rsidR="005368F4" w:rsidRPr="005368F4" w:rsidTr="0047431F">
        <w:trPr>
          <w:trHeight w:val="341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20007,7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19756,6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38871,7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21568,6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7,8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9,2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-44,5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</w:tr>
      <w:tr w:rsidR="005368F4" w:rsidRPr="005368F4" w:rsidTr="0047431F">
        <w:trPr>
          <w:trHeight w:val="687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68063,6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4522,0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24679,3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4522,0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-93,4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-81,7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504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Охрана окружающей среды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739,0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589,9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2622,5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254,9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344,6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0,2</w:t>
            </w:r>
          </w:p>
        </w:tc>
      </w:tr>
      <w:tr w:rsidR="005368F4" w:rsidRPr="005368F4" w:rsidTr="0047431F">
        <w:trPr>
          <w:trHeight w:val="343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Образование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668696,5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627177,8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674099,8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662160,3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-1,0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70,9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0,3</w:t>
            </w:r>
          </w:p>
        </w:tc>
      </w:tr>
      <w:tr w:rsidR="005368F4" w:rsidRPr="005368F4" w:rsidTr="0047431F">
        <w:trPr>
          <w:trHeight w:val="411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Культура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67944,9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81146,7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78135,5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85550,9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25,9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759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109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Здравоохранение (Субвенция на противоэпидемические мероприятия)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555,2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591,4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591,4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612,6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10,3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3,6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35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43953,0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19577,8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29832,3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20488,8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-53,4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4,7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-31,3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2,2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350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6964,0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10488,3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8336,9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11262,8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61,7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7,4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516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F03724">
            <w:pPr>
              <w:ind w:left="-36" w:right="-38"/>
            </w:pPr>
            <w:r w:rsidRPr="005368F4">
              <w:rPr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59455,8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72321,4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72321,4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75911,5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27,7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</w:t>
            </w:r>
          </w:p>
        </w:tc>
      </w:tr>
      <w:tr w:rsidR="005368F4" w:rsidRPr="005368F4" w:rsidTr="0047431F">
        <w:trPr>
          <w:trHeight w:val="335"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FF2" w:rsidRPr="005368F4" w:rsidRDefault="00842FF2" w:rsidP="00AB21D3">
            <w:pPr>
              <w:ind w:left="-36" w:right="-38"/>
              <w:jc w:val="both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b/>
                <w:bCs/>
                <w:sz w:val="18"/>
                <w:szCs w:val="18"/>
              </w:rPr>
            </w:pPr>
            <w:r w:rsidRPr="005368F4">
              <w:rPr>
                <w:b/>
                <w:bCs/>
                <w:sz w:val="18"/>
                <w:szCs w:val="18"/>
              </w:rPr>
              <w:t>1006270,7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b/>
                <w:bCs/>
                <w:sz w:val="18"/>
                <w:szCs w:val="18"/>
              </w:rPr>
            </w:pPr>
            <w:r w:rsidRPr="005368F4">
              <w:rPr>
                <w:b/>
                <w:bCs/>
                <w:sz w:val="18"/>
                <w:szCs w:val="18"/>
              </w:rPr>
              <w:t>888763,67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b/>
                <w:bCs/>
                <w:sz w:val="18"/>
                <w:szCs w:val="18"/>
              </w:rPr>
            </w:pPr>
            <w:r w:rsidRPr="005368F4">
              <w:rPr>
                <w:b/>
                <w:bCs/>
                <w:sz w:val="18"/>
                <w:szCs w:val="18"/>
              </w:rPr>
              <w:t>996231,4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842FF2">
            <w:pPr>
              <w:ind w:left="-101"/>
              <w:jc w:val="right"/>
              <w:rPr>
                <w:b/>
                <w:bCs/>
                <w:sz w:val="18"/>
                <w:szCs w:val="18"/>
              </w:rPr>
            </w:pPr>
            <w:r w:rsidRPr="005368F4">
              <w:rPr>
                <w:b/>
                <w:bCs/>
                <w:sz w:val="18"/>
                <w:szCs w:val="18"/>
              </w:rPr>
              <w:t>934259,27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-7,2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5,1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-6,2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842FF2" w:rsidP="005368F4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FF2" w:rsidRPr="005368F4" w:rsidRDefault="005368F4" w:rsidP="00842FF2">
            <w:pPr>
              <w:ind w:left="-101"/>
              <w:jc w:val="right"/>
              <w:rPr>
                <w:b/>
                <w:sz w:val="18"/>
                <w:szCs w:val="18"/>
              </w:rPr>
            </w:pPr>
            <w:r w:rsidRPr="005368F4">
              <w:rPr>
                <w:b/>
                <w:sz w:val="18"/>
                <w:szCs w:val="18"/>
              </w:rPr>
              <w:t>0</w:t>
            </w:r>
          </w:p>
        </w:tc>
      </w:tr>
    </w:tbl>
    <w:p w:rsidR="003A2F8B" w:rsidRPr="006743E1" w:rsidRDefault="003A2F8B" w:rsidP="00BA4A07">
      <w:pPr>
        <w:ind w:firstLine="540"/>
        <w:jc w:val="both"/>
        <w:rPr>
          <w:color w:val="FF0000"/>
        </w:rPr>
      </w:pP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В прогнозе  расходной части бюджета Мамадышского муниципального района наибольший удельный вес занимают расходы по разделам: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Образование – 7</w:t>
      </w:r>
      <w:r w:rsidR="00F43D6F" w:rsidRPr="0076531C">
        <w:rPr>
          <w:sz w:val="26"/>
          <w:szCs w:val="26"/>
        </w:rPr>
        <w:t>0</w:t>
      </w:r>
      <w:r w:rsidRPr="0076531C">
        <w:rPr>
          <w:sz w:val="26"/>
          <w:szCs w:val="26"/>
        </w:rPr>
        <w:t>,</w:t>
      </w:r>
      <w:r w:rsidR="00F43D6F" w:rsidRPr="0076531C">
        <w:rPr>
          <w:sz w:val="26"/>
          <w:szCs w:val="26"/>
        </w:rPr>
        <w:t>9</w:t>
      </w:r>
      <w:r w:rsidRPr="0076531C">
        <w:rPr>
          <w:sz w:val="26"/>
          <w:szCs w:val="26"/>
        </w:rPr>
        <w:t xml:space="preserve"> %,</w:t>
      </w:r>
    </w:p>
    <w:p w:rsidR="00913022" w:rsidRPr="0076531C" w:rsidRDefault="00913022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 xml:space="preserve">- Культура – </w:t>
      </w:r>
      <w:r w:rsidR="00F43D6F" w:rsidRPr="0076531C">
        <w:rPr>
          <w:sz w:val="26"/>
          <w:szCs w:val="26"/>
        </w:rPr>
        <w:t>9,2</w:t>
      </w:r>
      <w:r w:rsidRPr="0076531C">
        <w:rPr>
          <w:sz w:val="26"/>
          <w:szCs w:val="26"/>
        </w:rPr>
        <w:t xml:space="preserve"> %,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</w:t>
      </w:r>
      <w:r w:rsidR="00913022" w:rsidRPr="0076531C">
        <w:rPr>
          <w:sz w:val="26"/>
          <w:szCs w:val="26"/>
        </w:rPr>
        <w:t xml:space="preserve"> </w:t>
      </w:r>
      <w:r w:rsidRPr="0076531C">
        <w:rPr>
          <w:sz w:val="26"/>
          <w:szCs w:val="26"/>
        </w:rPr>
        <w:t>Межбюджетные трансферты</w:t>
      </w:r>
      <w:r w:rsidR="00913022" w:rsidRPr="0076531C">
        <w:rPr>
          <w:sz w:val="26"/>
          <w:szCs w:val="26"/>
        </w:rPr>
        <w:t xml:space="preserve"> </w:t>
      </w:r>
      <w:r w:rsidR="00F43D6F" w:rsidRPr="0076531C">
        <w:rPr>
          <w:sz w:val="26"/>
          <w:szCs w:val="26"/>
        </w:rPr>
        <w:t>–</w:t>
      </w:r>
      <w:r w:rsidRPr="0076531C">
        <w:rPr>
          <w:sz w:val="26"/>
          <w:szCs w:val="26"/>
        </w:rPr>
        <w:t xml:space="preserve"> </w:t>
      </w:r>
      <w:r w:rsidR="00F43D6F" w:rsidRPr="0076531C">
        <w:rPr>
          <w:sz w:val="26"/>
          <w:szCs w:val="26"/>
        </w:rPr>
        <w:t>8,1</w:t>
      </w:r>
      <w:r w:rsidRPr="0076531C">
        <w:rPr>
          <w:sz w:val="26"/>
          <w:szCs w:val="26"/>
        </w:rPr>
        <w:t xml:space="preserve"> %,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Общегосударственные вопросы – 5,</w:t>
      </w:r>
      <w:r w:rsidR="00F43D6F" w:rsidRPr="0076531C">
        <w:rPr>
          <w:sz w:val="26"/>
          <w:szCs w:val="26"/>
        </w:rPr>
        <w:t>1</w:t>
      </w:r>
      <w:r w:rsidRPr="0076531C">
        <w:rPr>
          <w:sz w:val="26"/>
          <w:szCs w:val="26"/>
        </w:rPr>
        <w:t xml:space="preserve"> %.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Данные, представленные в таблице, свидетельствуют об изменении структуры расходов бюджета Мамадышского муниципального района на 201</w:t>
      </w:r>
      <w:r w:rsidR="00F43D6F" w:rsidRPr="0076531C">
        <w:rPr>
          <w:sz w:val="26"/>
          <w:szCs w:val="26"/>
        </w:rPr>
        <w:t>7</w:t>
      </w:r>
      <w:r w:rsidRPr="0076531C">
        <w:rPr>
          <w:sz w:val="26"/>
          <w:szCs w:val="26"/>
        </w:rPr>
        <w:t xml:space="preserve"> год.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При сравнении уровня структуры расходов 201</w:t>
      </w:r>
      <w:r w:rsidR="00F43D6F" w:rsidRPr="0076531C">
        <w:rPr>
          <w:sz w:val="26"/>
          <w:szCs w:val="26"/>
        </w:rPr>
        <w:t>7</w:t>
      </w:r>
      <w:r w:rsidRPr="0076531C">
        <w:rPr>
          <w:sz w:val="26"/>
          <w:szCs w:val="26"/>
        </w:rPr>
        <w:t xml:space="preserve"> года с утвержденным  уровнем  201</w:t>
      </w:r>
      <w:r w:rsidR="00F43D6F" w:rsidRPr="0076531C">
        <w:rPr>
          <w:sz w:val="26"/>
          <w:szCs w:val="26"/>
        </w:rPr>
        <w:t>6</w:t>
      </w:r>
      <w:r w:rsidRPr="0076531C">
        <w:rPr>
          <w:sz w:val="26"/>
          <w:szCs w:val="26"/>
        </w:rPr>
        <w:t xml:space="preserve"> года предусмотрено снижение удельного веса расходов в общей сумме расходов бюджета по разделам функциональной классификации:</w:t>
      </w:r>
    </w:p>
    <w:p w:rsidR="001A1FCA" w:rsidRPr="0076531C" w:rsidRDefault="001A1FCA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«Общегосударственные вопросы» - на 0,</w:t>
      </w:r>
      <w:r w:rsidR="00E15086" w:rsidRPr="0076531C">
        <w:rPr>
          <w:sz w:val="26"/>
          <w:szCs w:val="26"/>
        </w:rPr>
        <w:t>5</w:t>
      </w:r>
      <w:r w:rsidRPr="0076531C">
        <w:rPr>
          <w:sz w:val="26"/>
          <w:szCs w:val="26"/>
        </w:rPr>
        <w:t xml:space="preserve"> процентных пункта</w:t>
      </w:r>
      <w:r w:rsidR="00E15086" w:rsidRPr="0076531C">
        <w:rPr>
          <w:sz w:val="26"/>
          <w:szCs w:val="26"/>
        </w:rPr>
        <w:t>.</w:t>
      </w:r>
    </w:p>
    <w:p w:rsidR="003A2F8B" w:rsidRPr="0076531C" w:rsidRDefault="001A1FCA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По раздел</w:t>
      </w:r>
      <w:r w:rsidR="00E15086" w:rsidRPr="0076531C">
        <w:rPr>
          <w:sz w:val="26"/>
          <w:szCs w:val="26"/>
        </w:rPr>
        <w:t>у</w:t>
      </w:r>
      <w:r w:rsidRPr="0076531C">
        <w:rPr>
          <w:sz w:val="26"/>
          <w:szCs w:val="26"/>
        </w:rPr>
        <w:t xml:space="preserve"> функциональной классификации </w:t>
      </w:r>
      <w:r w:rsidR="003A2F8B" w:rsidRPr="0076531C">
        <w:rPr>
          <w:sz w:val="26"/>
          <w:szCs w:val="26"/>
        </w:rPr>
        <w:t>«</w:t>
      </w:r>
      <w:r w:rsidR="00F43D6F" w:rsidRPr="0076531C">
        <w:rPr>
          <w:sz w:val="26"/>
          <w:szCs w:val="26"/>
        </w:rPr>
        <w:t>Национальная оборона</w:t>
      </w:r>
      <w:r w:rsidR="003A2F8B" w:rsidRPr="0076531C">
        <w:rPr>
          <w:sz w:val="26"/>
          <w:szCs w:val="26"/>
        </w:rPr>
        <w:t>»</w:t>
      </w:r>
      <w:r w:rsidR="00E15086" w:rsidRPr="0076531C">
        <w:rPr>
          <w:sz w:val="26"/>
          <w:szCs w:val="26"/>
        </w:rPr>
        <w:t xml:space="preserve"> </w:t>
      </w:r>
      <w:r w:rsidR="003A2F8B" w:rsidRPr="0076531C">
        <w:rPr>
          <w:sz w:val="26"/>
          <w:szCs w:val="26"/>
        </w:rPr>
        <w:t>расходы не предусмотрены.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Увеличение удельного веса расходов в 201</w:t>
      </w:r>
      <w:r w:rsidR="00E15086" w:rsidRPr="0076531C">
        <w:rPr>
          <w:sz w:val="26"/>
          <w:szCs w:val="26"/>
        </w:rPr>
        <w:t>7</w:t>
      </w:r>
      <w:r w:rsidRPr="0076531C">
        <w:rPr>
          <w:sz w:val="26"/>
          <w:szCs w:val="26"/>
        </w:rPr>
        <w:t xml:space="preserve"> году по сравнению с утвержденным уровнем 201</w:t>
      </w:r>
      <w:r w:rsidR="00071061">
        <w:rPr>
          <w:sz w:val="26"/>
          <w:szCs w:val="26"/>
        </w:rPr>
        <w:t>6</w:t>
      </w:r>
      <w:r w:rsidR="001A1FCA" w:rsidRPr="0076531C">
        <w:rPr>
          <w:sz w:val="26"/>
          <w:szCs w:val="26"/>
        </w:rPr>
        <w:t xml:space="preserve"> </w:t>
      </w:r>
      <w:r w:rsidRPr="0076531C">
        <w:rPr>
          <w:sz w:val="26"/>
          <w:szCs w:val="26"/>
        </w:rPr>
        <w:t>года предусмотрено по разделам:</w:t>
      </w:r>
    </w:p>
    <w:p w:rsidR="00E15086" w:rsidRPr="0076531C" w:rsidRDefault="00E15086" w:rsidP="00E15086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«Образование» - на 0,3 процентных пункта;</w:t>
      </w:r>
    </w:p>
    <w:p w:rsidR="00E15086" w:rsidRPr="0076531C" w:rsidRDefault="00E15086" w:rsidP="00E15086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«Охрана окружающей среды» - на 0,2 процентных пункта;</w:t>
      </w:r>
    </w:p>
    <w:p w:rsidR="00E15086" w:rsidRPr="0076531C" w:rsidRDefault="00E15086" w:rsidP="00E15086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«Национальная безопасность и правоохранительная деятельность» - на 0,1 процентных пункта;</w:t>
      </w:r>
    </w:p>
    <w:p w:rsidR="00E15086" w:rsidRPr="0076531C" w:rsidRDefault="00E15086" w:rsidP="00E15086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«Национальная экономика» - на 0,1 процентных пункта.</w:t>
      </w:r>
    </w:p>
    <w:p w:rsidR="003A2F8B" w:rsidRPr="0076531C" w:rsidRDefault="003A2F8B" w:rsidP="00E15086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Удельный  вес расходов в 201</w:t>
      </w:r>
      <w:r w:rsidR="00E15086" w:rsidRPr="0076531C">
        <w:rPr>
          <w:sz w:val="26"/>
          <w:szCs w:val="26"/>
        </w:rPr>
        <w:t>7</w:t>
      </w:r>
      <w:r w:rsidRPr="0076531C">
        <w:rPr>
          <w:sz w:val="26"/>
          <w:szCs w:val="26"/>
        </w:rPr>
        <w:t xml:space="preserve"> году остался на уровне утвержденного 201</w:t>
      </w:r>
      <w:r w:rsidR="00E15086" w:rsidRPr="0076531C">
        <w:rPr>
          <w:sz w:val="26"/>
          <w:szCs w:val="26"/>
        </w:rPr>
        <w:t>6</w:t>
      </w:r>
      <w:r w:rsidRPr="0076531C">
        <w:rPr>
          <w:sz w:val="26"/>
          <w:szCs w:val="26"/>
        </w:rPr>
        <w:t xml:space="preserve"> года по разделам:</w:t>
      </w:r>
    </w:p>
    <w:p w:rsidR="001A1FCA" w:rsidRPr="0076531C" w:rsidRDefault="001A1FCA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lastRenderedPageBreak/>
        <w:t>- «</w:t>
      </w:r>
      <w:r w:rsidR="00E15086" w:rsidRPr="0076531C">
        <w:rPr>
          <w:sz w:val="26"/>
          <w:szCs w:val="26"/>
        </w:rPr>
        <w:t>Жилищно-коммунальное хозяйство»</w:t>
      </w:r>
      <w:r w:rsidRPr="0076531C">
        <w:rPr>
          <w:sz w:val="26"/>
          <w:szCs w:val="26"/>
        </w:rPr>
        <w:t>;</w:t>
      </w:r>
    </w:p>
    <w:p w:rsidR="00E15086" w:rsidRPr="0076531C" w:rsidRDefault="00E15086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 «Культура»;</w:t>
      </w:r>
    </w:p>
    <w:p w:rsidR="00E15086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«Здравоохранение» (Субвенция на пр</w:t>
      </w:r>
      <w:r w:rsidR="001A1FCA" w:rsidRPr="0076531C">
        <w:rPr>
          <w:sz w:val="26"/>
          <w:szCs w:val="26"/>
        </w:rPr>
        <w:t>отивоэпидемические мероприятия)</w:t>
      </w:r>
      <w:r w:rsidR="00E15086" w:rsidRPr="0076531C">
        <w:rPr>
          <w:sz w:val="26"/>
          <w:szCs w:val="26"/>
        </w:rPr>
        <w:t>;</w:t>
      </w:r>
    </w:p>
    <w:p w:rsidR="00E15086" w:rsidRPr="0076531C" w:rsidRDefault="00E15086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«Социальная политика»;</w:t>
      </w:r>
    </w:p>
    <w:p w:rsidR="00E15086" w:rsidRPr="0076531C" w:rsidRDefault="00E15086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«Физическая культура и спорт»;</w:t>
      </w:r>
    </w:p>
    <w:p w:rsidR="003A2F8B" w:rsidRPr="0076531C" w:rsidRDefault="00E15086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- «Межбюджетные трансферты»</w:t>
      </w:r>
      <w:r w:rsidR="001A1FCA" w:rsidRPr="0076531C">
        <w:rPr>
          <w:sz w:val="26"/>
          <w:szCs w:val="26"/>
        </w:rPr>
        <w:t>.</w:t>
      </w:r>
    </w:p>
    <w:p w:rsidR="003A2F8B" w:rsidRPr="00E15086" w:rsidRDefault="003A2F8B" w:rsidP="00F43D6F">
      <w:pPr>
        <w:spacing w:line="276" w:lineRule="auto"/>
        <w:ind w:right="-143" w:firstLine="540"/>
        <w:jc w:val="both"/>
        <w:rPr>
          <w:b/>
          <w:bCs/>
          <w:color w:val="FF0000"/>
          <w:sz w:val="26"/>
          <w:szCs w:val="26"/>
        </w:rPr>
      </w:pPr>
    </w:p>
    <w:p w:rsidR="003A2F8B" w:rsidRPr="00DF08B1" w:rsidRDefault="003A2F8B" w:rsidP="00F43D6F">
      <w:pPr>
        <w:spacing w:line="276" w:lineRule="auto"/>
        <w:ind w:right="-143" w:firstLine="540"/>
        <w:jc w:val="both"/>
        <w:rPr>
          <w:b/>
          <w:bCs/>
          <w:sz w:val="26"/>
          <w:szCs w:val="26"/>
        </w:rPr>
      </w:pPr>
      <w:r w:rsidRPr="00DF08B1">
        <w:rPr>
          <w:b/>
          <w:bCs/>
          <w:sz w:val="26"/>
          <w:szCs w:val="26"/>
        </w:rPr>
        <w:t xml:space="preserve">4.2. Анализ расходов по разделам. </w:t>
      </w:r>
    </w:p>
    <w:p w:rsidR="003A2F8B" w:rsidRPr="00DF08B1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DF08B1">
        <w:rPr>
          <w:sz w:val="26"/>
          <w:szCs w:val="26"/>
        </w:rPr>
        <w:t>При анализе расходов по разделам в бюджете на 201</w:t>
      </w:r>
      <w:r w:rsidR="00E15086" w:rsidRPr="00DF08B1">
        <w:rPr>
          <w:sz w:val="26"/>
          <w:szCs w:val="26"/>
        </w:rPr>
        <w:t>7</w:t>
      </w:r>
      <w:r w:rsidRPr="00DF08B1">
        <w:rPr>
          <w:sz w:val="26"/>
          <w:szCs w:val="26"/>
        </w:rPr>
        <w:t xml:space="preserve"> год предусмотрено:</w:t>
      </w:r>
    </w:p>
    <w:p w:rsidR="00135D91" w:rsidRPr="00DF08B1" w:rsidRDefault="003A2F8B" w:rsidP="00F43D6F">
      <w:pPr>
        <w:pStyle w:val="Style14"/>
        <w:spacing w:line="276" w:lineRule="auto"/>
        <w:ind w:firstLine="709"/>
        <w:rPr>
          <w:sz w:val="26"/>
          <w:szCs w:val="26"/>
          <w:lang w:eastAsia="en-US"/>
        </w:rPr>
      </w:pPr>
      <w:r w:rsidRPr="00DF08B1">
        <w:rPr>
          <w:rStyle w:val="FontStyle33"/>
          <w:sz w:val="26"/>
          <w:szCs w:val="26"/>
        </w:rPr>
        <w:t xml:space="preserve">- </w:t>
      </w:r>
      <w:r w:rsidR="00135D91" w:rsidRPr="00DF08B1">
        <w:rPr>
          <w:sz w:val="26"/>
          <w:szCs w:val="26"/>
          <w:lang w:eastAsia="en-US"/>
        </w:rPr>
        <w:t>повышение заработной платы отдельных категорий работников бюджетной сферы (обозначенных в  Указах Президента Российской Федерации от 7 мая 2012 года № 597, от 01.06.2012 года № 761, от 28.12.2012 года № 1688) осуществляется в соответствии с «дорожными картами»;</w:t>
      </w:r>
    </w:p>
    <w:p w:rsidR="00135D91" w:rsidRPr="00DF08B1" w:rsidRDefault="00135D91" w:rsidP="00F43D6F">
      <w:pPr>
        <w:pStyle w:val="Style14"/>
        <w:spacing w:line="276" w:lineRule="auto"/>
        <w:ind w:firstLine="709"/>
        <w:rPr>
          <w:sz w:val="26"/>
          <w:szCs w:val="26"/>
          <w:lang w:eastAsia="en-US"/>
        </w:rPr>
      </w:pPr>
      <w:r w:rsidRPr="00DF08B1">
        <w:rPr>
          <w:sz w:val="26"/>
          <w:szCs w:val="26"/>
          <w:lang w:eastAsia="en-US"/>
        </w:rPr>
        <w:t>-  рост заработной платы работников бюджетных и автономных учреждений, а также  заработной платы в органах государственного и муниципального управления на 4,</w:t>
      </w:r>
      <w:r w:rsidR="00071061" w:rsidRPr="00DF08B1">
        <w:rPr>
          <w:sz w:val="26"/>
          <w:szCs w:val="26"/>
          <w:lang w:eastAsia="en-US"/>
        </w:rPr>
        <w:t>9</w:t>
      </w:r>
      <w:r w:rsidRPr="00DF08B1">
        <w:rPr>
          <w:sz w:val="26"/>
          <w:szCs w:val="26"/>
          <w:lang w:eastAsia="en-US"/>
        </w:rPr>
        <w:t xml:space="preserve"> % с 1 октября 201</w:t>
      </w:r>
      <w:r w:rsidR="00071061" w:rsidRPr="00DF08B1">
        <w:rPr>
          <w:sz w:val="26"/>
          <w:szCs w:val="26"/>
          <w:lang w:eastAsia="en-US"/>
        </w:rPr>
        <w:t>7</w:t>
      </w:r>
      <w:r w:rsidRPr="00DF08B1">
        <w:rPr>
          <w:sz w:val="26"/>
          <w:szCs w:val="26"/>
          <w:lang w:eastAsia="en-US"/>
        </w:rPr>
        <w:t xml:space="preserve"> года</w:t>
      </w:r>
      <w:r w:rsidR="00071061" w:rsidRPr="00DF08B1">
        <w:rPr>
          <w:sz w:val="26"/>
          <w:szCs w:val="26"/>
          <w:lang w:eastAsia="en-US"/>
        </w:rPr>
        <w:t>, на 4,5 %</w:t>
      </w:r>
      <w:r w:rsidR="00DF08B1" w:rsidRPr="00DF08B1">
        <w:rPr>
          <w:sz w:val="26"/>
          <w:szCs w:val="26"/>
          <w:lang w:eastAsia="en-US"/>
        </w:rPr>
        <w:t xml:space="preserve"> с 1 октября 2018 года</w:t>
      </w:r>
      <w:r w:rsidRPr="00DF08B1">
        <w:rPr>
          <w:sz w:val="26"/>
          <w:szCs w:val="26"/>
          <w:lang w:eastAsia="en-US"/>
        </w:rPr>
        <w:t xml:space="preserve"> и на </w:t>
      </w:r>
      <w:r w:rsidR="00DF08B1" w:rsidRPr="00DF08B1">
        <w:rPr>
          <w:sz w:val="26"/>
          <w:szCs w:val="26"/>
          <w:lang w:eastAsia="en-US"/>
        </w:rPr>
        <w:t xml:space="preserve">    </w:t>
      </w:r>
      <w:r w:rsidRPr="00DF08B1">
        <w:rPr>
          <w:sz w:val="26"/>
          <w:szCs w:val="26"/>
          <w:lang w:eastAsia="en-US"/>
        </w:rPr>
        <w:t>4,</w:t>
      </w:r>
      <w:r w:rsidR="00DF08B1" w:rsidRPr="00DF08B1">
        <w:rPr>
          <w:sz w:val="26"/>
          <w:szCs w:val="26"/>
          <w:lang w:eastAsia="en-US"/>
        </w:rPr>
        <w:t>0</w:t>
      </w:r>
      <w:r w:rsidRPr="00DF08B1">
        <w:rPr>
          <w:sz w:val="26"/>
          <w:szCs w:val="26"/>
          <w:lang w:eastAsia="en-US"/>
        </w:rPr>
        <w:t xml:space="preserve"> % с 1 октября 201</w:t>
      </w:r>
      <w:r w:rsidR="00DF08B1" w:rsidRPr="00DF08B1">
        <w:rPr>
          <w:sz w:val="26"/>
          <w:szCs w:val="26"/>
          <w:lang w:eastAsia="en-US"/>
        </w:rPr>
        <w:t>9</w:t>
      </w:r>
      <w:r w:rsidRPr="00DF08B1">
        <w:rPr>
          <w:sz w:val="26"/>
          <w:szCs w:val="26"/>
          <w:lang w:eastAsia="en-US"/>
        </w:rPr>
        <w:t xml:space="preserve"> года;</w:t>
      </w:r>
    </w:p>
    <w:p w:rsidR="00135D91" w:rsidRPr="00DF08B1" w:rsidRDefault="00135D91" w:rsidP="00F43D6F">
      <w:pPr>
        <w:pStyle w:val="Style14"/>
        <w:spacing w:line="276" w:lineRule="auto"/>
        <w:ind w:firstLine="709"/>
        <w:rPr>
          <w:sz w:val="26"/>
          <w:szCs w:val="26"/>
          <w:lang w:eastAsia="en-US"/>
        </w:rPr>
      </w:pPr>
      <w:r w:rsidRPr="00DF08B1">
        <w:rPr>
          <w:sz w:val="26"/>
          <w:szCs w:val="26"/>
          <w:lang w:eastAsia="en-US"/>
        </w:rPr>
        <w:t>- публичные обязательства (денежные выплаты населению), а также продукты питания и медикаменты индексируются с 01.01.2017 года – 4,</w:t>
      </w:r>
      <w:r w:rsidR="00DF08B1" w:rsidRPr="00DF08B1">
        <w:rPr>
          <w:sz w:val="26"/>
          <w:szCs w:val="26"/>
          <w:lang w:eastAsia="en-US"/>
        </w:rPr>
        <w:t>9</w:t>
      </w:r>
      <w:r w:rsidRPr="00DF08B1">
        <w:rPr>
          <w:sz w:val="26"/>
          <w:szCs w:val="26"/>
          <w:lang w:eastAsia="en-US"/>
        </w:rPr>
        <w:t>%;</w:t>
      </w:r>
    </w:p>
    <w:p w:rsidR="00135D91" w:rsidRPr="00DF08B1" w:rsidRDefault="00135D91" w:rsidP="00F43D6F">
      <w:pPr>
        <w:pStyle w:val="Style14"/>
        <w:spacing w:line="276" w:lineRule="auto"/>
        <w:ind w:firstLine="709"/>
        <w:rPr>
          <w:sz w:val="26"/>
          <w:szCs w:val="26"/>
          <w:lang w:eastAsia="en-US"/>
        </w:rPr>
      </w:pPr>
      <w:r w:rsidRPr="00DF08B1">
        <w:rPr>
          <w:sz w:val="26"/>
          <w:szCs w:val="26"/>
          <w:lang w:eastAsia="en-US"/>
        </w:rPr>
        <w:t xml:space="preserve">- коммунальные услуги повысятся с  01.07.2017 года – </w:t>
      </w:r>
      <w:r w:rsidR="00DF08B1" w:rsidRPr="00DF08B1">
        <w:rPr>
          <w:sz w:val="26"/>
          <w:szCs w:val="26"/>
          <w:lang w:eastAsia="en-US"/>
        </w:rPr>
        <w:t>5,5</w:t>
      </w:r>
      <w:r w:rsidRPr="00DF08B1">
        <w:rPr>
          <w:sz w:val="26"/>
          <w:szCs w:val="26"/>
          <w:lang w:eastAsia="en-US"/>
        </w:rPr>
        <w:t>%.</w:t>
      </w:r>
    </w:p>
    <w:p w:rsidR="003A2F8B" w:rsidRPr="00DF08B1" w:rsidRDefault="00135D91" w:rsidP="00F43D6F">
      <w:pPr>
        <w:pStyle w:val="Style14"/>
        <w:widowControl/>
        <w:spacing w:line="276" w:lineRule="auto"/>
        <w:ind w:firstLine="709"/>
        <w:rPr>
          <w:sz w:val="26"/>
          <w:szCs w:val="26"/>
          <w:lang w:eastAsia="en-US"/>
        </w:rPr>
      </w:pPr>
      <w:r w:rsidRPr="00DF08B1">
        <w:rPr>
          <w:sz w:val="26"/>
          <w:szCs w:val="26"/>
          <w:lang w:eastAsia="en-US"/>
        </w:rPr>
        <w:t>Расходы по другим статьям бюджетной классификации расходов бюджетов прогнозируются на уровне базового 201</w:t>
      </w:r>
      <w:r w:rsidR="0076531C" w:rsidRPr="00DF08B1">
        <w:rPr>
          <w:sz w:val="26"/>
          <w:szCs w:val="26"/>
          <w:lang w:eastAsia="en-US"/>
        </w:rPr>
        <w:t>6</w:t>
      </w:r>
      <w:r w:rsidRPr="00DF08B1">
        <w:rPr>
          <w:sz w:val="26"/>
          <w:szCs w:val="26"/>
          <w:lang w:eastAsia="en-US"/>
        </w:rPr>
        <w:t xml:space="preserve"> года.</w:t>
      </w:r>
    </w:p>
    <w:p w:rsidR="00135D91" w:rsidRPr="00DF08B1" w:rsidRDefault="00135D91" w:rsidP="00F43D6F">
      <w:pPr>
        <w:pStyle w:val="Style14"/>
        <w:widowControl/>
        <w:spacing w:line="276" w:lineRule="auto"/>
        <w:ind w:firstLine="709"/>
        <w:rPr>
          <w:sz w:val="26"/>
          <w:szCs w:val="26"/>
        </w:rPr>
      </w:pP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b/>
          <w:bCs/>
          <w:sz w:val="26"/>
          <w:szCs w:val="26"/>
        </w:rPr>
      </w:pPr>
      <w:r w:rsidRPr="0076531C">
        <w:rPr>
          <w:b/>
          <w:bCs/>
          <w:sz w:val="26"/>
          <w:szCs w:val="26"/>
        </w:rPr>
        <w:t>4.2.1. Раздел «Общегосударственные вопросы»</w:t>
      </w: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 xml:space="preserve">Расходы по разделу предусмотрены в размере </w:t>
      </w:r>
      <w:r w:rsidR="0076531C" w:rsidRPr="0076531C">
        <w:rPr>
          <w:sz w:val="26"/>
          <w:szCs w:val="26"/>
        </w:rPr>
        <w:t>47408,98</w:t>
      </w:r>
      <w:r w:rsidRPr="0076531C">
        <w:rPr>
          <w:sz w:val="26"/>
          <w:szCs w:val="26"/>
        </w:rPr>
        <w:t xml:space="preserve"> тыс. рублей, что на </w:t>
      </w:r>
      <w:r w:rsidR="0076531C" w:rsidRPr="0076531C">
        <w:rPr>
          <w:sz w:val="26"/>
          <w:szCs w:val="26"/>
        </w:rPr>
        <w:t>3,5</w:t>
      </w:r>
      <w:r w:rsidRPr="0076531C">
        <w:rPr>
          <w:sz w:val="26"/>
          <w:szCs w:val="26"/>
        </w:rPr>
        <w:t xml:space="preserve"> % </w:t>
      </w:r>
      <w:r w:rsidR="0076531C" w:rsidRPr="0076531C">
        <w:rPr>
          <w:sz w:val="26"/>
          <w:szCs w:val="26"/>
        </w:rPr>
        <w:t>ниж</w:t>
      </w:r>
      <w:r w:rsidRPr="0076531C">
        <w:rPr>
          <w:sz w:val="26"/>
          <w:szCs w:val="26"/>
        </w:rPr>
        <w:t>е утвержденного плана на 201</w:t>
      </w:r>
      <w:r w:rsidR="0076531C" w:rsidRPr="0076531C">
        <w:rPr>
          <w:sz w:val="26"/>
          <w:szCs w:val="26"/>
        </w:rPr>
        <w:t>6</w:t>
      </w:r>
      <w:r w:rsidR="00135D91" w:rsidRPr="0076531C">
        <w:rPr>
          <w:sz w:val="26"/>
          <w:szCs w:val="26"/>
        </w:rPr>
        <w:t xml:space="preserve"> </w:t>
      </w:r>
      <w:r w:rsidRPr="0076531C">
        <w:rPr>
          <w:sz w:val="26"/>
          <w:szCs w:val="26"/>
        </w:rPr>
        <w:t xml:space="preserve">год. </w:t>
      </w:r>
    </w:p>
    <w:p w:rsidR="001373B9" w:rsidRPr="00D1267B" w:rsidRDefault="001373B9" w:rsidP="001373B9">
      <w:pPr>
        <w:spacing w:line="276" w:lineRule="auto"/>
        <w:ind w:firstLine="567"/>
        <w:jc w:val="both"/>
        <w:rPr>
          <w:sz w:val="26"/>
          <w:szCs w:val="26"/>
        </w:rPr>
      </w:pPr>
      <w:r w:rsidRPr="00D1267B">
        <w:rPr>
          <w:bCs/>
          <w:sz w:val="26"/>
          <w:szCs w:val="26"/>
        </w:rPr>
        <w:t xml:space="preserve">Распределение </w:t>
      </w:r>
      <w:r w:rsidRPr="00D1267B">
        <w:rPr>
          <w:sz w:val="26"/>
          <w:szCs w:val="26"/>
        </w:rPr>
        <w:t>бюджетных ассигнований</w:t>
      </w:r>
      <w:r w:rsidRPr="00D1267B">
        <w:rPr>
          <w:bCs/>
          <w:sz w:val="26"/>
          <w:szCs w:val="26"/>
        </w:rPr>
        <w:t xml:space="preserve"> по разделу «Общегосударственные вопросы» в разрезе подразделов </w:t>
      </w:r>
      <w:r w:rsidRPr="00D1267B">
        <w:rPr>
          <w:sz w:val="26"/>
          <w:szCs w:val="26"/>
        </w:rPr>
        <w:t xml:space="preserve">классификации расходов бюджета </w:t>
      </w:r>
      <w:r>
        <w:rPr>
          <w:sz w:val="26"/>
          <w:szCs w:val="26"/>
        </w:rPr>
        <w:t>Мамадыш</w:t>
      </w:r>
      <w:r w:rsidRPr="00D1267B">
        <w:rPr>
          <w:sz w:val="26"/>
          <w:szCs w:val="26"/>
        </w:rPr>
        <w:t>ского муниципального района Республики Татарстан на 201</w:t>
      </w:r>
      <w:r>
        <w:rPr>
          <w:sz w:val="26"/>
          <w:szCs w:val="26"/>
        </w:rPr>
        <w:t>7</w:t>
      </w:r>
      <w:r w:rsidRPr="00D1267B">
        <w:rPr>
          <w:sz w:val="26"/>
          <w:szCs w:val="26"/>
        </w:rPr>
        <w:t xml:space="preserve"> год и на плановый период 201</w:t>
      </w:r>
      <w:r>
        <w:rPr>
          <w:sz w:val="26"/>
          <w:szCs w:val="26"/>
        </w:rPr>
        <w:t>8</w:t>
      </w:r>
      <w:r w:rsidRPr="00D1267B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D1267B">
        <w:rPr>
          <w:sz w:val="26"/>
          <w:szCs w:val="26"/>
        </w:rPr>
        <w:t xml:space="preserve"> годов представлено в таблице </w:t>
      </w:r>
      <w:r w:rsidR="000E2A2D">
        <w:rPr>
          <w:sz w:val="26"/>
          <w:szCs w:val="26"/>
        </w:rPr>
        <w:t>9</w:t>
      </w:r>
      <w:r w:rsidRPr="00D1267B">
        <w:rPr>
          <w:sz w:val="26"/>
          <w:szCs w:val="26"/>
        </w:rPr>
        <w:t>.</w:t>
      </w:r>
    </w:p>
    <w:p w:rsidR="001373B9" w:rsidRPr="00D1267B" w:rsidRDefault="001373B9" w:rsidP="001373B9">
      <w:pPr>
        <w:spacing w:line="276" w:lineRule="auto"/>
        <w:ind w:firstLine="567"/>
        <w:jc w:val="right"/>
        <w:rPr>
          <w:bCs/>
          <w:sz w:val="26"/>
          <w:szCs w:val="26"/>
        </w:rPr>
      </w:pPr>
      <w:r w:rsidRPr="00D1267B">
        <w:rPr>
          <w:sz w:val="26"/>
          <w:szCs w:val="26"/>
        </w:rPr>
        <w:t xml:space="preserve">Таблица </w:t>
      </w:r>
      <w:r w:rsidR="000E2A2D">
        <w:rPr>
          <w:sz w:val="26"/>
          <w:szCs w:val="26"/>
        </w:rPr>
        <w:t>9</w:t>
      </w:r>
    </w:p>
    <w:p w:rsidR="001373B9" w:rsidRPr="00C537A7" w:rsidRDefault="001373B9" w:rsidP="001373B9">
      <w:pPr>
        <w:spacing w:line="276" w:lineRule="auto"/>
        <w:ind w:firstLine="567"/>
        <w:jc w:val="both"/>
        <w:rPr>
          <w:bCs/>
          <w:i/>
          <w:sz w:val="10"/>
          <w:szCs w:val="10"/>
        </w:rPr>
      </w:pPr>
    </w:p>
    <w:tbl>
      <w:tblPr>
        <w:tblW w:w="999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029"/>
        <w:gridCol w:w="1372"/>
        <w:gridCol w:w="1198"/>
        <w:gridCol w:w="1112"/>
        <w:gridCol w:w="1091"/>
        <w:gridCol w:w="730"/>
        <w:gridCol w:w="773"/>
        <w:gridCol w:w="694"/>
      </w:tblGrid>
      <w:tr w:rsidR="000E2A2D" w:rsidRPr="00C537A7" w:rsidTr="00C676B5">
        <w:trPr>
          <w:trHeight w:val="411"/>
        </w:trPr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ind w:righ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9D0785" w:rsidP="00706A0D">
            <w:pPr>
              <w:ind w:left="-108"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Утвержденный </w:t>
            </w:r>
            <w:r w:rsidR="000E2A2D" w:rsidRPr="00706A0D">
              <w:rPr>
                <w:sz w:val="20"/>
                <w:szCs w:val="20"/>
              </w:rPr>
              <w:t>бюджет на 201</w:t>
            </w:r>
            <w:r w:rsidRPr="00706A0D">
              <w:rPr>
                <w:sz w:val="20"/>
                <w:szCs w:val="20"/>
              </w:rPr>
              <w:t>6</w:t>
            </w:r>
            <w:r w:rsidR="000E2A2D" w:rsidRPr="00706A0D">
              <w:rPr>
                <w:sz w:val="20"/>
                <w:szCs w:val="20"/>
              </w:rPr>
              <w:t xml:space="preserve"> год, </w:t>
            </w:r>
          </w:p>
          <w:p w:rsidR="000E2A2D" w:rsidRPr="00706A0D" w:rsidRDefault="000E2A2D" w:rsidP="00847740">
            <w:pPr>
              <w:ind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Проект бюджета</w:t>
            </w:r>
          </w:p>
          <w:p w:rsidR="000E2A2D" w:rsidRPr="00706A0D" w:rsidRDefault="000E2A2D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тыс. руб.</w:t>
            </w:r>
          </w:p>
        </w:tc>
        <w:tc>
          <w:tcPr>
            <w:tcW w:w="21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0E2A2D" w:rsidRPr="00C537A7" w:rsidTr="00C676B5">
        <w:trPr>
          <w:trHeight w:val="240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ind w:right="-70"/>
              <w:rPr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rPr>
                <w:sz w:val="20"/>
                <w:szCs w:val="20"/>
              </w:rPr>
            </w:pPr>
          </w:p>
        </w:tc>
        <w:tc>
          <w:tcPr>
            <w:tcW w:w="21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rPr>
                <w:sz w:val="20"/>
                <w:szCs w:val="20"/>
              </w:rPr>
            </w:pPr>
          </w:p>
        </w:tc>
      </w:tr>
      <w:tr w:rsidR="00706A0D" w:rsidRPr="00C537A7" w:rsidTr="00C676B5">
        <w:trPr>
          <w:trHeight w:val="230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847740">
            <w:pPr>
              <w:ind w:right="-70"/>
              <w:rPr>
                <w:sz w:val="20"/>
                <w:szCs w:val="20"/>
              </w:rPr>
            </w:pP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9D0785">
            <w:pPr>
              <w:ind w:left="-12" w:righ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7</w:t>
            </w:r>
            <w:r w:rsidRPr="00706A0D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9D0785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8</w:t>
            </w:r>
            <w:r w:rsidRPr="00706A0D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9D0785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706A0D">
            <w:pPr>
              <w:ind w:left="-46" w:righ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7</w:t>
            </w:r>
            <w:r w:rsidRPr="00706A0D">
              <w:rPr>
                <w:sz w:val="20"/>
                <w:szCs w:val="20"/>
              </w:rPr>
              <w:t>г.</w:t>
            </w: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706A0D">
            <w:pPr>
              <w:ind w:left="-46"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8</w:t>
            </w:r>
            <w:r w:rsidRPr="00706A0D">
              <w:rPr>
                <w:sz w:val="20"/>
                <w:szCs w:val="20"/>
              </w:rPr>
              <w:t>г.</w:t>
            </w: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706A0D" w:rsidRDefault="000E2A2D" w:rsidP="00706A0D">
            <w:pPr>
              <w:ind w:lef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 w:rsidR="009D0785" w:rsidRPr="00706A0D"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>г.</w:t>
            </w:r>
          </w:p>
        </w:tc>
      </w:tr>
      <w:tr w:rsidR="00706A0D" w:rsidRPr="00C537A7" w:rsidTr="00C676B5">
        <w:trPr>
          <w:trHeight w:val="225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D1267B" w:rsidRDefault="000E2A2D" w:rsidP="00847740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D1267B" w:rsidRDefault="000E2A2D" w:rsidP="00847740">
            <w:pPr>
              <w:ind w:right="-70"/>
              <w:rPr>
                <w:sz w:val="18"/>
                <w:szCs w:val="1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ind w:left="-12" w:right="-108"/>
              <w:rPr>
                <w:i/>
                <w:sz w:val="18"/>
                <w:szCs w:val="18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ind w:right="-129" w:hanging="12"/>
              <w:rPr>
                <w:i/>
                <w:sz w:val="18"/>
                <w:szCs w:val="18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rPr>
                <w:i/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rPr>
                <w:i/>
                <w:sz w:val="18"/>
                <w:szCs w:val="18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rPr>
                <w:i/>
                <w:sz w:val="18"/>
                <w:szCs w:val="18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2D" w:rsidRPr="00C537A7" w:rsidRDefault="000E2A2D" w:rsidP="00847740">
            <w:pPr>
              <w:rPr>
                <w:i/>
                <w:sz w:val="18"/>
                <w:szCs w:val="18"/>
              </w:rPr>
            </w:pPr>
          </w:p>
        </w:tc>
      </w:tr>
      <w:tr w:rsidR="00706A0D" w:rsidRPr="00C537A7" w:rsidTr="00C676B5">
        <w:trPr>
          <w:trHeight w:val="128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right="-108"/>
              <w:rPr>
                <w:sz w:val="22"/>
                <w:szCs w:val="22"/>
              </w:rPr>
            </w:pPr>
            <w:r w:rsidRPr="00706A0D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2B706F">
              <w:rPr>
                <w:b/>
                <w:bCs/>
                <w:color w:val="000000"/>
                <w:sz w:val="22"/>
                <w:szCs w:val="22"/>
              </w:rPr>
              <w:t>49119,27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2B706F">
              <w:rPr>
                <w:b/>
                <w:bCs/>
                <w:color w:val="000000"/>
                <w:sz w:val="22"/>
                <w:szCs w:val="22"/>
              </w:rPr>
              <w:t>47408,98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2B706F">
              <w:rPr>
                <w:b/>
                <w:bCs/>
                <w:color w:val="000000"/>
                <w:sz w:val="22"/>
                <w:szCs w:val="22"/>
              </w:rPr>
              <w:t>49004,2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2B706F">
              <w:rPr>
                <w:b/>
                <w:bCs/>
                <w:color w:val="000000"/>
                <w:sz w:val="22"/>
                <w:szCs w:val="22"/>
              </w:rPr>
              <w:t>51409,5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b/>
                <w:bCs/>
                <w:sz w:val="22"/>
                <w:szCs w:val="22"/>
              </w:rPr>
            </w:pPr>
            <w:r w:rsidRPr="002B706F">
              <w:rPr>
                <w:b/>
                <w:bCs/>
                <w:sz w:val="22"/>
                <w:szCs w:val="22"/>
              </w:rPr>
              <w:t>-3,5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b/>
                <w:bCs/>
                <w:sz w:val="22"/>
                <w:szCs w:val="22"/>
              </w:rPr>
            </w:pPr>
            <w:r w:rsidRPr="002B706F">
              <w:rPr>
                <w:b/>
                <w:bCs/>
                <w:sz w:val="22"/>
                <w:szCs w:val="22"/>
              </w:rPr>
              <w:t>3,4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b/>
                <w:bCs/>
                <w:sz w:val="22"/>
                <w:szCs w:val="22"/>
              </w:rPr>
            </w:pPr>
            <w:r w:rsidRPr="002B706F">
              <w:rPr>
                <w:b/>
                <w:bCs/>
                <w:sz w:val="22"/>
                <w:szCs w:val="22"/>
              </w:rPr>
              <w:t>4,9</w:t>
            </w:r>
          </w:p>
        </w:tc>
      </w:tr>
      <w:tr w:rsidR="00706A0D" w:rsidRPr="00C537A7" w:rsidTr="00C676B5">
        <w:trPr>
          <w:trHeight w:val="242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right="-108"/>
              <w:rPr>
                <w:sz w:val="22"/>
                <w:szCs w:val="22"/>
              </w:rPr>
            </w:pPr>
            <w:r w:rsidRPr="00706A0D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1585,8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1953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1953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1953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23,2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</w:tr>
      <w:tr w:rsidR="00706A0D" w:rsidRPr="00C537A7" w:rsidTr="00C676B5">
        <w:trPr>
          <w:trHeight w:val="514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706A0D">
            <w:pPr>
              <w:ind w:right="-108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Функционирование законодательных (представительных) органов муниципальных образований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6021,9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6789,1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6789,1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6789,1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12,7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</w:tr>
      <w:tr w:rsidR="00706A0D" w:rsidRPr="00C537A7" w:rsidTr="00C676B5">
        <w:trPr>
          <w:trHeight w:val="228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right="-108"/>
              <w:rPr>
                <w:sz w:val="22"/>
                <w:szCs w:val="22"/>
              </w:rPr>
            </w:pPr>
            <w:r w:rsidRPr="00706A0D">
              <w:rPr>
                <w:sz w:val="22"/>
                <w:szCs w:val="22"/>
              </w:rPr>
              <w:t xml:space="preserve">Функционирование исполнительных органов </w:t>
            </w:r>
            <w:r w:rsidRPr="00706A0D">
              <w:rPr>
                <w:sz w:val="22"/>
                <w:szCs w:val="22"/>
              </w:rPr>
              <w:lastRenderedPageBreak/>
              <w:t>местных администрации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lastRenderedPageBreak/>
              <w:t>21635,9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20186,61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21214,3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23557,7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-6,7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5,1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11,0</w:t>
            </w:r>
          </w:p>
        </w:tc>
      </w:tr>
      <w:tr w:rsidR="00706A0D" w:rsidRPr="00C537A7" w:rsidTr="00C676B5">
        <w:trPr>
          <w:trHeight w:val="228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706A0D">
            <w:pPr>
              <w:ind w:right="-108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lastRenderedPageBreak/>
              <w:t>Составление (изменение) списков кандидатов в присяжные заседатели федеральных судов общей юрисдикции в РФ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28,5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ind w:left="-117"/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-</w:t>
            </w:r>
            <w:r w:rsidRPr="002B706F">
              <w:rPr>
                <w:sz w:val="20"/>
                <w:szCs w:val="20"/>
              </w:rPr>
              <w:t>100,0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2B706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2B706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06A0D" w:rsidRPr="00C537A7" w:rsidTr="00C676B5">
        <w:trPr>
          <w:trHeight w:val="634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right="-108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Обеспечение деятельности финансовых, налоговых и  органов финансового (финансово-бюджетного) надзора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6603,3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6669,9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6677,8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6677,8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1,0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0,1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</w:tr>
      <w:tr w:rsidR="00706A0D" w:rsidRPr="00C537A7" w:rsidTr="00C676B5">
        <w:trPr>
          <w:trHeight w:val="366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left="-108" w:right="-62"/>
              <w:rPr>
                <w:sz w:val="22"/>
                <w:szCs w:val="22"/>
              </w:rPr>
            </w:pPr>
            <w:r w:rsidRPr="00706A0D">
              <w:rPr>
                <w:sz w:val="22"/>
                <w:szCs w:val="22"/>
              </w:rPr>
              <w:t xml:space="preserve">   Резервный фонд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5505,7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5505,7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5505,7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5505,7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</w:t>
            </w:r>
          </w:p>
        </w:tc>
      </w:tr>
      <w:tr w:rsidR="00706A0D" w:rsidRPr="00C537A7" w:rsidTr="00C676B5">
        <w:trPr>
          <w:trHeight w:val="128"/>
        </w:trPr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706A0D" w:rsidRDefault="00706A0D" w:rsidP="00847740">
            <w:pPr>
              <w:ind w:right="-108"/>
              <w:rPr>
                <w:sz w:val="22"/>
                <w:szCs w:val="22"/>
              </w:rPr>
            </w:pPr>
            <w:r w:rsidRPr="00706A0D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7738,2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6304,67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6864,3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6A0D" w:rsidRPr="002B706F" w:rsidRDefault="00706A0D">
            <w:pPr>
              <w:jc w:val="right"/>
              <w:rPr>
                <w:color w:val="000000"/>
                <w:sz w:val="22"/>
                <w:szCs w:val="22"/>
              </w:rPr>
            </w:pPr>
            <w:r w:rsidRPr="002B706F">
              <w:rPr>
                <w:color w:val="000000"/>
                <w:sz w:val="22"/>
                <w:szCs w:val="22"/>
              </w:rPr>
              <w:t>6926,2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-18,5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8,9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0D" w:rsidRPr="002B706F" w:rsidRDefault="00706A0D" w:rsidP="002B706F">
            <w:pPr>
              <w:jc w:val="right"/>
              <w:rPr>
                <w:sz w:val="22"/>
                <w:szCs w:val="22"/>
              </w:rPr>
            </w:pPr>
            <w:r w:rsidRPr="002B706F">
              <w:rPr>
                <w:sz w:val="22"/>
                <w:szCs w:val="22"/>
              </w:rPr>
              <w:t>0,9</w:t>
            </w:r>
          </w:p>
        </w:tc>
      </w:tr>
    </w:tbl>
    <w:p w:rsidR="001373B9" w:rsidRDefault="001373B9" w:rsidP="00F43D6F">
      <w:pPr>
        <w:spacing w:line="276" w:lineRule="auto"/>
        <w:ind w:right="-143" w:firstLine="540"/>
        <w:jc w:val="both"/>
        <w:rPr>
          <w:sz w:val="26"/>
          <w:szCs w:val="26"/>
        </w:rPr>
      </w:pPr>
    </w:p>
    <w:p w:rsidR="003A2F8B" w:rsidRPr="0076531C" w:rsidRDefault="003A2F8B" w:rsidP="00F43D6F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6531C">
        <w:rPr>
          <w:sz w:val="26"/>
          <w:szCs w:val="26"/>
        </w:rPr>
        <w:t>Структура расходов проекта бюджета на общегосударственные вопросы отражена в следующей диаграмме:</w:t>
      </w:r>
    </w:p>
    <w:p w:rsidR="003A2F8B" w:rsidRPr="0076531C" w:rsidRDefault="003A2F8B" w:rsidP="00C676B5">
      <w:pPr>
        <w:spacing w:line="276" w:lineRule="auto"/>
        <w:ind w:firstLine="540"/>
        <w:jc w:val="right"/>
        <w:rPr>
          <w:sz w:val="26"/>
          <w:szCs w:val="26"/>
        </w:rPr>
      </w:pPr>
      <w:r w:rsidRPr="0076531C">
        <w:rPr>
          <w:sz w:val="26"/>
          <w:szCs w:val="26"/>
        </w:rPr>
        <w:t xml:space="preserve">диаграмма </w:t>
      </w:r>
      <w:r w:rsidR="0047431F">
        <w:rPr>
          <w:sz w:val="26"/>
          <w:szCs w:val="26"/>
        </w:rPr>
        <w:t>6</w:t>
      </w:r>
      <w:r w:rsidRPr="0076531C">
        <w:rPr>
          <w:sz w:val="26"/>
          <w:szCs w:val="26"/>
        </w:rPr>
        <w:t xml:space="preserve"> (тыс. руб.)</w:t>
      </w:r>
    </w:p>
    <w:p w:rsidR="003A2F8B" w:rsidRPr="006743E1" w:rsidRDefault="001B6491" w:rsidP="00B71F05">
      <w:pPr>
        <w:spacing w:line="276" w:lineRule="auto"/>
        <w:ind w:right="-143"/>
        <w:jc w:val="both"/>
        <w:rPr>
          <w:color w:val="FF0000"/>
          <w:sz w:val="26"/>
          <w:szCs w:val="26"/>
        </w:rPr>
      </w:pPr>
      <w:r w:rsidRPr="006743E1">
        <w:rPr>
          <w:noProof/>
          <w:color w:val="FF0000"/>
          <w:sz w:val="32"/>
          <w:szCs w:val="32"/>
        </w:rPr>
        <w:object w:dxaOrig="10832" w:dyaOrig="5665">
          <v:shape id="_x0000_i1031" type="#_x0000_t75" style="width:488.1pt;height:283pt" o:ole="">
            <v:imagedata r:id="rId20" o:title="" croptop="-4577f" cropbottom="-2406f" cropright="-4608f"/>
            <o:lock v:ext="edit" aspectratio="f"/>
          </v:shape>
          <o:OLEObject Type="Embed" ProgID="Excel.Sheet.8" ShapeID="_x0000_i1031" DrawAspect="Content" ObjectID="_1540386182" r:id="rId21"/>
        </w:object>
      </w:r>
    </w:p>
    <w:p w:rsidR="003A2F8B" w:rsidRPr="001B6491" w:rsidRDefault="003A2F8B" w:rsidP="001B6491">
      <w:pPr>
        <w:spacing w:line="276" w:lineRule="auto"/>
        <w:ind w:right="-143" w:firstLine="540"/>
        <w:jc w:val="both"/>
        <w:rPr>
          <w:noProof/>
          <w:sz w:val="26"/>
          <w:szCs w:val="26"/>
        </w:rPr>
      </w:pPr>
      <w:r w:rsidRPr="001B6491">
        <w:rPr>
          <w:sz w:val="26"/>
          <w:szCs w:val="26"/>
        </w:rPr>
        <w:t xml:space="preserve">В </w:t>
      </w:r>
      <w:proofErr w:type="gramStart"/>
      <w:r w:rsidRPr="001B6491">
        <w:rPr>
          <w:sz w:val="26"/>
          <w:szCs w:val="26"/>
        </w:rPr>
        <w:t>структуре</w:t>
      </w:r>
      <w:proofErr w:type="gramEnd"/>
      <w:r w:rsidRPr="001B6491">
        <w:rPr>
          <w:sz w:val="26"/>
          <w:szCs w:val="26"/>
        </w:rPr>
        <w:t xml:space="preserve"> раздела наибольший удельный вес занимают расходы по подразделам:</w:t>
      </w:r>
    </w:p>
    <w:p w:rsidR="003A2F8B" w:rsidRPr="001B6491" w:rsidRDefault="003A2F8B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«Функционирование органов исполнительной власти»</w:t>
      </w:r>
      <w:r w:rsidR="00C8764F" w:rsidRPr="001B6491">
        <w:rPr>
          <w:sz w:val="26"/>
          <w:szCs w:val="26"/>
        </w:rPr>
        <w:t xml:space="preserve"> </w:t>
      </w:r>
      <w:r w:rsidRPr="001B6491">
        <w:rPr>
          <w:sz w:val="26"/>
          <w:szCs w:val="26"/>
        </w:rPr>
        <w:t xml:space="preserve">- </w:t>
      </w:r>
      <w:r w:rsidR="005250D2" w:rsidRPr="001B6491">
        <w:rPr>
          <w:sz w:val="26"/>
          <w:szCs w:val="26"/>
        </w:rPr>
        <w:t>42,6</w:t>
      </w:r>
      <w:r w:rsidRPr="001B6491">
        <w:rPr>
          <w:sz w:val="26"/>
          <w:szCs w:val="26"/>
        </w:rPr>
        <w:t xml:space="preserve"> %;</w:t>
      </w:r>
    </w:p>
    <w:p w:rsidR="005250D2" w:rsidRPr="001B6491" w:rsidRDefault="005250D2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«Функционирование  законодательных органов власти» - 14,3 %;</w:t>
      </w:r>
    </w:p>
    <w:p w:rsidR="005250D2" w:rsidRPr="001B6491" w:rsidRDefault="005250D2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«Обеспечение деятельности финансовых органов и финансового надзора» - 14,1 %;</w:t>
      </w:r>
    </w:p>
    <w:p w:rsidR="003A2F8B" w:rsidRPr="001B6491" w:rsidRDefault="003A2F8B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«Другие общегосударственные вопросы» - </w:t>
      </w:r>
      <w:r w:rsidR="005250D2" w:rsidRPr="001B6491">
        <w:rPr>
          <w:sz w:val="26"/>
          <w:szCs w:val="26"/>
        </w:rPr>
        <w:t>13,3</w:t>
      </w:r>
      <w:r w:rsidRPr="001B6491">
        <w:rPr>
          <w:sz w:val="26"/>
          <w:szCs w:val="26"/>
        </w:rPr>
        <w:t xml:space="preserve"> %;</w:t>
      </w:r>
    </w:p>
    <w:p w:rsidR="00C8764F" w:rsidRPr="001B6491" w:rsidRDefault="003A2F8B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«Резервный фонд» - </w:t>
      </w:r>
      <w:r w:rsidR="005250D2" w:rsidRPr="001B6491">
        <w:rPr>
          <w:sz w:val="26"/>
          <w:szCs w:val="26"/>
        </w:rPr>
        <w:t>11,6</w:t>
      </w:r>
      <w:r w:rsidRPr="001B6491">
        <w:rPr>
          <w:sz w:val="26"/>
          <w:szCs w:val="26"/>
        </w:rPr>
        <w:t xml:space="preserve"> %</w:t>
      </w:r>
      <w:r w:rsidR="00C8764F" w:rsidRPr="001B6491">
        <w:rPr>
          <w:sz w:val="26"/>
          <w:szCs w:val="26"/>
        </w:rPr>
        <w:t>.</w:t>
      </w:r>
    </w:p>
    <w:p w:rsidR="003A2F8B" w:rsidRPr="001B6491" w:rsidRDefault="003A2F8B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Исполнение расходов в 201</w:t>
      </w:r>
      <w:r w:rsidR="005250D2" w:rsidRPr="001B6491">
        <w:rPr>
          <w:sz w:val="26"/>
          <w:szCs w:val="26"/>
        </w:rPr>
        <w:t>7</w:t>
      </w:r>
      <w:r w:rsidRPr="001B6491">
        <w:rPr>
          <w:sz w:val="26"/>
          <w:szCs w:val="26"/>
        </w:rPr>
        <w:t xml:space="preserve"> году на решение общегосударственных вопросов  закреплено за главными распорядителями: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Советом Мамадышского муниципального района;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Исполнительным комитетом Мамадышского муниципального района; </w:t>
      </w:r>
    </w:p>
    <w:p w:rsidR="00DF08B1" w:rsidRPr="001B6491" w:rsidRDefault="00DF08B1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lastRenderedPageBreak/>
        <w:t>- Контрольно-счетной палатой Мамадышского муниципального района;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Финансово-бюджетной палатой Мамадышского муниципального района;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Палатой имущественных и земельных отношений. </w:t>
      </w:r>
    </w:p>
    <w:p w:rsidR="003A2F8B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По  данному  разделу  предусмотрены  расходы на содержание Совета и исполнительного комитета муниципального района, ЗАГСа, архива, финансово-бюджетной и счетной палат, палаты  имущественных  и  земельных  отношений.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proofErr w:type="gramStart"/>
      <w:r w:rsidRPr="001B6491">
        <w:rPr>
          <w:sz w:val="26"/>
          <w:szCs w:val="26"/>
        </w:rPr>
        <w:t>В расходах  на государственное  управление учтены  субвенции  на реализацию  государственных  полномочий  в соответствии с Законами</w:t>
      </w:r>
      <w:proofErr w:type="gramEnd"/>
      <w:r w:rsidRPr="001B6491">
        <w:rPr>
          <w:sz w:val="26"/>
          <w:szCs w:val="26"/>
        </w:rPr>
        <w:t xml:space="preserve"> Республики Татарстан: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по образованию и организации деятельности комиссий по делам несовершеннолетних и защите их прав; 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-по образованию и организации деятельности административных комиссий;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-на реализацию полномочий в сфере государственной молодежной политики и образования;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-в области опеки и попечительства; 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в области архивного дела.  </w:t>
      </w:r>
    </w:p>
    <w:p w:rsidR="006754B4" w:rsidRPr="001B6491" w:rsidRDefault="006754B4" w:rsidP="001B6491">
      <w:pPr>
        <w:spacing w:line="276" w:lineRule="auto"/>
        <w:ind w:right="-143" w:firstLine="540"/>
        <w:jc w:val="both"/>
        <w:rPr>
          <w:sz w:val="26"/>
          <w:szCs w:val="26"/>
        </w:rPr>
      </w:pPr>
    </w:p>
    <w:p w:rsidR="003A2F8B" w:rsidRPr="001B6491" w:rsidRDefault="003A2F8B" w:rsidP="001B6491">
      <w:pPr>
        <w:spacing w:line="276" w:lineRule="auto"/>
        <w:ind w:right="-143" w:firstLine="540"/>
        <w:jc w:val="both"/>
        <w:rPr>
          <w:b/>
          <w:bCs/>
          <w:sz w:val="26"/>
          <w:szCs w:val="26"/>
        </w:rPr>
      </w:pPr>
      <w:r w:rsidRPr="001B6491">
        <w:rPr>
          <w:b/>
          <w:bCs/>
          <w:sz w:val="26"/>
          <w:szCs w:val="26"/>
        </w:rPr>
        <w:t>4.2.2. Раздел «Национальная безопасность и правоохранительная деятельность».</w:t>
      </w:r>
    </w:p>
    <w:p w:rsidR="00D82A8A" w:rsidRPr="001B6491" w:rsidRDefault="00D82A8A" w:rsidP="001B6491">
      <w:pPr>
        <w:spacing w:line="276" w:lineRule="auto"/>
        <w:ind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Расходы бюджета района по данному разделу на 2017 год предусмотрены в размере 2150,3 тыс. рублей, что на </w:t>
      </w:r>
      <w:r w:rsidR="00340924" w:rsidRPr="001B6491">
        <w:rPr>
          <w:sz w:val="26"/>
          <w:szCs w:val="26"/>
        </w:rPr>
        <w:t>1106,1</w:t>
      </w:r>
      <w:r w:rsidRPr="001B6491">
        <w:rPr>
          <w:sz w:val="26"/>
          <w:szCs w:val="26"/>
        </w:rPr>
        <w:t xml:space="preserve"> тыс. рублей или на </w:t>
      </w:r>
      <w:r w:rsidR="00340924" w:rsidRPr="001B6491">
        <w:rPr>
          <w:sz w:val="26"/>
          <w:szCs w:val="26"/>
        </w:rPr>
        <w:t>105,9</w:t>
      </w:r>
      <w:r w:rsidRPr="001B6491">
        <w:rPr>
          <w:sz w:val="26"/>
          <w:szCs w:val="26"/>
        </w:rPr>
        <w:t xml:space="preserve">% </w:t>
      </w:r>
      <w:r w:rsidR="00340924" w:rsidRPr="001B6491">
        <w:rPr>
          <w:sz w:val="26"/>
          <w:szCs w:val="26"/>
        </w:rPr>
        <w:t>выш</w:t>
      </w:r>
      <w:r w:rsidRPr="001B6491">
        <w:rPr>
          <w:sz w:val="26"/>
          <w:szCs w:val="26"/>
        </w:rPr>
        <w:t xml:space="preserve">е уровня расходов, утвержденных на 2016 год. </w:t>
      </w:r>
      <w:r w:rsidR="00340924" w:rsidRPr="001B6491">
        <w:rPr>
          <w:sz w:val="26"/>
          <w:szCs w:val="26"/>
        </w:rPr>
        <w:t>Увеличе</w:t>
      </w:r>
      <w:r w:rsidRPr="001B6491">
        <w:rPr>
          <w:sz w:val="26"/>
          <w:szCs w:val="26"/>
        </w:rPr>
        <w:t>ние</w:t>
      </w:r>
      <w:r w:rsidR="00340924" w:rsidRPr="001B6491">
        <w:rPr>
          <w:sz w:val="26"/>
          <w:szCs w:val="26"/>
        </w:rPr>
        <w:t xml:space="preserve"> </w:t>
      </w:r>
      <w:r w:rsidRPr="001B6491">
        <w:rPr>
          <w:sz w:val="26"/>
          <w:szCs w:val="26"/>
        </w:rPr>
        <w:t xml:space="preserve"> расходов  обусловлено, что в 201</w:t>
      </w:r>
      <w:r w:rsidR="00340924" w:rsidRPr="001B6491">
        <w:rPr>
          <w:sz w:val="26"/>
          <w:szCs w:val="26"/>
        </w:rPr>
        <w:t>6</w:t>
      </w:r>
      <w:r w:rsidRPr="001B6491">
        <w:rPr>
          <w:sz w:val="26"/>
          <w:szCs w:val="26"/>
        </w:rPr>
        <w:t xml:space="preserve"> году  были предусмотрены расходы на  </w:t>
      </w:r>
      <w:r w:rsidR="00340924" w:rsidRPr="001B6491">
        <w:rPr>
          <w:sz w:val="26"/>
          <w:szCs w:val="26"/>
        </w:rPr>
        <w:t>содержание опорных пунктов</w:t>
      </w:r>
      <w:r w:rsidRPr="001B6491">
        <w:rPr>
          <w:sz w:val="26"/>
          <w:szCs w:val="26"/>
        </w:rPr>
        <w:t>.</w:t>
      </w:r>
    </w:p>
    <w:p w:rsidR="00D82A8A" w:rsidRPr="001B6491" w:rsidRDefault="00874AF9" w:rsidP="001B6491">
      <w:pPr>
        <w:spacing w:line="276" w:lineRule="auto"/>
        <w:ind w:firstLine="567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Расходы предусмотрены в объеме 1048,3 тыс. рублей на содержание  введенной с 2012 года Единой дежурной диспетчерской службы в районе.</w:t>
      </w:r>
    </w:p>
    <w:p w:rsidR="00D82A8A" w:rsidRDefault="00D82A8A" w:rsidP="001B6491">
      <w:pPr>
        <w:spacing w:line="276" w:lineRule="auto"/>
        <w:ind w:firstLine="567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Распределение бюджетных ассигнований по разделу «Национальная безопасность и правоохранительная деятельность</w:t>
      </w:r>
      <w:r w:rsidRPr="00DD39E4">
        <w:rPr>
          <w:sz w:val="26"/>
          <w:szCs w:val="26"/>
        </w:rPr>
        <w:t>» классификации расходов бюджета на 201</w:t>
      </w:r>
      <w:r>
        <w:rPr>
          <w:sz w:val="26"/>
          <w:szCs w:val="26"/>
        </w:rPr>
        <w:t>7</w:t>
      </w:r>
      <w:r w:rsidRPr="00DD39E4">
        <w:rPr>
          <w:sz w:val="26"/>
          <w:szCs w:val="26"/>
        </w:rPr>
        <w:t>-201</w:t>
      </w:r>
      <w:r>
        <w:rPr>
          <w:sz w:val="26"/>
          <w:szCs w:val="26"/>
        </w:rPr>
        <w:t>9</w:t>
      </w:r>
      <w:r w:rsidRPr="00DD39E4">
        <w:rPr>
          <w:sz w:val="26"/>
          <w:szCs w:val="26"/>
        </w:rPr>
        <w:t xml:space="preserve"> годы представлено в таблице </w:t>
      </w:r>
      <w:r>
        <w:rPr>
          <w:sz w:val="26"/>
          <w:szCs w:val="26"/>
        </w:rPr>
        <w:t>10</w:t>
      </w:r>
      <w:r w:rsidR="00874AF9">
        <w:rPr>
          <w:sz w:val="26"/>
          <w:szCs w:val="26"/>
        </w:rPr>
        <w:t>.</w:t>
      </w:r>
    </w:p>
    <w:p w:rsidR="00D82A8A" w:rsidRPr="005E5D01" w:rsidRDefault="00D82A8A" w:rsidP="00D82A8A">
      <w:pPr>
        <w:spacing w:line="312" w:lineRule="auto"/>
        <w:ind w:firstLine="567"/>
        <w:jc w:val="right"/>
        <w:rPr>
          <w:sz w:val="26"/>
          <w:szCs w:val="26"/>
        </w:rPr>
      </w:pPr>
      <w:r w:rsidRPr="005E5D01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10</w:t>
      </w:r>
    </w:p>
    <w:tbl>
      <w:tblPr>
        <w:tblW w:w="9817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288"/>
        <w:gridCol w:w="1087"/>
        <w:gridCol w:w="1087"/>
        <w:gridCol w:w="1087"/>
        <w:gridCol w:w="1088"/>
        <w:gridCol w:w="725"/>
        <w:gridCol w:w="725"/>
        <w:gridCol w:w="730"/>
      </w:tblGrid>
      <w:tr w:rsidR="00D82A8A" w:rsidRPr="00C537A7" w:rsidTr="001B6491">
        <w:trPr>
          <w:trHeight w:val="265"/>
        </w:trPr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6E525D" w:rsidRDefault="00D82A8A" w:rsidP="00847740">
            <w:pPr>
              <w:jc w:val="center"/>
              <w:rPr>
                <w:sz w:val="22"/>
                <w:szCs w:val="22"/>
              </w:rPr>
            </w:pPr>
            <w:r w:rsidRPr="006E525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847740">
            <w:pPr>
              <w:ind w:left="-108"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D82A8A" w:rsidRPr="00706A0D" w:rsidRDefault="00D82A8A" w:rsidP="00847740">
            <w:pPr>
              <w:ind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Проект бюджета</w:t>
            </w:r>
          </w:p>
          <w:p w:rsidR="00D82A8A" w:rsidRPr="00706A0D" w:rsidRDefault="00D82A8A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тыс. руб.</w:t>
            </w:r>
          </w:p>
        </w:tc>
        <w:tc>
          <w:tcPr>
            <w:tcW w:w="2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D82A8A" w:rsidRPr="00C537A7" w:rsidTr="001B6491">
        <w:trPr>
          <w:trHeight w:val="265"/>
        </w:trPr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6E525D" w:rsidRDefault="00D82A8A" w:rsidP="00847740">
            <w:pPr>
              <w:rPr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rPr>
                <w:sz w:val="19"/>
                <w:szCs w:val="19"/>
              </w:rPr>
            </w:pPr>
          </w:p>
        </w:tc>
      </w:tr>
      <w:tr w:rsidR="00D82A8A" w:rsidRPr="00C537A7" w:rsidTr="001B6491">
        <w:trPr>
          <w:trHeight w:val="265"/>
        </w:trPr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6E525D" w:rsidRDefault="00D82A8A" w:rsidP="00847740">
            <w:pPr>
              <w:rPr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2" w:right="-108"/>
              <w:jc w:val="center"/>
              <w:rPr>
                <w:sz w:val="18"/>
                <w:szCs w:val="18"/>
              </w:rPr>
            </w:pPr>
            <w:r w:rsidRPr="00706A0D">
              <w:rPr>
                <w:sz w:val="20"/>
                <w:szCs w:val="20"/>
              </w:rPr>
              <w:t>2017 г.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706A0D">
              <w:rPr>
                <w:sz w:val="20"/>
                <w:szCs w:val="20"/>
              </w:rPr>
              <w:t>2018 г.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D82A8A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>г.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D82A8A">
            <w:pPr>
              <w:ind w:left="-12" w:righ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2017г.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D82A8A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2018г.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706A0D" w:rsidRDefault="00D82A8A" w:rsidP="00D82A8A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>г.</w:t>
            </w:r>
          </w:p>
        </w:tc>
      </w:tr>
      <w:tr w:rsidR="00D82A8A" w:rsidRPr="00C537A7" w:rsidTr="001B6491">
        <w:trPr>
          <w:trHeight w:val="265"/>
        </w:trPr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6E525D" w:rsidRDefault="00D82A8A" w:rsidP="00847740">
            <w:pPr>
              <w:rPr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A8A" w:rsidRPr="005E5D01" w:rsidRDefault="00D82A8A" w:rsidP="00847740">
            <w:pPr>
              <w:ind w:left="-108"/>
              <w:rPr>
                <w:sz w:val="19"/>
                <w:szCs w:val="19"/>
              </w:rPr>
            </w:pPr>
          </w:p>
        </w:tc>
      </w:tr>
      <w:tr w:rsidR="00340924" w:rsidRPr="00340924" w:rsidTr="001B6491">
        <w:trPr>
          <w:trHeight w:val="802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6E525D" w:rsidRDefault="00340924" w:rsidP="00D82A8A">
            <w:pPr>
              <w:rPr>
                <w:b/>
                <w:sz w:val="22"/>
                <w:szCs w:val="22"/>
              </w:rPr>
            </w:pPr>
            <w:r w:rsidRPr="006E525D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1044,2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2150,3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2252,9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340924" w:rsidRDefault="0034092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340924">
              <w:rPr>
                <w:b/>
                <w:bCs/>
                <w:color w:val="000000"/>
                <w:sz w:val="22"/>
                <w:szCs w:val="22"/>
              </w:rPr>
              <w:t>2351,5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340924" w:rsidRDefault="00340924" w:rsidP="00340924">
            <w:pPr>
              <w:jc w:val="right"/>
              <w:rPr>
                <w:b/>
                <w:sz w:val="22"/>
                <w:szCs w:val="22"/>
              </w:rPr>
            </w:pPr>
            <w:r w:rsidRPr="00340924">
              <w:rPr>
                <w:b/>
                <w:sz w:val="22"/>
                <w:szCs w:val="22"/>
              </w:rPr>
              <w:t>105,9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340924" w:rsidRDefault="00340924" w:rsidP="00340924">
            <w:pPr>
              <w:jc w:val="right"/>
              <w:rPr>
                <w:b/>
                <w:sz w:val="22"/>
                <w:szCs w:val="22"/>
              </w:rPr>
            </w:pPr>
            <w:r w:rsidRPr="00340924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340924" w:rsidRDefault="00340924" w:rsidP="00340924">
            <w:pPr>
              <w:jc w:val="right"/>
              <w:rPr>
                <w:b/>
                <w:sz w:val="22"/>
                <w:szCs w:val="22"/>
              </w:rPr>
            </w:pPr>
            <w:r w:rsidRPr="00340924">
              <w:rPr>
                <w:b/>
                <w:sz w:val="22"/>
                <w:szCs w:val="22"/>
              </w:rPr>
              <w:t>4,4</w:t>
            </w:r>
          </w:p>
        </w:tc>
      </w:tr>
      <w:tr w:rsidR="00340924" w:rsidRPr="00C537A7" w:rsidTr="001B6491">
        <w:trPr>
          <w:trHeight w:val="503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6E525D" w:rsidRDefault="00340924" w:rsidP="00847740">
            <w:pPr>
              <w:rPr>
                <w:sz w:val="20"/>
                <w:szCs w:val="20"/>
              </w:rPr>
            </w:pPr>
            <w:r w:rsidRPr="006E525D">
              <w:rPr>
                <w:sz w:val="20"/>
                <w:szCs w:val="20"/>
              </w:rPr>
              <w:t>Управление организацией и проведение мероприятий в области гражданской обороны и защиты в чрезвычайных ситуациях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1044,2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1048,3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1145,8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 w:rsidP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 w:rsidP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 w:rsidP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</w:tr>
      <w:tr w:rsidR="00340924" w:rsidRPr="00C537A7" w:rsidTr="001B6491">
        <w:trPr>
          <w:trHeight w:val="812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Pr="006E525D" w:rsidRDefault="00340924" w:rsidP="00847740">
            <w:pPr>
              <w:rPr>
                <w:sz w:val="20"/>
                <w:szCs w:val="20"/>
              </w:rPr>
            </w:pPr>
            <w:r w:rsidRPr="006E525D">
              <w:rPr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1154,9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924" w:rsidRDefault="0034092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 w:rsidP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924" w:rsidRDefault="00340924" w:rsidP="003409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</w:tr>
    </w:tbl>
    <w:p w:rsidR="00D82A8A" w:rsidRDefault="00D82A8A" w:rsidP="00D82A8A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1B6491" w:rsidRPr="00C537A7" w:rsidRDefault="001B6491" w:rsidP="00D82A8A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3A2F8B" w:rsidRPr="00847740" w:rsidRDefault="003A2F8B" w:rsidP="00847740">
      <w:pPr>
        <w:spacing w:line="276" w:lineRule="auto"/>
        <w:ind w:right="-143" w:firstLine="540"/>
        <w:jc w:val="both"/>
        <w:rPr>
          <w:b/>
          <w:bCs/>
          <w:sz w:val="26"/>
          <w:szCs w:val="26"/>
        </w:rPr>
      </w:pPr>
      <w:r w:rsidRPr="00847740">
        <w:rPr>
          <w:b/>
          <w:bCs/>
          <w:sz w:val="26"/>
          <w:szCs w:val="26"/>
        </w:rPr>
        <w:lastRenderedPageBreak/>
        <w:t>4.2.4. Раздел «Национальная экономика»</w:t>
      </w:r>
    </w:p>
    <w:p w:rsidR="00847740" w:rsidRPr="00847740" w:rsidRDefault="003A2F8B" w:rsidP="00847740">
      <w:pPr>
        <w:spacing w:line="276" w:lineRule="auto"/>
        <w:ind w:firstLine="709"/>
        <w:jc w:val="both"/>
        <w:rPr>
          <w:sz w:val="26"/>
          <w:szCs w:val="26"/>
        </w:rPr>
      </w:pPr>
      <w:r w:rsidRPr="00847740">
        <w:rPr>
          <w:sz w:val="26"/>
          <w:szCs w:val="26"/>
        </w:rPr>
        <w:t xml:space="preserve">Расходы по разделу «Национальная экономика» </w:t>
      </w:r>
      <w:r w:rsidR="00847740" w:rsidRPr="00847740">
        <w:rPr>
          <w:sz w:val="26"/>
          <w:szCs w:val="26"/>
        </w:rPr>
        <w:t xml:space="preserve">на 2017 год </w:t>
      </w:r>
      <w:r w:rsidRPr="00847740">
        <w:rPr>
          <w:sz w:val="26"/>
          <w:szCs w:val="26"/>
        </w:rPr>
        <w:t xml:space="preserve">предусмотрены в сумме </w:t>
      </w:r>
      <w:r w:rsidR="00847740" w:rsidRPr="00847740">
        <w:rPr>
          <w:sz w:val="26"/>
          <w:szCs w:val="26"/>
        </w:rPr>
        <w:t>21568,6</w:t>
      </w:r>
      <w:r w:rsidR="005F3380" w:rsidRPr="00847740">
        <w:rPr>
          <w:sz w:val="26"/>
          <w:szCs w:val="26"/>
        </w:rPr>
        <w:t xml:space="preserve"> </w:t>
      </w:r>
      <w:r w:rsidRPr="00847740">
        <w:rPr>
          <w:sz w:val="26"/>
          <w:szCs w:val="26"/>
        </w:rPr>
        <w:t>тыс.</w:t>
      </w:r>
      <w:r w:rsidR="000016E6" w:rsidRPr="00847740">
        <w:rPr>
          <w:sz w:val="26"/>
          <w:szCs w:val="26"/>
        </w:rPr>
        <w:t xml:space="preserve"> </w:t>
      </w:r>
      <w:r w:rsidRPr="00847740">
        <w:rPr>
          <w:sz w:val="26"/>
          <w:szCs w:val="26"/>
        </w:rPr>
        <w:t xml:space="preserve">рублей. </w:t>
      </w:r>
      <w:r w:rsidR="00847740" w:rsidRPr="00847740">
        <w:rPr>
          <w:sz w:val="26"/>
          <w:szCs w:val="26"/>
        </w:rPr>
        <w:t xml:space="preserve">Расходы бюджета района на 2018-2019 годы предусмотрены в размере 21630,2 тыс. рублей и 21687,4 тыс. рублей соответственно. </w:t>
      </w:r>
    </w:p>
    <w:p w:rsidR="00847740" w:rsidRPr="00847740" w:rsidRDefault="00847740" w:rsidP="00847740">
      <w:pPr>
        <w:spacing w:line="276" w:lineRule="auto"/>
        <w:ind w:firstLine="567"/>
        <w:jc w:val="both"/>
        <w:rPr>
          <w:sz w:val="26"/>
          <w:szCs w:val="26"/>
        </w:rPr>
      </w:pPr>
      <w:r w:rsidRPr="00847740">
        <w:rPr>
          <w:sz w:val="26"/>
          <w:szCs w:val="26"/>
        </w:rPr>
        <w:t>Распределение бюджетных ассигнований по разделу «Национальная экономика» классификации расходов бюджета на 2017-2019 годы представлено в таблице 11</w:t>
      </w:r>
    </w:p>
    <w:p w:rsidR="00847740" w:rsidRPr="005E5D01" w:rsidRDefault="00847740" w:rsidP="00847740">
      <w:pPr>
        <w:spacing w:line="312" w:lineRule="auto"/>
        <w:ind w:firstLine="567"/>
        <w:jc w:val="right"/>
        <w:rPr>
          <w:sz w:val="26"/>
          <w:szCs w:val="26"/>
        </w:rPr>
      </w:pPr>
      <w:r w:rsidRPr="005E5D01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11</w:t>
      </w:r>
    </w:p>
    <w:tbl>
      <w:tblPr>
        <w:tblW w:w="974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261"/>
        <w:gridCol w:w="1080"/>
        <w:gridCol w:w="1080"/>
        <w:gridCol w:w="1080"/>
        <w:gridCol w:w="1080"/>
        <w:gridCol w:w="720"/>
        <w:gridCol w:w="720"/>
        <w:gridCol w:w="725"/>
      </w:tblGrid>
      <w:tr w:rsidR="00847740" w:rsidRPr="00C537A7" w:rsidTr="006E525D">
        <w:trPr>
          <w:trHeight w:val="253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6E525D" w:rsidRDefault="00847740" w:rsidP="00847740">
            <w:pPr>
              <w:jc w:val="center"/>
              <w:rPr>
                <w:sz w:val="22"/>
                <w:szCs w:val="22"/>
              </w:rPr>
            </w:pPr>
            <w:r w:rsidRPr="006E525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ind w:left="-108"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847740" w:rsidRPr="00706A0D" w:rsidRDefault="00847740" w:rsidP="00847740">
            <w:pPr>
              <w:ind w:right="-70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Проект бюджета</w:t>
            </w:r>
          </w:p>
          <w:p w:rsidR="00847740" w:rsidRPr="00706A0D" w:rsidRDefault="00847740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тыс. руб.</w:t>
            </w:r>
          </w:p>
        </w:tc>
        <w:tc>
          <w:tcPr>
            <w:tcW w:w="21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847740" w:rsidRPr="00C537A7" w:rsidTr="006E525D">
        <w:trPr>
          <w:trHeight w:val="253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6E525D" w:rsidRDefault="00847740" w:rsidP="00847740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rPr>
                <w:sz w:val="19"/>
                <w:szCs w:val="19"/>
              </w:rPr>
            </w:pPr>
          </w:p>
        </w:tc>
        <w:tc>
          <w:tcPr>
            <w:tcW w:w="21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rPr>
                <w:sz w:val="19"/>
                <w:szCs w:val="19"/>
              </w:rPr>
            </w:pPr>
          </w:p>
        </w:tc>
      </w:tr>
      <w:tr w:rsidR="00847740" w:rsidRPr="00C537A7" w:rsidTr="006E525D">
        <w:trPr>
          <w:trHeight w:val="253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6E525D" w:rsidRDefault="00847740" w:rsidP="00847740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2" w:right="-108"/>
              <w:jc w:val="center"/>
              <w:rPr>
                <w:sz w:val="18"/>
                <w:szCs w:val="18"/>
              </w:rPr>
            </w:pPr>
            <w:r w:rsidRPr="00706A0D">
              <w:rPr>
                <w:sz w:val="20"/>
                <w:szCs w:val="20"/>
              </w:rPr>
              <w:t>2017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706A0D">
              <w:rPr>
                <w:sz w:val="20"/>
                <w:szCs w:val="20"/>
              </w:rPr>
              <w:t>2018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>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ind w:left="-12" w:right="-108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2017г.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2018г.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706A0D" w:rsidRDefault="00847740" w:rsidP="00847740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706A0D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706A0D">
              <w:rPr>
                <w:sz w:val="20"/>
                <w:szCs w:val="20"/>
              </w:rPr>
              <w:t>г.</w:t>
            </w:r>
          </w:p>
        </w:tc>
      </w:tr>
      <w:tr w:rsidR="00847740" w:rsidRPr="00C537A7" w:rsidTr="006E525D">
        <w:trPr>
          <w:trHeight w:val="253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6E525D" w:rsidRDefault="00847740" w:rsidP="00847740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40" w:rsidRPr="005E5D01" w:rsidRDefault="00847740" w:rsidP="00847740">
            <w:pPr>
              <w:ind w:left="-108"/>
              <w:rPr>
                <w:sz w:val="19"/>
                <w:szCs w:val="19"/>
              </w:rPr>
            </w:pPr>
          </w:p>
        </w:tc>
      </w:tr>
      <w:tr w:rsidR="008D2BF6" w:rsidRPr="00340924" w:rsidTr="006E525D"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6E525D" w:rsidRDefault="008D2BF6" w:rsidP="00847740">
            <w:pPr>
              <w:rPr>
                <w:b/>
                <w:sz w:val="22"/>
                <w:szCs w:val="22"/>
              </w:rPr>
            </w:pPr>
            <w:r w:rsidRPr="006E525D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19756,6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D2BF6">
              <w:rPr>
                <w:b/>
                <w:bCs/>
                <w:color w:val="000000"/>
                <w:sz w:val="22"/>
                <w:szCs w:val="22"/>
              </w:rPr>
              <w:t>21568,6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D2BF6">
              <w:rPr>
                <w:b/>
                <w:bCs/>
                <w:color w:val="000000"/>
                <w:sz w:val="22"/>
                <w:szCs w:val="22"/>
              </w:rPr>
              <w:t>21630,2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D2BF6">
              <w:rPr>
                <w:b/>
                <w:bCs/>
                <w:color w:val="000000"/>
                <w:sz w:val="22"/>
                <w:szCs w:val="22"/>
              </w:rPr>
              <w:t>21687,4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 w:rsidP="008D2BF6">
            <w:pPr>
              <w:jc w:val="right"/>
              <w:rPr>
                <w:b/>
                <w:sz w:val="22"/>
                <w:szCs w:val="22"/>
              </w:rPr>
            </w:pPr>
            <w:r w:rsidRPr="008D2BF6">
              <w:rPr>
                <w:b/>
                <w:sz w:val="22"/>
                <w:szCs w:val="22"/>
              </w:rPr>
              <w:t>9,2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 w:rsidP="008D2BF6">
            <w:pPr>
              <w:jc w:val="right"/>
              <w:rPr>
                <w:b/>
                <w:sz w:val="22"/>
                <w:szCs w:val="22"/>
              </w:rPr>
            </w:pPr>
            <w:r w:rsidRPr="008D2BF6">
              <w:rPr>
                <w:b/>
                <w:sz w:val="22"/>
                <w:szCs w:val="22"/>
              </w:rPr>
              <w:t>0,3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8D2BF6" w:rsidRDefault="008D2BF6" w:rsidP="008D2BF6">
            <w:pPr>
              <w:jc w:val="right"/>
              <w:rPr>
                <w:b/>
                <w:sz w:val="22"/>
                <w:szCs w:val="22"/>
              </w:rPr>
            </w:pPr>
            <w:r w:rsidRPr="008D2BF6">
              <w:rPr>
                <w:b/>
                <w:sz w:val="22"/>
                <w:szCs w:val="22"/>
              </w:rPr>
              <w:t>0,3</w:t>
            </w:r>
          </w:p>
        </w:tc>
      </w:tr>
      <w:tr w:rsidR="008D2BF6" w:rsidRPr="00C537A7" w:rsidTr="006E525D"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6E525D" w:rsidRDefault="008D2BF6" w:rsidP="00427695">
            <w:pPr>
              <w:ind w:right="-108"/>
              <w:rPr>
                <w:sz w:val="20"/>
                <w:szCs w:val="20"/>
              </w:rPr>
            </w:pPr>
            <w:r w:rsidRPr="006E525D">
              <w:rPr>
                <w:sz w:val="20"/>
                <w:szCs w:val="20"/>
              </w:rPr>
              <w:t>Реализация государственных полномочий в сфере организации и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 общих для человека и животных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1728,5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1700,5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1700,5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1700,5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8D2BF6" w:rsidRPr="00C537A7" w:rsidTr="006E525D"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6E525D" w:rsidRDefault="008D2BF6" w:rsidP="00847740">
            <w:pPr>
              <w:rPr>
                <w:sz w:val="22"/>
                <w:szCs w:val="22"/>
              </w:rPr>
            </w:pPr>
            <w:r w:rsidRPr="006E525D">
              <w:rPr>
                <w:sz w:val="22"/>
                <w:szCs w:val="22"/>
              </w:rPr>
              <w:t>Расходы на ремонт и содержание гидротехнических сооружений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1368,1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1429,7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1486,9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8D2BF6" w:rsidRPr="00C537A7" w:rsidTr="006E525D">
        <w:trPr>
          <w:trHeight w:val="2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Pr="006E525D" w:rsidRDefault="008D2BF6" w:rsidP="00847740">
            <w:pPr>
              <w:rPr>
                <w:sz w:val="22"/>
                <w:szCs w:val="22"/>
              </w:rPr>
            </w:pPr>
            <w:r w:rsidRPr="006E525D">
              <w:rPr>
                <w:sz w:val="22"/>
                <w:szCs w:val="22"/>
              </w:rPr>
              <w:t>Содержание и управление дорожным хозяйством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18028,1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BF6" w:rsidRDefault="008D2B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18500,0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BF6" w:rsidRDefault="008D2BF6" w:rsidP="008D2BF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847740" w:rsidRPr="00C537A7" w:rsidRDefault="00847740" w:rsidP="002F4851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3A2F8B" w:rsidRPr="00172D83" w:rsidRDefault="003A2F8B" w:rsidP="002F4851">
      <w:pPr>
        <w:spacing w:line="276" w:lineRule="auto"/>
        <w:ind w:firstLine="567"/>
        <w:jc w:val="both"/>
        <w:rPr>
          <w:sz w:val="26"/>
          <w:szCs w:val="26"/>
        </w:rPr>
      </w:pPr>
      <w:r w:rsidRPr="00172D83">
        <w:rPr>
          <w:sz w:val="26"/>
          <w:szCs w:val="26"/>
        </w:rPr>
        <w:t xml:space="preserve">В этом разделе отражаются расходы Дорожного фонда в сумме </w:t>
      </w:r>
      <w:r w:rsidR="005F3380" w:rsidRPr="00172D83">
        <w:rPr>
          <w:sz w:val="26"/>
          <w:szCs w:val="26"/>
        </w:rPr>
        <w:t>18</w:t>
      </w:r>
      <w:r w:rsidR="00847740" w:rsidRPr="00172D83">
        <w:rPr>
          <w:sz w:val="26"/>
          <w:szCs w:val="26"/>
        </w:rPr>
        <w:t>5</w:t>
      </w:r>
      <w:r w:rsidRPr="00172D83">
        <w:rPr>
          <w:sz w:val="26"/>
          <w:szCs w:val="26"/>
        </w:rPr>
        <w:t xml:space="preserve">00 тыс. рублей.  </w:t>
      </w:r>
      <w:r w:rsidR="005F3380" w:rsidRPr="00172D83">
        <w:rPr>
          <w:sz w:val="26"/>
          <w:szCs w:val="26"/>
        </w:rPr>
        <w:t xml:space="preserve">По подразделу «Сельское хозяйство и рыболовство» учтены расходы на реализацию государственных полномочий в сфере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  - </w:t>
      </w:r>
      <w:r w:rsidR="00172D83" w:rsidRPr="00172D83">
        <w:rPr>
          <w:sz w:val="26"/>
          <w:szCs w:val="26"/>
        </w:rPr>
        <w:t>1700,5</w:t>
      </w:r>
      <w:r w:rsidR="005F3380" w:rsidRPr="00172D83">
        <w:rPr>
          <w:sz w:val="26"/>
          <w:szCs w:val="26"/>
        </w:rPr>
        <w:t xml:space="preserve"> тыс. рублей,  а также расходы </w:t>
      </w:r>
      <w:r w:rsidR="00172D83" w:rsidRPr="00172D83">
        <w:rPr>
          <w:sz w:val="26"/>
          <w:szCs w:val="26"/>
        </w:rPr>
        <w:t xml:space="preserve">на ремонт и содержание гидротехнических сооружений </w:t>
      </w:r>
      <w:r w:rsidR="005F3380" w:rsidRPr="00172D83">
        <w:rPr>
          <w:sz w:val="26"/>
          <w:szCs w:val="26"/>
        </w:rPr>
        <w:t xml:space="preserve">в сумме  </w:t>
      </w:r>
      <w:r w:rsidR="00172D83" w:rsidRPr="00172D83">
        <w:rPr>
          <w:sz w:val="26"/>
          <w:szCs w:val="26"/>
        </w:rPr>
        <w:t>1368,1</w:t>
      </w:r>
      <w:r w:rsidR="005F3380" w:rsidRPr="00172D83">
        <w:rPr>
          <w:sz w:val="26"/>
          <w:szCs w:val="26"/>
        </w:rPr>
        <w:t xml:space="preserve"> тыс. рублей.</w:t>
      </w:r>
    </w:p>
    <w:p w:rsidR="003A2F8B" w:rsidRPr="00172D83" w:rsidRDefault="003A2F8B" w:rsidP="002F4851">
      <w:pPr>
        <w:spacing w:line="276" w:lineRule="auto"/>
        <w:ind w:right="-143" w:firstLine="567"/>
        <w:jc w:val="both"/>
        <w:rPr>
          <w:sz w:val="26"/>
          <w:szCs w:val="26"/>
        </w:rPr>
      </w:pPr>
      <w:r w:rsidRPr="00172D83">
        <w:rPr>
          <w:sz w:val="26"/>
          <w:szCs w:val="26"/>
        </w:rPr>
        <w:t>Осуществление  расходов в 201</w:t>
      </w:r>
      <w:r w:rsidR="00847740" w:rsidRPr="00172D83">
        <w:rPr>
          <w:sz w:val="26"/>
          <w:szCs w:val="26"/>
        </w:rPr>
        <w:t>7</w:t>
      </w:r>
      <w:r w:rsidRPr="00172D83">
        <w:rPr>
          <w:sz w:val="26"/>
          <w:szCs w:val="26"/>
        </w:rPr>
        <w:t xml:space="preserve"> году на решение вопросов национальной экономики закреплено за Исполнительным комитетом Мамадышского муниципального района.</w:t>
      </w:r>
    </w:p>
    <w:p w:rsidR="003A2F8B" w:rsidRPr="00172D83" w:rsidRDefault="003A2F8B" w:rsidP="002F4851">
      <w:pPr>
        <w:spacing w:line="276" w:lineRule="auto"/>
        <w:ind w:right="-143" w:firstLine="567"/>
        <w:jc w:val="both"/>
        <w:rPr>
          <w:sz w:val="28"/>
          <w:szCs w:val="28"/>
        </w:rPr>
      </w:pPr>
    </w:p>
    <w:p w:rsidR="003A2F8B" w:rsidRPr="007204E7" w:rsidRDefault="003A2F8B" w:rsidP="002F4851">
      <w:pPr>
        <w:spacing w:line="276" w:lineRule="auto"/>
        <w:ind w:right="-143" w:firstLine="567"/>
        <w:jc w:val="both"/>
        <w:rPr>
          <w:b/>
          <w:bCs/>
          <w:sz w:val="28"/>
          <w:szCs w:val="28"/>
        </w:rPr>
      </w:pPr>
      <w:r w:rsidRPr="007204E7">
        <w:rPr>
          <w:b/>
          <w:bCs/>
          <w:sz w:val="28"/>
          <w:szCs w:val="28"/>
        </w:rPr>
        <w:t>4.2.5. Раздел «Жилищно-коммунальное хозяйство»</w:t>
      </w:r>
    </w:p>
    <w:p w:rsidR="00172D83" w:rsidRPr="007204E7" w:rsidRDefault="00172D83" w:rsidP="002F4851">
      <w:pPr>
        <w:pStyle w:val="14"/>
        <w:spacing w:line="276" w:lineRule="auto"/>
        <w:ind w:firstLine="567"/>
        <w:rPr>
          <w:sz w:val="26"/>
          <w:szCs w:val="26"/>
        </w:rPr>
      </w:pPr>
      <w:r w:rsidRPr="007204E7">
        <w:rPr>
          <w:sz w:val="26"/>
          <w:szCs w:val="26"/>
        </w:rPr>
        <w:t>Расходы бюджета района по данному разделу на 201</w:t>
      </w:r>
      <w:r w:rsidR="00E2778D" w:rsidRPr="007204E7">
        <w:rPr>
          <w:sz w:val="26"/>
          <w:szCs w:val="26"/>
        </w:rPr>
        <w:t>7</w:t>
      </w:r>
      <w:r w:rsidRPr="007204E7">
        <w:rPr>
          <w:sz w:val="26"/>
          <w:szCs w:val="26"/>
        </w:rPr>
        <w:t xml:space="preserve"> год предусмотрены в размере </w:t>
      </w:r>
      <w:r w:rsidR="007204E7" w:rsidRPr="007204E7">
        <w:rPr>
          <w:sz w:val="26"/>
          <w:szCs w:val="26"/>
        </w:rPr>
        <w:t>4522,0</w:t>
      </w:r>
      <w:r w:rsidRPr="007204E7">
        <w:rPr>
          <w:sz w:val="26"/>
          <w:szCs w:val="26"/>
        </w:rPr>
        <w:t xml:space="preserve"> тыс. рублей, в том числе на капитальный ремонт жилого фонда по подразделу «Жилищное хозяйство»</w:t>
      </w:r>
      <w:r w:rsidR="007204E7" w:rsidRPr="007204E7">
        <w:rPr>
          <w:sz w:val="26"/>
          <w:szCs w:val="26"/>
        </w:rPr>
        <w:t xml:space="preserve"> 4272,0 тыс. рублей</w:t>
      </w:r>
      <w:r w:rsidRPr="007204E7">
        <w:rPr>
          <w:sz w:val="26"/>
          <w:szCs w:val="26"/>
        </w:rPr>
        <w:t>, что на  уровне расходов, утвержденных первоначально на 201</w:t>
      </w:r>
      <w:r w:rsidR="007204E7" w:rsidRPr="007204E7">
        <w:rPr>
          <w:sz w:val="26"/>
          <w:szCs w:val="26"/>
        </w:rPr>
        <w:t>6</w:t>
      </w:r>
      <w:r w:rsidRPr="007204E7">
        <w:rPr>
          <w:sz w:val="26"/>
          <w:szCs w:val="26"/>
        </w:rPr>
        <w:t xml:space="preserve"> год.</w:t>
      </w:r>
    </w:p>
    <w:p w:rsidR="00172D83" w:rsidRPr="007204E7" w:rsidRDefault="00172D83" w:rsidP="002F4851">
      <w:pPr>
        <w:pStyle w:val="14"/>
        <w:spacing w:line="276" w:lineRule="auto"/>
        <w:ind w:firstLine="567"/>
        <w:rPr>
          <w:sz w:val="26"/>
          <w:szCs w:val="26"/>
        </w:rPr>
      </w:pPr>
      <w:r w:rsidRPr="007204E7">
        <w:rPr>
          <w:sz w:val="26"/>
          <w:szCs w:val="26"/>
        </w:rPr>
        <w:lastRenderedPageBreak/>
        <w:t>На 201</w:t>
      </w:r>
      <w:r w:rsidR="007204E7" w:rsidRPr="007204E7">
        <w:rPr>
          <w:sz w:val="26"/>
          <w:szCs w:val="26"/>
        </w:rPr>
        <w:t>8</w:t>
      </w:r>
      <w:r w:rsidRPr="007204E7">
        <w:rPr>
          <w:sz w:val="26"/>
          <w:szCs w:val="26"/>
        </w:rPr>
        <w:t>-201</w:t>
      </w:r>
      <w:r w:rsidR="007204E7" w:rsidRPr="007204E7">
        <w:rPr>
          <w:sz w:val="26"/>
          <w:szCs w:val="26"/>
        </w:rPr>
        <w:t>9</w:t>
      </w:r>
      <w:r w:rsidRPr="007204E7">
        <w:rPr>
          <w:sz w:val="26"/>
          <w:szCs w:val="26"/>
        </w:rPr>
        <w:t xml:space="preserve"> годы ассигнования по разделу «Жилищно-коммунальное хозяйство»  предусмотрены в объеме </w:t>
      </w:r>
      <w:r w:rsidR="007204E7" w:rsidRPr="007204E7">
        <w:rPr>
          <w:sz w:val="26"/>
          <w:szCs w:val="26"/>
        </w:rPr>
        <w:t>4522,0</w:t>
      </w:r>
      <w:r w:rsidRPr="007204E7">
        <w:rPr>
          <w:sz w:val="26"/>
          <w:szCs w:val="26"/>
        </w:rPr>
        <w:t xml:space="preserve"> тыс. рублей соответственно.</w:t>
      </w:r>
    </w:p>
    <w:p w:rsidR="00172D83" w:rsidRDefault="00172D83" w:rsidP="002F4851">
      <w:pPr>
        <w:spacing w:line="276" w:lineRule="auto"/>
        <w:ind w:firstLine="567"/>
        <w:jc w:val="both"/>
        <w:rPr>
          <w:sz w:val="26"/>
          <w:szCs w:val="26"/>
        </w:rPr>
      </w:pPr>
      <w:r w:rsidRPr="007204E7">
        <w:rPr>
          <w:sz w:val="26"/>
          <w:szCs w:val="26"/>
        </w:rPr>
        <w:t>Исполнение расходов района  по разделу закреплено за</w:t>
      </w:r>
      <w:r w:rsidR="00DF08B1">
        <w:rPr>
          <w:sz w:val="26"/>
          <w:szCs w:val="26"/>
        </w:rPr>
        <w:t xml:space="preserve"> распорядителем средств бюджета -</w:t>
      </w:r>
      <w:r w:rsidRPr="007204E7">
        <w:rPr>
          <w:sz w:val="26"/>
          <w:szCs w:val="26"/>
        </w:rPr>
        <w:t xml:space="preserve"> Исполнительным комитетом  Мамадышского</w:t>
      </w:r>
      <w:r w:rsidRPr="00AC3522">
        <w:rPr>
          <w:sz w:val="26"/>
          <w:szCs w:val="26"/>
        </w:rPr>
        <w:t xml:space="preserve"> муниципального района  Республики Татарстан.</w:t>
      </w:r>
    </w:p>
    <w:p w:rsidR="003A2F8B" w:rsidRPr="006743E1" w:rsidRDefault="003A2F8B" w:rsidP="002F4851">
      <w:pPr>
        <w:autoSpaceDE w:val="0"/>
        <w:autoSpaceDN w:val="0"/>
        <w:adjustRightInd w:val="0"/>
        <w:spacing w:line="276" w:lineRule="auto"/>
        <w:ind w:right="-143" w:firstLine="567"/>
        <w:jc w:val="both"/>
        <w:rPr>
          <w:color w:val="FF0000"/>
          <w:sz w:val="26"/>
          <w:szCs w:val="26"/>
        </w:rPr>
      </w:pPr>
    </w:p>
    <w:p w:rsidR="003A2F8B" w:rsidRPr="007204E7" w:rsidRDefault="003A2F8B" w:rsidP="002F4851">
      <w:pPr>
        <w:spacing w:line="276" w:lineRule="auto"/>
        <w:ind w:right="-143" w:firstLine="567"/>
        <w:jc w:val="both"/>
        <w:rPr>
          <w:b/>
          <w:bCs/>
          <w:sz w:val="26"/>
          <w:szCs w:val="26"/>
        </w:rPr>
      </w:pPr>
      <w:r w:rsidRPr="007204E7">
        <w:rPr>
          <w:b/>
          <w:bCs/>
          <w:sz w:val="26"/>
          <w:szCs w:val="26"/>
        </w:rPr>
        <w:t>4.2.6. Раздел «Охрана окружающей среды»</w:t>
      </w:r>
    </w:p>
    <w:p w:rsidR="003A2F8B" w:rsidRPr="007204E7" w:rsidRDefault="003A2F8B" w:rsidP="002F4851">
      <w:pPr>
        <w:spacing w:line="276" w:lineRule="auto"/>
        <w:ind w:right="-143" w:firstLine="567"/>
        <w:jc w:val="both"/>
        <w:rPr>
          <w:sz w:val="26"/>
          <w:szCs w:val="26"/>
        </w:rPr>
      </w:pPr>
      <w:r w:rsidRPr="007204E7">
        <w:rPr>
          <w:sz w:val="26"/>
          <w:szCs w:val="26"/>
        </w:rPr>
        <w:t xml:space="preserve">Расходы по разделу «Охрана окружающей среды» предусмотрены в сумме </w:t>
      </w:r>
      <w:r w:rsidR="007204E7" w:rsidRPr="007204E7">
        <w:rPr>
          <w:sz w:val="26"/>
          <w:szCs w:val="26"/>
        </w:rPr>
        <w:t>2622</w:t>
      </w:r>
      <w:r w:rsidRPr="007204E7">
        <w:rPr>
          <w:sz w:val="26"/>
          <w:szCs w:val="26"/>
        </w:rPr>
        <w:t>,</w:t>
      </w:r>
      <w:r w:rsidR="007204E7" w:rsidRPr="007204E7">
        <w:rPr>
          <w:sz w:val="26"/>
          <w:szCs w:val="26"/>
        </w:rPr>
        <w:t>5</w:t>
      </w:r>
      <w:r w:rsidRPr="007204E7">
        <w:rPr>
          <w:sz w:val="26"/>
          <w:szCs w:val="26"/>
        </w:rPr>
        <w:t xml:space="preserve"> тыс. рублей, которая  направляется на решение задач по финансированию мероприятий по охране окружающей среды.</w:t>
      </w:r>
    </w:p>
    <w:p w:rsidR="007204E7" w:rsidRPr="007204E7" w:rsidRDefault="007204E7" w:rsidP="002F4851">
      <w:pPr>
        <w:pStyle w:val="14"/>
        <w:spacing w:line="276" w:lineRule="auto"/>
        <w:ind w:firstLine="567"/>
        <w:rPr>
          <w:sz w:val="26"/>
          <w:szCs w:val="26"/>
        </w:rPr>
      </w:pPr>
      <w:r w:rsidRPr="007204E7">
        <w:rPr>
          <w:sz w:val="26"/>
          <w:szCs w:val="26"/>
        </w:rPr>
        <w:t>На 2018-2019 годы ассигнования по разделу   предусмотрены в объеме 2622,5 тыс. рублей соответственно.</w:t>
      </w:r>
    </w:p>
    <w:p w:rsidR="003A2F8B" w:rsidRPr="007204E7" w:rsidRDefault="003A2F8B" w:rsidP="002F4851">
      <w:pPr>
        <w:spacing w:line="276" w:lineRule="auto"/>
        <w:ind w:right="-143" w:firstLine="567"/>
        <w:jc w:val="both"/>
        <w:rPr>
          <w:sz w:val="26"/>
          <w:szCs w:val="26"/>
        </w:rPr>
      </w:pPr>
      <w:r w:rsidRPr="007204E7">
        <w:rPr>
          <w:sz w:val="26"/>
          <w:szCs w:val="26"/>
        </w:rPr>
        <w:t>Осуществление  расходов в 201</w:t>
      </w:r>
      <w:r w:rsidR="007204E7" w:rsidRPr="007204E7">
        <w:rPr>
          <w:sz w:val="26"/>
          <w:szCs w:val="26"/>
        </w:rPr>
        <w:t>7</w:t>
      </w:r>
      <w:r w:rsidRPr="007204E7">
        <w:rPr>
          <w:sz w:val="26"/>
          <w:szCs w:val="26"/>
        </w:rPr>
        <w:t xml:space="preserve"> году на решение данных вопросов закреплено за Исполнительным комитетом Мамадышского муниципального района.</w:t>
      </w:r>
    </w:p>
    <w:p w:rsidR="00371877" w:rsidRPr="006743E1" w:rsidRDefault="00371877" w:rsidP="004F22C6">
      <w:pPr>
        <w:spacing w:line="276" w:lineRule="auto"/>
        <w:ind w:right="-143" w:firstLine="540"/>
        <w:jc w:val="both"/>
        <w:rPr>
          <w:color w:val="FF0000"/>
          <w:sz w:val="28"/>
          <w:szCs w:val="28"/>
        </w:rPr>
      </w:pPr>
    </w:p>
    <w:p w:rsidR="003A2F8B" w:rsidRPr="00CF53BA" w:rsidRDefault="003A2F8B" w:rsidP="00E82FC5">
      <w:pPr>
        <w:spacing w:line="276" w:lineRule="auto"/>
        <w:ind w:right="-143" w:firstLine="540"/>
        <w:jc w:val="both"/>
        <w:rPr>
          <w:b/>
          <w:bCs/>
          <w:sz w:val="26"/>
          <w:szCs w:val="26"/>
        </w:rPr>
      </w:pPr>
      <w:r w:rsidRPr="00CF53BA">
        <w:rPr>
          <w:b/>
          <w:bCs/>
          <w:sz w:val="26"/>
          <w:szCs w:val="26"/>
        </w:rPr>
        <w:t>4.2.7. Раздел «Образование»</w:t>
      </w:r>
    </w:p>
    <w:p w:rsidR="00E82FC5" w:rsidRPr="00CF53BA" w:rsidRDefault="00E82FC5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CF53BA">
        <w:rPr>
          <w:sz w:val="26"/>
          <w:szCs w:val="26"/>
        </w:rPr>
        <w:t>Самой крупной отраслью по объему расходов в социальной сфере является образование. В эту отрасль предусмотрено направить в 2017 году  662160,3 тыс. рублей, что на 5,6 % выше аналогичного показателя 2016 года.</w:t>
      </w:r>
    </w:p>
    <w:p w:rsidR="006E525D" w:rsidRDefault="006E525D" w:rsidP="00E82FC5">
      <w:pPr>
        <w:spacing w:line="276" w:lineRule="auto"/>
        <w:ind w:firstLine="567"/>
        <w:jc w:val="both"/>
        <w:rPr>
          <w:sz w:val="26"/>
          <w:szCs w:val="26"/>
        </w:rPr>
      </w:pPr>
    </w:p>
    <w:p w:rsidR="00E82FC5" w:rsidRDefault="00E82FC5" w:rsidP="00E82FC5">
      <w:pPr>
        <w:spacing w:line="276" w:lineRule="auto"/>
        <w:ind w:firstLine="567"/>
        <w:jc w:val="both"/>
        <w:rPr>
          <w:sz w:val="26"/>
          <w:szCs w:val="26"/>
        </w:rPr>
      </w:pPr>
      <w:r w:rsidRPr="00CF53BA">
        <w:rPr>
          <w:sz w:val="26"/>
          <w:szCs w:val="26"/>
        </w:rPr>
        <w:t>Распределение бюджетных ассигнований по разделу «</w:t>
      </w:r>
      <w:r w:rsidR="00CF53BA" w:rsidRPr="00CF53BA">
        <w:rPr>
          <w:sz w:val="26"/>
          <w:szCs w:val="26"/>
        </w:rPr>
        <w:t>Образование</w:t>
      </w:r>
      <w:r w:rsidRPr="00CF53BA">
        <w:rPr>
          <w:sz w:val="26"/>
          <w:szCs w:val="26"/>
        </w:rPr>
        <w:t>» классификации расходов бюджета на 2017-2019 годы представлено в таблице 1</w:t>
      </w:r>
      <w:r w:rsidR="00CF53BA" w:rsidRPr="00CF53BA">
        <w:rPr>
          <w:sz w:val="26"/>
          <w:szCs w:val="26"/>
        </w:rPr>
        <w:t>2.</w:t>
      </w:r>
    </w:p>
    <w:p w:rsidR="006E525D" w:rsidRDefault="006E525D" w:rsidP="00E82FC5">
      <w:pPr>
        <w:spacing w:line="276" w:lineRule="auto"/>
        <w:ind w:firstLine="567"/>
        <w:jc w:val="both"/>
        <w:rPr>
          <w:sz w:val="26"/>
          <w:szCs w:val="26"/>
        </w:rPr>
      </w:pPr>
    </w:p>
    <w:p w:rsidR="006E525D" w:rsidRPr="00CF53BA" w:rsidRDefault="006E525D" w:rsidP="00E82FC5">
      <w:pPr>
        <w:spacing w:line="276" w:lineRule="auto"/>
        <w:ind w:firstLine="567"/>
        <w:jc w:val="both"/>
        <w:rPr>
          <w:sz w:val="26"/>
          <w:szCs w:val="26"/>
        </w:rPr>
      </w:pPr>
    </w:p>
    <w:p w:rsidR="00E82FC5" w:rsidRPr="00CF53BA" w:rsidRDefault="00E82FC5" w:rsidP="00E82FC5">
      <w:pPr>
        <w:spacing w:line="312" w:lineRule="auto"/>
        <w:ind w:firstLine="567"/>
        <w:jc w:val="right"/>
        <w:rPr>
          <w:sz w:val="26"/>
          <w:szCs w:val="26"/>
        </w:rPr>
      </w:pPr>
      <w:r w:rsidRPr="00CF53BA">
        <w:rPr>
          <w:sz w:val="26"/>
          <w:szCs w:val="26"/>
        </w:rPr>
        <w:t>Таблица 1</w:t>
      </w:r>
      <w:r w:rsidR="00CF53BA" w:rsidRPr="00CF53BA">
        <w:rPr>
          <w:sz w:val="26"/>
          <w:szCs w:val="26"/>
        </w:rPr>
        <w:t>2</w:t>
      </w:r>
    </w:p>
    <w:tbl>
      <w:tblPr>
        <w:tblW w:w="982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290"/>
        <w:gridCol w:w="1088"/>
        <w:gridCol w:w="1088"/>
        <w:gridCol w:w="1088"/>
        <w:gridCol w:w="1088"/>
        <w:gridCol w:w="725"/>
        <w:gridCol w:w="725"/>
        <w:gridCol w:w="731"/>
      </w:tblGrid>
      <w:tr w:rsidR="00CF53BA" w:rsidRPr="00CF53BA" w:rsidTr="00896985">
        <w:trPr>
          <w:trHeight w:val="290"/>
        </w:trPr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jc w:val="center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E82FC5" w:rsidRPr="00CF53BA" w:rsidRDefault="00E82FC5" w:rsidP="004F4091">
            <w:pPr>
              <w:ind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Проект бюджета</w:t>
            </w:r>
          </w:p>
          <w:p w:rsidR="00E82FC5" w:rsidRPr="00CF53BA" w:rsidRDefault="00E82FC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тыс. руб.</w:t>
            </w:r>
          </w:p>
        </w:tc>
        <w:tc>
          <w:tcPr>
            <w:tcW w:w="21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CF53BA" w:rsidRPr="00CF53BA" w:rsidTr="00896985">
        <w:trPr>
          <w:trHeight w:val="290"/>
        </w:trPr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rPr>
                <w:sz w:val="22"/>
                <w:szCs w:val="22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rPr>
                <w:sz w:val="19"/>
                <w:szCs w:val="19"/>
              </w:rPr>
            </w:pPr>
          </w:p>
        </w:tc>
      </w:tr>
      <w:tr w:rsidR="00CF53BA" w:rsidRPr="00CF53BA" w:rsidTr="00896985">
        <w:trPr>
          <w:trHeight w:val="290"/>
        </w:trPr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rPr>
                <w:sz w:val="22"/>
                <w:szCs w:val="22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2" w:right="-108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2017 г.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2018 г.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2" w:right="-108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2017г.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2018г.</w:t>
            </w:r>
          </w:p>
        </w:tc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</w:tr>
      <w:tr w:rsidR="00CF53BA" w:rsidRPr="00CF53BA" w:rsidTr="00896985">
        <w:trPr>
          <w:trHeight w:val="290"/>
        </w:trPr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rPr>
                <w:sz w:val="22"/>
                <w:szCs w:val="22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C5" w:rsidRPr="00CF53BA" w:rsidRDefault="00E82FC5" w:rsidP="004F4091">
            <w:pPr>
              <w:ind w:left="-108"/>
              <w:rPr>
                <w:sz w:val="19"/>
                <w:szCs w:val="19"/>
              </w:rPr>
            </w:pPr>
          </w:p>
        </w:tc>
      </w:tr>
      <w:tr w:rsidR="00CF53BA" w:rsidRPr="00CF53BA" w:rsidTr="00896985">
        <w:trPr>
          <w:trHeight w:val="550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4F4091">
            <w:pPr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Образование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627177,8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662160,3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667076,4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A55690" w:rsidP="00A55690">
            <w:pPr>
              <w:ind w:left="-136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672057,42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5,6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b/>
                <w:sz w:val="22"/>
                <w:szCs w:val="22"/>
              </w:rPr>
            </w:pPr>
            <w:r w:rsidRPr="00CF53BA">
              <w:rPr>
                <w:b/>
                <w:sz w:val="22"/>
                <w:szCs w:val="22"/>
              </w:rPr>
              <w:t>0,7</w:t>
            </w:r>
          </w:p>
        </w:tc>
      </w:tr>
      <w:tr w:rsidR="00CF53BA" w:rsidRPr="00CF53BA" w:rsidTr="00896985">
        <w:trPr>
          <w:trHeight w:val="550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9CA" w:rsidRPr="00CF53BA" w:rsidRDefault="001609CA" w:rsidP="004F4091">
            <w:pPr>
              <w:ind w:left="-36" w:right="-38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130209,5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131674,7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132403,3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133522,9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1,1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0,8</w:t>
            </w:r>
          </w:p>
        </w:tc>
      </w:tr>
      <w:tr w:rsidR="00CF53BA" w:rsidRPr="00CF53BA" w:rsidTr="00896985">
        <w:trPr>
          <w:trHeight w:val="550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9CA" w:rsidRPr="00CF53BA" w:rsidRDefault="001609CA" w:rsidP="004F4091">
            <w:pPr>
              <w:ind w:left="-36" w:right="-38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463308,6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496732,9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500891,4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A55690">
            <w:pPr>
              <w:ind w:left="-136"/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504</w:t>
            </w:r>
            <w:r w:rsidR="00A55690">
              <w:rPr>
                <w:sz w:val="22"/>
                <w:szCs w:val="22"/>
              </w:rPr>
              <w:t>724</w:t>
            </w:r>
            <w:r w:rsidRPr="00CF53BA">
              <w:rPr>
                <w:sz w:val="22"/>
                <w:szCs w:val="22"/>
              </w:rPr>
              <w:t>,</w:t>
            </w:r>
            <w:r w:rsidR="00A55690">
              <w:rPr>
                <w:sz w:val="22"/>
                <w:szCs w:val="22"/>
              </w:rPr>
              <w:t>72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7,2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A55690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</w:t>
            </w:r>
            <w:r w:rsidR="00A55690">
              <w:rPr>
                <w:sz w:val="22"/>
                <w:szCs w:val="22"/>
              </w:rPr>
              <w:t>8</w:t>
            </w:r>
          </w:p>
        </w:tc>
      </w:tr>
      <w:tr w:rsidR="00CF53BA" w:rsidRPr="00CF53BA" w:rsidTr="00896985">
        <w:trPr>
          <w:trHeight w:val="550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9CA" w:rsidRPr="00CF53BA" w:rsidRDefault="001609CA" w:rsidP="004F4091">
            <w:pPr>
              <w:ind w:left="-36" w:right="-38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12342,8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14155,0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14177,3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14198,9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14,7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0,2</w:t>
            </w:r>
          </w:p>
        </w:tc>
      </w:tr>
      <w:tr w:rsidR="00CF53BA" w:rsidRPr="00CF53BA" w:rsidTr="00896985">
        <w:trPr>
          <w:trHeight w:val="275"/>
        </w:trPr>
        <w:tc>
          <w:tcPr>
            <w:tcW w:w="3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9CA" w:rsidRPr="00CF53BA" w:rsidRDefault="001609CA" w:rsidP="004F4091">
            <w:pPr>
              <w:ind w:left="-36" w:right="-38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21316,9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19597,7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19604,4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19610,9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 w:rsidP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-8,1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9CA" w:rsidRPr="00CF53BA" w:rsidRDefault="001609CA">
            <w:pPr>
              <w:jc w:val="right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0</w:t>
            </w:r>
          </w:p>
        </w:tc>
      </w:tr>
    </w:tbl>
    <w:p w:rsidR="00E82FC5" w:rsidRPr="00427695" w:rsidRDefault="00E82FC5" w:rsidP="00E82FC5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3A2F8B" w:rsidRDefault="003A2F8B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>Структура расходов проекта бюджета на образование отражена в следующей диаграмме:</w:t>
      </w:r>
    </w:p>
    <w:p w:rsidR="00CE3B11" w:rsidRDefault="00CE3B11" w:rsidP="00E82FC5">
      <w:pPr>
        <w:spacing w:line="276" w:lineRule="auto"/>
        <w:ind w:right="-143" w:firstLine="540"/>
        <w:jc w:val="both"/>
        <w:rPr>
          <w:sz w:val="26"/>
          <w:szCs w:val="26"/>
        </w:rPr>
      </w:pPr>
    </w:p>
    <w:p w:rsidR="003A2F8B" w:rsidRPr="00427695" w:rsidRDefault="003A2F8B" w:rsidP="00563509">
      <w:pPr>
        <w:spacing w:line="276" w:lineRule="auto"/>
        <w:ind w:firstLine="540"/>
        <w:jc w:val="right"/>
        <w:rPr>
          <w:sz w:val="28"/>
          <w:szCs w:val="28"/>
        </w:rPr>
      </w:pPr>
      <w:r w:rsidRPr="00427695">
        <w:rPr>
          <w:sz w:val="26"/>
          <w:szCs w:val="26"/>
        </w:rPr>
        <w:lastRenderedPageBreak/>
        <w:t xml:space="preserve">диаграмма </w:t>
      </w:r>
      <w:r w:rsidR="0047431F" w:rsidRPr="00427695">
        <w:rPr>
          <w:sz w:val="26"/>
          <w:szCs w:val="26"/>
        </w:rPr>
        <w:t>7</w:t>
      </w:r>
      <w:r w:rsidRPr="00427695">
        <w:rPr>
          <w:sz w:val="26"/>
          <w:szCs w:val="26"/>
        </w:rPr>
        <w:t xml:space="preserve"> (тыс. руб.)</w:t>
      </w:r>
    </w:p>
    <w:p w:rsidR="000A4C28" w:rsidRPr="00427695" w:rsidRDefault="00427695" w:rsidP="000A4C28">
      <w:pPr>
        <w:spacing w:line="276" w:lineRule="auto"/>
        <w:ind w:right="-143"/>
        <w:jc w:val="both"/>
        <w:rPr>
          <w:sz w:val="26"/>
          <w:szCs w:val="26"/>
        </w:rPr>
      </w:pPr>
      <w:r w:rsidRPr="00427695">
        <w:rPr>
          <w:noProof/>
          <w:sz w:val="32"/>
          <w:szCs w:val="32"/>
        </w:rPr>
        <w:object w:dxaOrig="8397" w:dyaOrig="4088">
          <v:shape id="_x0000_i1032" type="#_x0000_t75" style="width:622.9pt;height:270.4pt" o:ole="">
            <v:imagedata r:id="rId22" o:title="" croptop="-3150f" cropbottom="-4402f" cropleft="-2216f" cropright="-12961f"/>
            <o:lock v:ext="edit" aspectratio="f"/>
          </v:shape>
          <o:OLEObject Type="Embed" ProgID="Excel.Sheet.8" ShapeID="_x0000_i1032" DrawAspect="Content" ObjectID="_1540386183" r:id="rId23"/>
        </w:object>
      </w:r>
      <w:r w:rsidR="000A4C28" w:rsidRPr="00427695">
        <w:rPr>
          <w:sz w:val="26"/>
          <w:szCs w:val="26"/>
        </w:rPr>
        <w:t xml:space="preserve"> Структура расходов на 2017 год в разрезе подразделов составляет:</w:t>
      </w:r>
    </w:p>
    <w:p w:rsidR="000A4C28" w:rsidRPr="00427695" w:rsidRDefault="000A4C28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 xml:space="preserve">- «Дошкольное образование» - </w:t>
      </w:r>
      <w:r w:rsidR="00427695" w:rsidRPr="00427695">
        <w:rPr>
          <w:sz w:val="26"/>
          <w:szCs w:val="26"/>
        </w:rPr>
        <w:t>19,9</w:t>
      </w:r>
      <w:r w:rsidRPr="00427695">
        <w:rPr>
          <w:sz w:val="26"/>
          <w:szCs w:val="26"/>
        </w:rPr>
        <w:t xml:space="preserve"> %;</w:t>
      </w:r>
    </w:p>
    <w:p w:rsidR="000A4C28" w:rsidRPr="00427695" w:rsidRDefault="000A4C28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 xml:space="preserve">- «Общее образование» - </w:t>
      </w:r>
      <w:r w:rsidR="00427695" w:rsidRPr="00427695">
        <w:rPr>
          <w:sz w:val="26"/>
          <w:szCs w:val="26"/>
        </w:rPr>
        <w:t>75,0</w:t>
      </w:r>
      <w:r w:rsidRPr="00427695">
        <w:rPr>
          <w:sz w:val="26"/>
          <w:szCs w:val="26"/>
        </w:rPr>
        <w:t xml:space="preserve"> %;</w:t>
      </w:r>
    </w:p>
    <w:p w:rsidR="000A4C28" w:rsidRPr="00427695" w:rsidRDefault="000A4C28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 xml:space="preserve">- «Молодежная политика и оздоровление детей» - </w:t>
      </w:r>
      <w:r w:rsidR="00427695" w:rsidRPr="00427695">
        <w:rPr>
          <w:sz w:val="26"/>
          <w:szCs w:val="26"/>
        </w:rPr>
        <w:t>2,1</w:t>
      </w:r>
      <w:r w:rsidRPr="00427695">
        <w:rPr>
          <w:sz w:val="26"/>
          <w:szCs w:val="26"/>
        </w:rPr>
        <w:t xml:space="preserve"> %;</w:t>
      </w:r>
    </w:p>
    <w:p w:rsidR="000A4C28" w:rsidRPr="00427695" w:rsidRDefault="000A4C28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 xml:space="preserve">- «Другие вопросы в области образования» - </w:t>
      </w:r>
      <w:r w:rsidR="00427695" w:rsidRPr="00427695">
        <w:rPr>
          <w:sz w:val="26"/>
          <w:szCs w:val="26"/>
        </w:rPr>
        <w:t>3,0</w:t>
      </w:r>
      <w:r w:rsidRPr="00427695">
        <w:rPr>
          <w:sz w:val="26"/>
          <w:szCs w:val="26"/>
        </w:rPr>
        <w:t xml:space="preserve"> %.</w:t>
      </w:r>
    </w:p>
    <w:p w:rsidR="003A2F8B" w:rsidRPr="00427695" w:rsidRDefault="003A2F8B" w:rsidP="000A4C28">
      <w:pPr>
        <w:spacing w:line="276" w:lineRule="auto"/>
        <w:ind w:firstLine="540"/>
        <w:jc w:val="both"/>
        <w:rPr>
          <w:sz w:val="26"/>
          <w:szCs w:val="26"/>
        </w:rPr>
      </w:pPr>
    </w:p>
    <w:p w:rsidR="006E525D" w:rsidRDefault="003A2F8B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427695">
        <w:rPr>
          <w:sz w:val="26"/>
          <w:szCs w:val="26"/>
        </w:rPr>
        <w:t>Информация о структуре расходной</w:t>
      </w:r>
      <w:r w:rsidRPr="000A4C28">
        <w:rPr>
          <w:sz w:val="26"/>
          <w:szCs w:val="26"/>
        </w:rPr>
        <w:t xml:space="preserve"> части бюджета на образование в разрезе разделов функциональной классификации расходов представлена в таблице </w:t>
      </w:r>
      <w:r w:rsidR="007204E7" w:rsidRPr="000A4C28">
        <w:rPr>
          <w:sz w:val="26"/>
          <w:szCs w:val="26"/>
        </w:rPr>
        <w:t>1</w:t>
      </w:r>
      <w:r w:rsidR="006E525D">
        <w:rPr>
          <w:sz w:val="26"/>
          <w:szCs w:val="26"/>
        </w:rPr>
        <w:t>3</w:t>
      </w:r>
      <w:r w:rsidRPr="000A4C28">
        <w:rPr>
          <w:sz w:val="26"/>
          <w:szCs w:val="26"/>
        </w:rPr>
        <w:t>.</w:t>
      </w:r>
      <w:r w:rsidR="00B75548" w:rsidRPr="000A4C28">
        <w:rPr>
          <w:sz w:val="26"/>
          <w:szCs w:val="26"/>
        </w:rPr>
        <w:t xml:space="preserve"> </w:t>
      </w:r>
    </w:p>
    <w:p w:rsidR="006E525D" w:rsidRDefault="00B75548" w:rsidP="000A4C28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0A4C28">
        <w:rPr>
          <w:sz w:val="26"/>
          <w:szCs w:val="26"/>
        </w:rPr>
        <w:t xml:space="preserve">                                                                     </w:t>
      </w:r>
    </w:p>
    <w:p w:rsidR="00B75548" w:rsidRPr="000A4C28" w:rsidRDefault="00B75548" w:rsidP="006E525D">
      <w:pPr>
        <w:spacing w:line="276" w:lineRule="auto"/>
        <w:ind w:right="-143" w:firstLine="540"/>
        <w:jc w:val="right"/>
        <w:rPr>
          <w:sz w:val="26"/>
          <w:szCs w:val="26"/>
        </w:rPr>
      </w:pPr>
      <w:r w:rsidRPr="000A4C28">
        <w:rPr>
          <w:sz w:val="26"/>
          <w:szCs w:val="26"/>
        </w:rPr>
        <w:t>Т</w:t>
      </w:r>
      <w:r w:rsidR="003A2F8B" w:rsidRPr="000A4C28">
        <w:rPr>
          <w:sz w:val="26"/>
          <w:szCs w:val="26"/>
        </w:rPr>
        <w:t xml:space="preserve">аблица </w:t>
      </w:r>
      <w:r w:rsidR="007204E7" w:rsidRPr="000A4C28">
        <w:rPr>
          <w:sz w:val="26"/>
          <w:szCs w:val="26"/>
        </w:rPr>
        <w:t>1</w:t>
      </w:r>
      <w:r w:rsidR="006E525D">
        <w:rPr>
          <w:sz w:val="26"/>
          <w:szCs w:val="26"/>
        </w:rPr>
        <w:t>3</w:t>
      </w:r>
      <w:r w:rsidR="003A2F8B" w:rsidRPr="000A4C28">
        <w:rPr>
          <w:sz w:val="26"/>
          <w:szCs w:val="26"/>
        </w:rPr>
        <w:t xml:space="preserve"> (тыс. руб.)</w:t>
      </w:r>
    </w:p>
    <w:tbl>
      <w:tblPr>
        <w:tblW w:w="1040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268"/>
        <w:gridCol w:w="933"/>
        <w:gridCol w:w="982"/>
        <w:gridCol w:w="921"/>
        <w:gridCol w:w="882"/>
        <w:gridCol w:w="708"/>
        <w:gridCol w:w="779"/>
        <w:gridCol w:w="728"/>
        <w:gridCol w:w="724"/>
        <w:gridCol w:w="708"/>
        <w:gridCol w:w="767"/>
      </w:tblGrid>
      <w:tr w:rsidR="005368F4" w:rsidRPr="005368F4" w:rsidTr="002F4851">
        <w:trPr>
          <w:trHeight w:val="79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201</w:t>
            </w:r>
            <w:r w:rsidR="00B5373B" w:rsidRPr="005368F4">
              <w:rPr>
                <w:sz w:val="20"/>
                <w:szCs w:val="20"/>
              </w:rPr>
              <w:t>5</w:t>
            </w:r>
            <w:r w:rsidRPr="005368F4">
              <w:rPr>
                <w:sz w:val="20"/>
                <w:szCs w:val="20"/>
              </w:rPr>
              <w:t xml:space="preserve"> год</w:t>
            </w:r>
          </w:p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факт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5373B">
            <w:pPr>
              <w:jc w:val="center"/>
              <w:rPr>
                <w:sz w:val="22"/>
                <w:szCs w:val="22"/>
              </w:rPr>
            </w:pPr>
            <w:r w:rsidRPr="005368F4">
              <w:rPr>
                <w:sz w:val="22"/>
                <w:szCs w:val="22"/>
              </w:rPr>
              <w:t>201</w:t>
            </w:r>
            <w:r w:rsidR="00B5373B" w:rsidRPr="005368F4">
              <w:rPr>
                <w:sz w:val="22"/>
                <w:szCs w:val="22"/>
              </w:rPr>
              <w:t>6</w:t>
            </w:r>
            <w:r w:rsidRPr="005368F4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3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B5373B">
            <w:pPr>
              <w:jc w:val="center"/>
              <w:rPr>
                <w:sz w:val="22"/>
                <w:szCs w:val="22"/>
              </w:rPr>
            </w:pPr>
            <w:r w:rsidRPr="005368F4">
              <w:rPr>
                <w:sz w:val="22"/>
                <w:szCs w:val="22"/>
              </w:rPr>
              <w:t>201</w:t>
            </w:r>
            <w:r w:rsidR="00B5373B" w:rsidRPr="005368F4">
              <w:rPr>
                <w:sz w:val="22"/>
                <w:szCs w:val="22"/>
              </w:rPr>
              <w:t>7</w:t>
            </w:r>
            <w:r w:rsidRPr="005368F4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ind w:left="-89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Удельный вес в общей сумме расходов, в %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5368F4" w:rsidRDefault="003A2F8B" w:rsidP="005368F4">
            <w:pPr>
              <w:ind w:right="113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Изменение удельного веса расходов 201</w:t>
            </w:r>
            <w:r w:rsidR="005368F4" w:rsidRPr="005368F4">
              <w:rPr>
                <w:sz w:val="20"/>
                <w:szCs w:val="20"/>
              </w:rPr>
              <w:t>6</w:t>
            </w:r>
            <w:r w:rsidRPr="005368F4">
              <w:rPr>
                <w:sz w:val="20"/>
                <w:szCs w:val="20"/>
              </w:rPr>
              <w:t>г. к 201</w:t>
            </w:r>
            <w:r w:rsidR="005368F4" w:rsidRPr="005368F4">
              <w:rPr>
                <w:sz w:val="20"/>
                <w:szCs w:val="20"/>
              </w:rPr>
              <w:t>7</w:t>
            </w:r>
            <w:r w:rsidRPr="005368F4">
              <w:rPr>
                <w:sz w:val="20"/>
                <w:szCs w:val="20"/>
              </w:rPr>
              <w:t>г.(гр.10 к гр.9)</w:t>
            </w:r>
          </w:p>
        </w:tc>
      </w:tr>
      <w:tr w:rsidR="005368F4" w:rsidRPr="005368F4" w:rsidTr="002F4851">
        <w:trPr>
          <w:trHeight w:val="140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EB62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EB62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уточненный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план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ind w:left="-65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Темп роста</w:t>
            </w:r>
          </w:p>
          <w:p w:rsidR="003A2F8B" w:rsidRPr="005368F4" w:rsidRDefault="003A2F8B" w:rsidP="005368F4">
            <w:pPr>
              <w:ind w:left="-65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(в %) к 201</w:t>
            </w:r>
            <w:r w:rsidR="005368F4" w:rsidRPr="005368F4">
              <w:rPr>
                <w:sz w:val="20"/>
                <w:szCs w:val="20"/>
              </w:rPr>
              <w:t>5</w:t>
            </w:r>
            <w:r w:rsidRPr="005368F4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AA05BA">
            <w:pPr>
              <w:ind w:left="-139" w:right="-127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Темп роста</w:t>
            </w:r>
            <w:r w:rsidR="00AA05BA" w:rsidRPr="005368F4">
              <w:rPr>
                <w:sz w:val="20"/>
                <w:szCs w:val="20"/>
              </w:rPr>
              <w:t xml:space="preserve">    </w:t>
            </w:r>
            <w:r w:rsidRPr="005368F4">
              <w:rPr>
                <w:sz w:val="20"/>
                <w:szCs w:val="20"/>
              </w:rPr>
              <w:t xml:space="preserve"> (в %) к утвержденному плану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AA05BA">
            <w:pPr>
              <w:ind w:left="-139" w:right="-108"/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Темп роста</w:t>
            </w:r>
            <w:r w:rsidR="00AA05BA" w:rsidRPr="005368F4">
              <w:rPr>
                <w:sz w:val="20"/>
                <w:szCs w:val="20"/>
              </w:rPr>
              <w:t xml:space="preserve">   </w:t>
            </w:r>
            <w:r w:rsidRPr="005368F4">
              <w:rPr>
                <w:sz w:val="20"/>
                <w:szCs w:val="20"/>
              </w:rPr>
              <w:t xml:space="preserve"> (в %) к уточненному плану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5368F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201</w:t>
            </w:r>
            <w:r w:rsidR="005368F4" w:rsidRPr="005368F4">
              <w:rPr>
                <w:sz w:val="20"/>
                <w:szCs w:val="20"/>
              </w:rPr>
              <w:t>6</w:t>
            </w:r>
            <w:r w:rsidRPr="005368F4">
              <w:rPr>
                <w:sz w:val="20"/>
                <w:szCs w:val="20"/>
              </w:rPr>
              <w:t xml:space="preserve"> год (утвержден.)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5368F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201</w:t>
            </w:r>
            <w:r w:rsidR="005368F4" w:rsidRPr="005368F4">
              <w:rPr>
                <w:sz w:val="20"/>
                <w:szCs w:val="20"/>
              </w:rPr>
              <w:t>7</w:t>
            </w:r>
            <w:r w:rsidRPr="005368F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368F4" w:rsidRDefault="003A2F8B" w:rsidP="00EB62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368F4" w:rsidRPr="005368F4" w:rsidTr="002F4851">
        <w:trPr>
          <w:trHeight w:val="18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368F4" w:rsidRDefault="003A2F8B" w:rsidP="00EB62E4">
            <w:pPr>
              <w:jc w:val="center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11</w:t>
            </w:r>
          </w:p>
        </w:tc>
      </w:tr>
      <w:tr w:rsidR="005368F4" w:rsidRPr="005368F4" w:rsidTr="002F4851">
        <w:trPr>
          <w:trHeight w:val="34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5368F4" w:rsidRDefault="005368F4" w:rsidP="003A2373">
            <w:pPr>
              <w:ind w:left="-36" w:right="-38"/>
            </w:pPr>
            <w:r w:rsidRPr="005368F4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135830,1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130209,5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153824,7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131674,7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-3,1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-14,4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19,9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-0,9</w:t>
            </w:r>
          </w:p>
        </w:tc>
      </w:tr>
      <w:tr w:rsidR="005368F4" w:rsidRPr="005368F4" w:rsidTr="002F4851">
        <w:trPr>
          <w:trHeight w:val="34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5368F4" w:rsidRDefault="005368F4" w:rsidP="003A2373">
            <w:pPr>
              <w:ind w:left="-36" w:right="-38"/>
            </w:pPr>
            <w:r w:rsidRPr="005368F4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479409,8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463308,6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474499,4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1609CA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49673</w:t>
            </w:r>
            <w:r w:rsidR="001609CA">
              <w:rPr>
                <w:sz w:val="20"/>
                <w:szCs w:val="20"/>
              </w:rPr>
              <w:t>2</w:t>
            </w:r>
            <w:r w:rsidRPr="005368F4">
              <w:rPr>
                <w:sz w:val="20"/>
                <w:szCs w:val="20"/>
              </w:rPr>
              <w:t>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4,7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75,0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1,1</w:t>
            </w:r>
          </w:p>
        </w:tc>
      </w:tr>
      <w:tr w:rsidR="005368F4" w:rsidRPr="005368F4" w:rsidTr="002F4851">
        <w:trPr>
          <w:trHeight w:val="7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5368F4" w:rsidRDefault="005368F4" w:rsidP="003A2373">
            <w:pPr>
              <w:ind w:left="-36" w:right="-38"/>
            </w:pPr>
            <w:r w:rsidRPr="005368F4">
              <w:rPr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21566,4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12342,8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24851,7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14155</w:t>
            </w:r>
            <w:r w:rsidR="001609CA"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-34,4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14,7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-43,0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0,2</w:t>
            </w:r>
          </w:p>
        </w:tc>
      </w:tr>
      <w:tr w:rsidR="005368F4" w:rsidRPr="005368F4" w:rsidTr="002F4851">
        <w:trPr>
          <w:trHeight w:val="33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5368F4" w:rsidRDefault="005368F4" w:rsidP="003A2373">
            <w:pPr>
              <w:ind w:left="-36" w:right="-38"/>
            </w:pPr>
            <w:r w:rsidRPr="005368F4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31890,2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21316,9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20924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19597,7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-38,5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-8,1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-6,3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3,0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sz w:val="20"/>
                <w:szCs w:val="20"/>
              </w:rPr>
            </w:pPr>
            <w:r w:rsidRPr="005368F4">
              <w:rPr>
                <w:sz w:val="20"/>
                <w:szCs w:val="20"/>
              </w:rPr>
              <w:t>-0,4</w:t>
            </w:r>
          </w:p>
        </w:tc>
      </w:tr>
      <w:tr w:rsidR="005368F4" w:rsidRPr="005368F4" w:rsidTr="002F4851">
        <w:trPr>
          <w:trHeight w:val="33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5368F4" w:rsidRDefault="005368F4" w:rsidP="003A2373">
            <w:pPr>
              <w:ind w:left="-36" w:right="-38"/>
              <w:rPr>
                <w:b/>
              </w:rPr>
            </w:pPr>
            <w:r w:rsidRPr="005368F4">
              <w:rPr>
                <w:b/>
                <w:sz w:val="22"/>
                <w:szCs w:val="22"/>
              </w:rPr>
              <w:t>Итого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5368F4">
              <w:rPr>
                <w:b/>
                <w:bCs/>
                <w:sz w:val="20"/>
                <w:szCs w:val="20"/>
              </w:rPr>
              <w:t>668696,5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5368F4">
              <w:rPr>
                <w:b/>
                <w:bCs/>
                <w:sz w:val="20"/>
                <w:szCs w:val="20"/>
              </w:rPr>
              <w:t>627177,8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5368F4">
              <w:rPr>
                <w:b/>
                <w:bCs/>
                <w:sz w:val="20"/>
                <w:szCs w:val="20"/>
              </w:rPr>
              <w:t>674099,8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1609CA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5368F4">
              <w:rPr>
                <w:b/>
                <w:bCs/>
                <w:sz w:val="20"/>
                <w:szCs w:val="20"/>
              </w:rPr>
              <w:t>66216</w:t>
            </w:r>
            <w:r w:rsidR="001609CA">
              <w:rPr>
                <w:b/>
                <w:bCs/>
                <w:sz w:val="20"/>
                <w:szCs w:val="20"/>
              </w:rPr>
              <w:t>0</w:t>
            </w:r>
            <w:r w:rsidRPr="005368F4">
              <w:rPr>
                <w:b/>
                <w:bCs/>
                <w:sz w:val="20"/>
                <w:szCs w:val="20"/>
              </w:rPr>
              <w:t>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-1,0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-1,8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5368F4" w:rsidRDefault="005368F4" w:rsidP="005368F4">
            <w:pPr>
              <w:ind w:left="-107"/>
              <w:jc w:val="right"/>
              <w:rPr>
                <w:b/>
                <w:sz w:val="20"/>
                <w:szCs w:val="20"/>
              </w:rPr>
            </w:pPr>
            <w:r w:rsidRPr="005368F4">
              <w:rPr>
                <w:b/>
                <w:sz w:val="20"/>
                <w:szCs w:val="20"/>
              </w:rPr>
              <w:t>0</w:t>
            </w:r>
          </w:p>
        </w:tc>
      </w:tr>
    </w:tbl>
    <w:p w:rsidR="003A2F8B" w:rsidRPr="007812D8" w:rsidRDefault="003A2F8B" w:rsidP="005D72AD">
      <w:pPr>
        <w:spacing w:line="360" w:lineRule="auto"/>
        <w:ind w:right="174" w:firstLine="900"/>
        <w:jc w:val="both"/>
        <w:rPr>
          <w:sz w:val="26"/>
          <w:szCs w:val="26"/>
        </w:rPr>
      </w:pPr>
    </w:p>
    <w:p w:rsidR="003A2F8B" w:rsidRPr="007812D8" w:rsidRDefault="003A2F8B" w:rsidP="006E525D">
      <w:pPr>
        <w:spacing w:line="276" w:lineRule="auto"/>
        <w:ind w:right="174" w:firstLine="900"/>
        <w:jc w:val="both"/>
        <w:rPr>
          <w:sz w:val="26"/>
          <w:szCs w:val="26"/>
        </w:rPr>
      </w:pPr>
      <w:r w:rsidRPr="007812D8">
        <w:rPr>
          <w:sz w:val="26"/>
          <w:szCs w:val="26"/>
        </w:rPr>
        <w:lastRenderedPageBreak/>
        <w:t>Сравнительный анализ структуры расходов проекта бюджета на образование на 201</w:t>
      </w:r>
      <w:r w:rsidR="00DF08B1">
        <w:rPr>
          <w:sz w:val="26"/>
          <w:szCs w:val="26"/>
        </w:rPr>
        <w:t>7</w:t>
      </w:r>
      <w:r w:rsidRPr="007812D8">
        <w:rPr>
          <w:sz w:val="26"/>
          <w:szCs w:val="26"/>
        </w:rPr>
        <w:t>-201</w:t>
      </w:r>
      <w:r w:rsidR="00DF08B1">
        <w:rPr>
          <w:sz w:val="26"/>
          <w:szCs w:val="26"/>
        </w:rPr>
        <w:t>9</w:t>
      </w:r>
      <w:r w:rsidRPr="007812D8">
        <w:rPr>
          <w:sz w:val="26"/>
          <w:szCs w:val="26"/>
        </w:rPr>
        <w:t xml:space="preserve"> годы  отражен в следующей диаграмме:</w:t>
      </w:r>
    </w:p>
    <w:p w:rsidR="003A2F8B" w:rsidRPr="007812D8" w:rsidRDefault="003A2F8B" w:rsidP="006E525D">
      <w:pPr>
        <w:spacing w:line="276" w:lineRule="auto"/>
        <w:ind w:firstLine="540"/>
        <w:jc w:val="right"/>
        <w:rPr>
          <w:sz w:val="26"/>
          <w:szCs w:val="26"/>
        </w:rPr>
      </w:pPr>
      <w:r w:rsidRPr="007812D8">
        <w:rPr>
          <w:sz w:val="26"/>
          <w:szCs w:val="26"/>
        </w:rPr>
        <w:t xml:space="preserve">диаграмма </w:t>
      </w:r>
      <w:r w:rsidR="0047431F" w:rsidRPr="007812D8">
        <w:rPr>
          <w:sz w:val="26"/>
          <w:szCs w:val="26"/>
        </w:rPr>
        <w:t>8</w:t>
      </w:r>
      <w:r w:rsidRPr="007812D8">
        <w:rPr>
          <w:sz w:val="26"/>
          <w:szCs w:val="26"/>
        </w:rPr>
        <w:t xml:space="preserve"> (млн. руб.)</w:t>
      </w:r>
    </w:p>
    <w:p w:rsidR="00E82FC5" w:rsidRDefault="001B3E58" w:rsidP="006E525D">
      <w:pPr>
        <w:spacing w:line="276" w:lineRule="auto"/>
        <w:ind w:right="-143"/>
        <w:jc w:val="both"/>
        <w:rPr>
          <w:sz w:val="26"/>
          <w:szCs w:val="26"/>
        </w:rPr>
      </w:pPr>
      <w:r w:rsidRPr="007812D8">
        <w:rPr>
          <w:noProof/>
          <w:sz w:val="26"/>
          <w:szCs w:val="26"/>
        </w:rPr>
        <w:object w:dxaOrig="10211" w:dyaOrig="4764">
          <v:shape id="_x0000_i1038" type="#_x0000_t75" style="width:486.4pt;height:278.8pt" o:ole="">
            <v:imagedata r:id="rId24" o:title=""/>
            <o:lock v:ext="edit" aspectratio="f"/>
          </v:shape>
          <o:OLEObject Type="Embed" ProgID="Excel.Sheet.8" ShapeID="_x0000_i1038" DrawAspect="Content" ObjectID="_1540386184" r:id="rId25"/>
        </w:object>
      </w:r>
      <w:r w:rsidR="00E82FC5" w:rsidRPr="00E82FC5">
        <w:rPr>
          <w:sz w:val="26"/>
          <w:szCs w:val="26"/>
        </w:rPr>
        <w:t xml:space="preserve"> </w:t>
      </w:r>
    </w:p>
    <w:p w:rsidR="00E82FC5" w:rsidRPr="00E82FC5" w:rsidRDefault="00E82FC5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E82FC5">
        <w:rPr>
          <w:sz w:val="26"/>
          <w:szCs w:val="26"/>
        </w:rPr>
        <w:t>Главными администраторами расхода бюджетных средств по разделу «Образование» являются:</w:t>
      </w:r>
    </w:p>
    <w:p w:rsidR="00E82FC5" w:rsidRPr="00E82FC5" w:rsidRDefault="00E82FC5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E82FC5">
        <w:rPr>
          <w:sz w:val="26"/>
          <w:szCs w:val="26"/>
        </w:rPr>
        <w:t>- МКУ «Отдел образования»;</w:t>
      </w:r>
    </w:p>
    <w:p w:rsidR="00E82FC5" w:rsidRPr="00E82FC5" w:rsidRDefault="00E82FC5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E82FC5">
        <w:rPr>
          <w:sz w:val="26"/>
          <w:szCs w:val="26"/>
        </w:rPr>
        <w:t>- МУ «Отдел по делам молодежи и спорту»;</w:t>
      </w:r>
    </w:p>
    <w:p w:rsidR="00E82FC5" w:rsidRDefault="00E82FC5" w:rsidP="00E82FC5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E82FC5">
        <w:rPr>
          <w:sz w:val="26"/>
          <w:szCs w:val="26"/>
        </w:rPr>
        <w:t>- МУ  «Отдел культуры».</w:t>
      </w:r>
    </w:p>
    <w:p w:rsidR="00CE3B11" w:rsidRPr="00E82FC5" w:rsidRDefault="00CE3B11" w:rsidP="00E82FC5">
      <w:pPr>
        <w:spacing w:line="276" w:lineRule="auto"/>
        <w:ind w:right="-143" w:firstLine="540"/>
        <w:jc w:val="both"/>
        <w:rPr>
          <w:sz w:val="26"/>
          <w:szCs w:val="26"/>
        </w:rPr>
      </w:pPr>
    </w:p>
    <w:p w:rsidR="003A2F8B" w:rsidRPr="007B0031" w:rsidRDefault="003A2F8B" w:rsidP="007B0031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7B0031">
        <w:rPr>
          <w:b/>
          <w:bCs/>
          <w:sz w:val="26"/>
          <w:szCs w:val="26"/>
        </w:rPr>
        <w:t>4.2.8. Раздел «</w:t>
      </w:r>
      <w:r w:rsidR="002269EC" w:rsidRPr="007B0031">
        <w:rPr>
          <w:b/>
          <w:bCs/>
          <w:sz w:val="26"/>
          <w:szCs w:val="26"/>
        </w:rPr>
        <w:t>Культура, кинематография</w:t>
      </w:r>
      <w:r w:rsidRPr="007B0031">
        <w:rPr>
          <w:b/>
          <w:bCs/>
          <w:sz w:val="26"/>
          <w:szCs w:val="26"/>
        </w:rPr>
        <w:t>»</w:t>
      </w:r>
    </w:p>
    <w:p w:rsidR="007B0031" w:rsidRPr="007B0031" w:rsidRDefault="003A2F8B" w:rsidP="007B0031">
      <w:pPr>
        <w:spacing w:line="276" w:lineRule="auto"/>
        <w:ind w:firstLine="709"/>
        <w:jc w:val="both"/>
        <w:rPr>
          <w:sz w:val="26"/>
          <w:szCs w:val="26"/>
        </w:rPr>
      </w:pPr>
      <w:r w:rsidRPr="007B0031">
        <w:rPr>
          <w:sz w:val="26"/>
          <w:szCs w:val="26"/>
        </w:rPr>
        <w:t xml:space="preserve">Расходы по разделу </w:t>
      </w:r>
      <w:r w:rsidR="007B0031" w:rsidRPr="007B0031">
        <w:rPr>
          <w:sz w:val="26"/>
          <w:szCs w:val="26"/>
        </w:rPr>
        <w:t xml:space="preserve">на 2017 год </w:t>
      </w:r>
      <w:r w:rsidRPr="007B0031">
        <w:rPr>
          <w:sz w:val="26"/>
          <w:szCs w:val="26"/>
        </w:rPr>
        <w:t xml:space="preserve">предусмотрены в размере </w:t>
      </w:r>
      <w:r w:rsidR="007B0031" w:rsidRPr="007B0031">
        <w:rPr>
          <w:bCs/>
          <w:sz w:val="26"/>
          <w:szCs w:val="26"/>
        </w:rPr>
        <w:t>85550,9</w:t>
      </w:r>
      <w:r w:rsidRPr="007B0031">
        <w:rPr>
          <w:sz w:val="26"/>
          <w:szCs w:val="26"/>
        </w:rPr>
        <w:t xml:space="preserve"> тыс. рублей или на   </w:t>
      </w:r>
      <w:r w:rsidR="007B0031" w:rsidRPr="007B0031">
        <w:rPr>
          <w:sz w:val="26"/>
          <w:szCs w:val="26"/>
        </w:rPr>
        <w:t>5</w:t>
      </w:r>
      <w:r w:rsidR="00EE5E67" w:rsidRPr="007B0031">
        <w:rPr>
          <w:sz w:val="26"/>
          <w:szCs w:val="26"/>
        </w:rPr>
        <w:t>,4</w:t>
      </w:r>
      <w:r w:rsidRPr="007B0031">
        <w:rPr>
          <w:sz w:val="26"/>
          <w:szCs w:val="26"/>
        </w:rPr>
        <w:t xml:space="preserve"> % выше аналогичного показателя 201</w:t>
      </w:r>
      <w:r w:rsidR="007B0031" w:rsidRPr="007B0031">
        <w:rPr>
          <w:sz w:val="26"/>
          <w:szCs w:val="26"/>
        </w:rPr>
        <w:t>6</w:t>
      </w:r>
      <w:r w:rsidRPr="007B0031">
        <w:rPr>
          <w:sz w:val="26"/>
          <w:szCs w:val="26"/>
        </w:rPr>
        <w:t xml:space="preserve"> года. </w:t>
      </w:r>
      <w:r w:rsidR="007B0031" w:rsidRPr="007B0031">
        <w:rPr>
          <w:sz w:val="26"/>
          <w:szCs w:val="26"/>
        </w:rPr>
        <w:t xml:space="preserve">Расходы бюджета района на 2018-2019 годы предусмотрены в размере 84896,9 тыс. рублей и 83622,1 тыс. рублей соответственно. </w:t>
      </w:r>
    </w:p>
    <w:p w:rsidR="003A2F8B" w:rsidRPr="007B0031" w:rsidRDefault="003A2F8B" w:rsidP="007B0031">
      <w:pPr>
        <w:spacing w:line="276" w:lineRule="auto"/>
        <w:ind w:firstLine="540"/>
        <w:jc w:val="both"/>
        <w:rPr>
          <w:sz w:val="26"/>
          <w:szCs w:val="26"/>
        </w:rPr>
      </w:pPr>
      <w:r w:rsidRPr="007B0031">
        <w:rPr>
          <w:sz w:val="26"/>
          <w:szCs w:val="26"/>
        </w:rPr>
        <w:t>В структуре раздела наибольший удельный вес составляют:</w:t>
      </w:r>
    </w:p>
    <w:p w:rsidR="003A2F8B" w:rsidRPr="007B0031" w:rsidRDefault="003A2F8B" w:rsidP="007B0031">
      <w:pPr>
        <w:spacing w:line="276" w:lineRule="auto"/>
        <w:ind w:firstLine="540"/>
        <w:jc w:val="both"/>
        <w:rPr>
          <w:sz w:val="26"/>
          <w:szCs w:val="26"/>
        </w:rPr>
      </w:pPr>
      <w:r w:rsidRPr="007B0031">
        <w:rPr>
          <w:sz w:val="26"/>
          <w:szCs w:val="26"/>
        </w:rPr>
        <w:t xml:space="preserve">- расходы на содержание учреждений культуры и мероприятия в сфере культуры и кинематографии – </w:t>
      </w:r>
      <w:r w:rsidR="007B0031" w:rsidRPr="007B0031">
        <w:rPr>
          <w:sz w:val="26"/>
          <w:szCs w:val="26"/>
        </w:rPr>
        <w:t>68,9</w:t>
      </w:r>
      <w:r w:rsidRPr="007B0031">
        <w:rPr>
          <w:sz w:val="26"/>
          <w:szCs w:val="26"/>
        </w:rPr>
        <w:t xml:space="preserve"> %;</w:t>
      </w:r>
    </w:p>
    <w:p w:rsidR="003A2F8B" w:rsidRDefault="003A2F8B" w:rsidP="007B0031">
      <w:pPr>
        <w:spacing w:line="276" w:lineRule="auto"/>
        <w:ind w:firstLine="540"/>
        <w:jc w:val="both"/>
        <w:rPr>
          <w:sz w:val="26"/>
          <w:szCs w:val="26"/>
        </w:rPr>
      </w:pPr>
      <w:r w:rsidRPr="007B0031">
        <w:rPr>
          <w:sz w:val="26"/>
          <w:szCs w:val="26"/>
        </w:rPr>
        <w:t xml:space="preserve">- расходы на содержание библиотек –  </w:t>
      </w:r>
      <w:r w:rsidR="007B0031" w:rsidRPr="007B0031">
        <w:rPr>
          <w:sz w:val="26"/>
          <w:szCs w:val="26"/>
        </w:rPr>
        <w:t>23,9</w:t>
      </w:r>
      <w:r w:rsidRPr="007B0031">
        <w:rPr>
          <w:sz w:val="26"/>
          <w:szCs w:val="26"/>
        </w:rPr>
        <w:t xml:space="preserve"> %.</w:t>
      </w:r>
    </w:p>
    <w:p w:rsidR="00CE3B11" w:rsidRPr="007B0031" w:rsidRDefault="00CE3B11" w:rsidP="007B003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7B0031" w:rsidRDefault="003A2F8B" w:rsidP="007B0031">
      <w:pPr>
        <w:spacing w:line="276" w:lineRule="auto"/>
        <w:ind w:firstLine="540"/>
        <w:jc w:val="both"/>
        <w:rPr>
          <w:sz w:val="26"/>
          <w:szCs w:val="26"/>
        </w:rPr>
      </w:pPr>
      <w:r w:rsidRPr="007B0031">
        <w:rPr>
          <w:sz w:val="26"/>
          <w:szCs w:val="26"/>
        </w:rPr>
        <w:t>Структура расходов проекта бюджета на культуру отражена в следующей диаграмме:</w:t>
      </w:r>
    </w:p>
    <w:p w:rsidR="003A2F8B" w:rsidRPr="007B0031" w:rsidRDefault="003A2F8B" w:rsidP="00DA1416">
      <w:pPr>
        <w:spacing w:line="276" w:lineRule="auto"/>
        <w:ind w:firstLine="540"/>
        <w:jc w:val="right"/>
        <w:rPr>
          <w:sz w:val="28"/>
          <w:szCs w:val="28"/>
        </w:rPr>
      </w:pPr>
      <w:r w:rsidRPr="007B0031">
        <w:rPr>
          <w:sz w:val="26"/>
          <w:szCs w:val="26"/>
        </w:rPr>
        <w:t xml:space="preserve">диаграмма </w:t>
      </w:r>
      <w:r w:rsidR="0047431F" w:rsidRPr="007B0031">
        <w:rPr>
          <w:sz w:val="26"/>
          <w:szCs w:val="26"/>
        </w:rPr>
        <w:t>9</w:t>
      </w:r>
      <w:r w:rsidRPr="007B0031">
        <w:rPr>
          <w:sz w:val="26"/>
          <w:szCs w:val="26"/>
        </w:rPr>
        <w:t xml:space="preserve"> (тыс. руб.)</w:t>
      </w:r>
    </w:p>
    <w:p w:rsidR="00371877" w:rsidRPr="007B0031" w:rsidRDefault="00CE3B11" w:rsidP="007B0031">
      <w:pPr>
        <w:tabs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 w:rsidRPr="007B0031">
        <w:rPr>
          <w:noProof/>
          <w:sz w:val="32"/>
          <w:szCs w:val="32"/>
        </w:rPr>
        <w:object w:dxaOrig="9578" w:dyaOrig="5502">
          <v:shape id="_x0000_i1033" type="#_x0000_t75" style="width:483.9pt;height:253.65pt" o:ole="">
            <v:imagedata r:id="rId26" o:title="" croptop="-675f" cropbottom="-708f" cropright="-448f"/>
            <o:lock v:ext="edit" aspectratio="f"/>
          </v:shape>
          <o:OLEObject Type="Embed" ProgID="Excel.Sheet.8" ShapeID="_x0000_i1033" DrawAspect="Content" ObjectID="_1540386185" r:id="rId27"/>
        </w:object>
      </w:r>
    </w:p>
    <w:p w:rsidR="00BC3613" w:rsidRPr="007B0031" w:rsidRDefault="003A2F8B" w:rsidP="007B0031">
      <w:pPr>
        <w:spacing w:line="276" w:lineRule="auto"/>
        <w:ind w:right="-143" w:firstLine="540"/>
        <w:jc w:val="both"/>
        <w:rPr>
          <w:sz w:val="26"/>
          <w:szCs w:val="26"/>
        </w:rPr>
      </w:pPr>
      <w:r w:rsidRPr="007B0031">
        <w:rPr>
          <w:sz w:val="26"/>
          <w:szCs w:val="26"/>
        </w:rPr>
        <w:t xml:space="preserve">Информация о структуре расходной части бюджета на культуру в разрезе разделов функциональной классификации расходов представлена в таблице </w:t>
      </w:r>
      <w:r w:rsidR="007B0031" w:rsidRPr="007B0031">
        <w:rPr>
          <w:sz w:val="26"/>
          <w:szCs w:val="26"/>
        </w:rPr>
        <w:t>14</w:t>
      </w:r>
      <w:r w:rsidRPr="007B0031">
        <w:rPr>
          <w:sz w:val="26"/>
          <w:szCs w:val="26"/>
        </w:rPr>
        <w:t>.</w:t>
      </w:r>
    </w:p>
    <w:p w:rsidR="003A2F8B" w:rsidRPr="007B0031" w:rsidRDefault="003A2F8B" w:rsidP="007B0031">
      <w:pPr>
        <w:spacing w:line="276" w:lineRule="auto"/>
        <w:ind w:right="-143" w:firstLine="540"/>
        <w:jc w:val="right"/>
        <w:rPr>
          <w:sz w:val="28"/>
          <w:szCs w:val="28"/>
        </w:rPr>
      </w:pPr>
      <w:r w:rsidRPr="007B0031">
        <w:rPr>
          <w:sz w:val="26"/>
          <w:szCs w:val="26"/>
        </w:rPr>
        <w:t xml:space="preserve">таблица </w:t>
      </w:r>
      <w:r w:rsidR="0047431F" w:rsidRPr="007B0031">
        <w:rPr>
          <w:sz w:val="26"/>
          <w:szCs w:val="26"/>
        </w:rPr>
        <w:t>1</w:t>
      </w:r>
      <w:r w:rsidR="007B0031">
        <w:rPr>
          <w:sz w:val="26"/>
          <w:szCs w:val="26"/>
        </w:rPr>
        <w:t>4</w:t>
      </w:r>
      <w:r w:rsidRPr="007B0031">
        <w:rPr>
          <w:sz w:val="26"/>
          <w:szCs w:val="26"/>
        </w:rPr>
        <w:t xml:space="preserve"> (тыс. руб</w:t>
      </w:r>
      <w:r w:rsidRPr="007B0031">
        <w:rPr>
          <w:sz w:val="28"/>
          <w:szCs w:val="28"/>
        </w:rPr>
        <w:t>.)</w:t>
      </w:r>
    </w:p>
    <w:tbl>
      <w:tblPr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126"/>
        <w:gridCol w:w="933"/>
        <w:gridCol w:w="982"/>
        <w:gridCol w:w="921"/>
        <w:gridCol w:w="922"/>
        <w:gridCol w:w="708"/>
        <w:gridCol w:w="779"/>
        <w:gridCol w:w="728"/>
        <w:gridCol w:w="832"/>
        <w:gridCol w:w="710"/>
        <w:gridCol w:w="850"/>
      </w:tblGrid>
      <w:tr w:rsidR="00BC3613" w:rsidRPr="00BC3613" w:rsidTr="00252D76">
        <w:trPr>
          <w:trHeight w:val="792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201</w:t>
            </w:r>
            <w:r w:rsidR="005056A9" w:rsidRPr="00BC3613">
              <w:rPr>
                <w:sz w:val="20"/>
                <w:szCs w:val="20"/>
              </w:rPr>
              <w:t>5</w:t>
            </w:r>
            <w:r w:rsidRPr="00BC3613">
              <w:rPr>
                <w:sz w:val="20"/>
                <w:szCs w:val="20"/>
              </w:rPr>
              <w:t xml:space="preserve"> год</w:t>
            </w:r>
          </w:p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факт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5056A9">
            <w:pPr>
              <w:jc w:val="center"/>
              <w:rPr>
                <w:sz w:val="22"/>
                <w:szCs w:val="22"/>
              </w:rPr>
            </w:pPr>
            <w:r w:rsidRPr="00BC3613">
              <w:rPr>
                <w:sz w:val="22"/>
                <w:szCs w:val="22"/>
              </w:rPr>
              <w:t>201</w:t>
            </w:r>
            <w:r w:rsidR="005056A9" w:rsidRPr="00BC3613">
              <w:rPr>
                <w:sz w:val="22"/>
                <w:szCs w:val="22"/>
              </w:rPr>
              <w:t>6</w:t>
            </w:r>
            <w:r w:rsidRPr="00BC3613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5056A9">
            <w:pPr>
              <w:jc w:val="center"/>
              <w:rPr>
                <w:sz w:val="22"/>
                <w:szCs w:val="22"/>
              </w:rPr>
            </w:pPr>
            <w:r w:rsidRPr="00BC3613">
              <w:rPr>
                <w:sz w:val="22"/>
                <w:szCs w:val="22"/>
              </w:rPr>
              <w:t>201</w:t>
            </w:r>
            <w:r w:rsidR="005056A9" w:rsidRPr="00BC3613">
              <w:rPr>
                <w:sz w:val="22"/>
                <w:szCs w:val="22"/>
              </w:rPr>
              <w:t>7</w:t>
            </w:r>
            <w:r w:rsidRPr="00BC3613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ind w:left="-89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Удельный вес в общей сумме расходов, в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BC3613" w:rsidRDefault="003A2F8B" w:rsidP="002269EC">
            <w:pPr>
              <w:ind w:right="113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Изменение удельного веса расходов 201</w:t>
            </w:r>
            <w:r w:rsidR="002269EC" w:rsidRPr="00BC3613">
              <w:rPr>
                <w:sz w:val="20"/>
                <w:szCs w:val="20"/>
              </w:rPr>
              <w:t>4</w:t>
            </w:r>
            <w:r w:rsidRPr="00BC3613">
              <w:rPr>
                <w:sz w:val="20"/>
                <w:szCs w:val="20"/>
              </w:rPr>
              <w:t>г. к 201</w:t>
            </w:r>
            <w:r w:rsidR="002269EC" w:rsidRPr="00BC3613">
              <w:rPr>
                <w:sz w:val="20"/>
                <w:szCs w:val="20"/>
              </w:rPr>
              <w:t>5</w:t>
            </w:r>
            <w:r w:rsidRPr="00BC3613">
              <w:rPr>
                <w:sz w:val="20"/>
                <w:szCs w:val="20"/>
              </w:rPr>
              <w:t>г.(гр.10 к гр.9)</w:t>
            </w:r>
          </w:p>
        </w:tc>
      </w:tr>
      <w:tr w:rsidR="00BC3613" w:rsidRPr="00BC3613" w:rsidTr="00252D76">
        <w:trPr>
          <w:trHeight w:val="140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BC3613" w:rsidRDefault="003A2F8B" w:rsidP="00B471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BC3613" w:rsidRDefault="003A2F8B" w:rsidP="00B471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уточненный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план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ind w:left="-65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Темп роста</w:t>
            </w:r>
          </w:p>
          <w:p w:rsidR="003A2F8B" w:rsidRPr="00BC3613" w:rsidRDefault="003A2F8B" w:rsidP="00BC3613">
            <w:pPr>
              <w:ind w:left="-65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(в %) к 201</w:t>
            </w:r>
            <w:r w:rsidR="00BC3613" w:rsidRPr="00BC3613">
              <w:rPr>
                <w:sz w:val="20"/>
                <w:szCs w:val="20"/>
              </w:rPr>
              <w:t>5</w:t>
            </w:r>
            <w:r w:rsidRPr="00BC3613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7179F">
            <w:pPr>
              <w:ind w:left="-54" w:right="-127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 xml:space="preserve">Темп роста </w:t>
            </w:r>
            <w:r w:rsidR="00B7179F" w:rsidRPr="00BC3613">
              <w:rPr>
                <w:sz w:val="20"/>
                <w:szCs w:val="20"/>
              </w:rPr>
              <w:t xml:space="preserve">  </w:t>
            </w:r>
            <w:r w:rsidRPr="00BC3613">
              <w:rPr>
                <w:sz w:val="20"/>
                <w:szCs w:val="20"/>
              </w:rPr>
              <w:t>(в %) к утвержденному плану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7179F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Темп роста (в %) к уточненному плану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C3613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201</w:t>
            </w:r>
            <w:r w:rsidR="00BC3613" w:rsidRPr="00BC3613">
              <w:rPr>
                <w:sz w:val="20"/>
                <w:szCs w:val="20"/>
              </w:rPr>
              <w:t>6</w:t>
            </w:r>
            <w:r w:rsidRPr="00BC3613">
              <w:rPr>
                <w:sz w:val="20"/>
                <w:szCs w:val="20"/>
              </w:rPr>
              <w:t xml:space="preserve"> год (утвержден.)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C3613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201</w:t>
            </w:r>
            <w:r w:rsidR="00BC3613" w:rsidRPr="00BC3613">
              <w:rPr>
                <w:sz w:val="20"/>
                <w:szCs w:val="20"/>
              </w:rPr>
              <w:t>7</w:t>
            </w:r>
            <w:r w:rsidRPr="00BC3613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BC3613" w:rsidRDefault="003A2F8B" w:rsidP="00B471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C3613" w:rsidRPr="00BC3613" w:rsidTr="00252D76">
        <w:trPr>
          <w:trHeight w:val="18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BC3613" w:rsidRDefault="003A2F8B" w:rsidP="00B471A6">
            <w:pPr>
              <w:jc w:val="center"/>
              <w:rPr>
                <w:sz w:val="20"/>
                <w:szCs w:val="20"/>
              </w:rPr>
            </w:pPr>
            <w:r w:rsidRPr="00BC3613">
              <w:rPr>
                <w:sz w:val="20"/>
                <w:szCs w:val="20"/>
              </w:rPr>
              <w:t>11</w:t>
            </w:r>
          </w:p>
        </w:tc>
      </w:tr>
      <w:tr w:rsidR="00BC3613" w:rsidRPr="00BC3613" w:rsidTr="00CD7F25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7B0031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44634,3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56540,8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51785,2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58932,5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32,0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4,2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69,7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68,9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-0,8</w:t>
            </w:r>
          </w:p>
        </w:tc>
      </w:tr>
      <w:tr w:rsidR="00BC3613" w:rsidRPr="00BC3613" w:rsidTr="00CD7F25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3A2373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Музеи и постоянные выставки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2429,0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3355,4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3263,8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3870,6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59,3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15,4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4,1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0,4</w:t>
            </w:r>
          </w:p>
        </w:tc>
      </w:tr>
      <w:tr w:rsidR="00BC3613" w:rsidRPr="00BC3613" w:rsidTr="00CD7F25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3A2373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Централизованная библиотечная система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17096,0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19442,2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19376,1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20440,7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19,6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24,0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-0,1</w:t>
            </w:r>
          </w:p>
        </w:tc>
      </w:tr>
      <w:tr w:rsidR="00BC3613" w:rsidRPr="00BC3613" w:rsidTr="00CD7F25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3A2373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Книжный фонд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16,3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BC3613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-100,0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</w:tr>
      <w:tr w:rsidR="00BC3613" w:rsidRPr="00BC3613" w:rsidTr="00CD7F25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3A2373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1802,1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1215,7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-100,0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BC3613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</w:t>
            </w:r>
          </w:p>
        </w:tc>
      </w:tr>
      <w:tr w:rsidR="00BC3613" w:rsidRPr="00BC3613" w:rsidTr="00CD7F25">
        <w:trPr>
          <w:trHeight w:val="33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3A2373">
            <w:pPr>
              <w:ind w:left="-36" w:right="-38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Другие вопросы в области культуры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1983,5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1792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2444,7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2307,1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16,3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28,7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-5,6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sz w:val="22"/>
                <w:szCs w:val="22"/>
              </w:rPr>
            </w:pPr>
            <w:r w:rsidRPr="00CE3B11">
              <w:rPr>
                <w:sz w:val="22"/>
                <w:szCs w:val="22"/>
              </w:rPr>
              <w:t>0,5</w:t>
            </w:r>
          </w:p>
        </w:tc>
      </w:tr>
      <w:tr w:rsidR="00BC3613" w:rsidRPr="00BC3613" w:rsidTr="00CE3B11">
        <w:trPr>
          <w:trHeight w:val="53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F4" w:rsidRPr="00CE3B11" w:rsidRDefault="005368F4" w:rsidP="00DA1416">
            <w:pPr>
              <w:ind w:left="-36" w:right="-38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Итого культура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67944,9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81146,7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78135,5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bCs/>
                <w:sz w:val="22"/>
                <w:szCs w:val="22"/>
              </w:rPr>
            </w:pPr>
            <w:r w:rsidRPr="00CE3B11">
              <w:rPr>
                <w:b/>
                <w:bCs/>
                <w:sz w:val="22"/>
                <w:szCs w:val="22"/>
              </w:rPr>
              <w:t>85550,9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25,9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5,4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5368F4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68F4" w:rsidRPr="00CE3B11" w:rsidRDefault="00BC3613" w:rsidP="00BC3613">
            <w:pPr>
              <w:ind w:left="-107"/>
              <w:jc w:val="right"/>
              <w:rPr>
                <w:b/>
                <w:sz w:val="22"/>
                <w:szCs w:val="22"/>
              </w:rPr>
            </w:pPr>
            <w:r w:rsidRPr="00CE3B11">
              <w:rPr>
                <w:b/>
                <w:sz w:val="22"/>
                <w:szCs w:val="22"/>
              </w:rPr>
              <w:t>0</w:t>
            </w:r>
          </w:p>
        </w:tc>
      </w:tr>
    </w:tbl>
    <w:p w:rsidR="00D91031" w:rsidRPr="00A471E3" w:rsidRDefault="00D91031" w:rsidP="00A471E3">
      <w:pPr>
        <w:spacing w:line="276" w:lineRule="auto"/>
        <w:ind w:right="174" w:firstLine="900"/>
        <w:jc w:val="both"/>
        <w:rPr>
          <w:color w:val="FF0000"/>
          <w:sz w:val="26"/>
          <w:szCs w:val="26"/>
        </w:rPr>
      </w:pPr>
    </w:p>
    <w:p w:rsidR="003A2F8B" w:rsidRPr="00A471E3" w:rsidRDefault="003A2F8B" w:rsidP="00A471E3">
      <w:pPr>
        <w:spacing w:line="276" w:lineRule="auto"/>
        <w:ind w:right="174" w:firstLine="900"/>
        <w:jc w:val="both"/>
        <w:rPr>
          <w:sz w:val="26"/>
          <w:szCs w:val="26"/>
        </w:rPr>
      </w:pPr>
      <w:r w:rsidRPr="00A471E3">
        <w:rPr>
          <w:sz w:val="26"/>
          <w:szCs w:val="26"/>
        </w:rPr>
        <w:t xml:space="preserve">Сравнительный анализ структуры расходов проекта бюджета на </w:t>
      </w:r>
      <w:r w:rsidR="000266C7">
        <w:rPr>
          <w:sz w:val="26"/>
          <w:szCs w:val="26"/>
        </w:rPr>
        <w:t>культуру</w:t>
      </w:r>
      <w:r w:rsidRPr="00A471E3">
        <w:rPr>
          <w:sz w:val="26"/>
          <w:szCs w:val="26"/>
        </w:rPr>
        <w:t xml:space="preserve"> на 201</w:t>
      </w:r>
      <w:r w:rsidR="000266C7">
        <w:rPr>
          <w:sz w:val="26"/>
          <w:szCs w:val="26"/>
        </w:rPr>
        <w:t>7</w:t>
      </w:r>
      <w:r w:rsidRPr="00A471E3">
        <w:rPr>
          <w:sz w:val="26"/>
          <w:szCs w:val="26"/>
        </w:rPr>
        <w:t>-201</w:t>
      </w:r>
      <w:r w:rsidR="000266C7">
        <w:rPr>
          <w:sz w:val="26"/>
          <w:szCs w:val="26"/>
        </w:rPr>
        <w:t>9</w:t>
      </w:r>
      <w:r w:rsidRPr="00A471E3">
        <w:rPr>
          <w:sz w:val="26"/>
          <w:szCs w:val="26"/>
        </w:rPr>
        <w:t xml:space="preserve"> год</w:t>
      </w:r>
      <w:r w:rsidR="000266C7">
        <w:rPr>
          <w:sz w:val="26"/>
          <w:szCs w:val="26"/>
        </w:rPr>
        <w:t>ы</w:t>
      </w:r>
      <w:r w:rsidRPr="00A471E3">
        <w:rPr>
          <w:sz w:val="26"/>
          <w:szCs w:val="26"/>
        </w:rPr>
        <w:t xml:space="preserve">  отражен в следующей диаграмме:</w:t>
      </w:r>
    </w:p>
    <w:p w:rsidR="003A2F8B" w:rsidRPr="00A471E3" w:rsidRDefault="003A2F8B" w:rsidP="00A471E3">
      <w:pPr>
        <w:spacing w:line="276" w:lineRule="auto"/>
        <w:ind w:firstLine="540"/>
        <w:jc w:val="right"/>
        <w:rPr>
          <w:sz w:val="26"/>
          <w:szCs w:val="26"/>
        </w:rPr>
      </w:pPr>
      <w:r w:rsidRPr="00A471E3">
        <w:rPr>
          <w:sz w:val="26"/>
          <w:szCs w:val="26"/>
        </w:rPr>
        <w:lastRenderedPageBreak/>
        <w:t xml:space="preserve">диаграмма </w:t>
      </w:r>
      <w:r w:rsidR="0047431F" w:rsidRPr="00A471E3">
        <w:rPr>
          <w:sz w:val="26"/>
          <w:szCs w:val="26"/>
        </w:rPr>
        <w:t>10</w:t>
      </w:r>
      <w:r w:rsidRPr="00A471E3">
        <w:rPr>
          <w:sz w:val="26"/>
          <w:szCs w:val="26"/>
        </w:rPr>
        <w:t xml:space="preserve"> (млн. руб.)</w:t>
      </w:r>
    </w:p>
    <w:p w:rsidR="003A2F8B" w:rsidRPr="00A471E3" w:rsidRDefault="00CE3B11" w:rsidP="00C44F9B">
      <w:pPr>
        <w:spacing w:line="276" w:lineRule="auto"/>
        <w:ind w:left="-284"/>
        <w:jc w:val="both"/>
        <w:rPr>
          <w:b/>
          <w:bCs/>
          <w:sz w:val="28"/>
          <w:szCs w:val="28"/>
        </w:rPr>
      </w:pPr>
      <w:r w:rsidRPr="00A471E3">
        <w:rPr>
          <w:noProof/>
          <w:sz w:val="26"/>
          <w:szCs w:val="26"/>
        </w:rPr>
        <w:object w:dxaOrig="10163" w:dyaOrig="4944">
          <v:shape id="_x0000_i1034" type="#_x0000_t75" style="width:501.5pt;height:284.65pt" o:ole="">
            <v:imagedata r:id="rId28" o:title=""/>
            <o:lock v:ext="edit" aspectratio="f"/>
          </v:shape>
          <o:OLEObject Type="Embed" ProgID="Excel.Sheet.8" ShapeID="_x0000_i1034" DrawAspect="Content" ObjectID="_1540386186" r:id="rId29"/>
        </w:object>
      </w:r>
    </w:p>
    <w:p w:rsidR="00D91031" w:rsidRPr="00A471E3" w:rsidRDefault="00D91031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A471E3">
        <w:rPr>
          <w:sz w:val="26"/>
          <w:szCs w:val="26"/>
        </w:rPr>
        <w:t>В 2017 году осуществление расходов бюджета по разделу «Культура, кинематография и средства массовой информации» закреплено за главным распорядителем –  МКУ «Отдел культуры» Исполнительного комитета Мамадышского муниципального района».</w:t>
      </w:r>
    </w:p>
    <w:p w:rsidR="00D91031" w:rsidRPr="00A471E3" w:rsidRDefault="00D91031" w:rsidP="00A471E3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Pr="00A471E3" w:rsidRDefault="003A2F8B" w:rsidP="00A471E3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A471E3">
        <w:rPr>
          <w:b/>
          <w:bCs/>
          <w:sz w:val="26"/>
          <w:szCs w:val="26"/>
        </w:rPr>
        <w:t>4.2.9. Раздел «Противоэпидемические мероприятия».</w:t>
      </w:r>
    </w:p>
    <w:p w:rsidR="00A471E3" w:rsidRPr="00A471E3" w:rsidRDefault="003A2F8B" w:rsidP="00A471E3">
      <w:pPr>
        <w:spacing w:line="276" w:lineRule="auto"/>
        <w:ind w:firstLine="709"/>
        <w:jc w:val="both"/>
        <w:rPr>
          <w:sz w:val="26"/>
          <w:szCs w:val="26"/>
        </w:rPr>
      </w:pPr>
      <w:r w:rsidRPr="00A471E3">
        <w:rPr>
          <w:sz w:val="26"/>
          <w:szCs w:val="26"/>
        </w:rPr>
        <w:t xml:space="preserve">По разделу </w:t>
      </w:r>
      <w:r w:rsidR="00A471E3" w:rsidRPr="00A471E3">
        <w:rPr>
          <w:sz w:val="26"/>
          <w:szCs w:val="26"/>
        </w:rPr>
        <w:t xml:space="preserve">на 2017 год </w:t>
      </w:r>
      <w:r w:rsidRPr="00A471E3">
        <w:rPr>
          <w:sz w:val="26"/>
          <w:szCs w:val="26"/>
        </w:rPr>
        <w:t xml:space="preserve">расходы предусмотрены в размере </w:t>
      </w:r>
      <w:r w:rsidR="00A471E3" w:rsidRPr="00A471E3">
        <w:rPr>
          <w:sz w:val="26"/>
          <w:szCs w:val="26"/>
        </w:rPr>
        <w:t>612,6</w:t>
      </w:r>
      <w:r w:rsidRPr="00A471E3">
        <w:rPr>
          <w:sz w:val="26"/>
          <w:szCs w:val="26"/>
        </w:rPr>
        <w:t xml:space="preserve">  тыс. рублей на решение вопросов по дезинфекции, дератизации, противоэпидемические мероприятия</w:t>
      </w:r>
      <w:r w:rsidR="00A471E3" w:rsidRPr="00A471E3">
        <w:rPr>
          <w:sz w:val="26"/>
          <w:szCs w:val="26"/>
        </w:rPr>
        <w:t xml:space="preserve"> или на 3,6 % выше аналогичного показателя 2016 года. Расходы бюджета района на 2018-2019 годы предусмотрены в размере 639,4 тыс. рублей и 674,2 тыс. рублей соответственно. </w:t>
      </w:r>
    </w:p>
    <w:p w:rsidR="003A2F8B" w:rsidRPr="00F42C77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A471E3">
        <w:rPr>
          <w:sz w:val="26"/>
          <w:szCs w:val="26"/>
        </w:rPr>
        <w:t>Осуществление  расходов в 201</w:t>
      </w:r>
      <w:r w:rsidR="00A471E3" w:rsidRPr="00A471E3">
        <w:rPr>
          <w:sz w:val="26"/>
          <w:szCs w:val="26"/>
        </w:rPr>
        <w:t>7</w:t>
      </w:r>
      <w:r w:rsidRPr="00A471E3">
        <w:rPr>
          <w:sz w:val="26"/>
          <w:szCs w:val="26"/>
        </w:rPr>
        <w:t xml:space="preserve"> году на решение данных вопросов </w:t>
      </w:r>
      <w:r w:rsidRPr="00F42C77">
        <w:rPr>
          <w:sz w:val="26"/>
          <w:szCs w:val="26"/>
        </w:rPr>
        <w:t>закреплено за Исполнительным комитетом Мамадышского муниципального района.</w:t>
      </w:r>
    </w:p>
    <w:p w:rsidR="003A2F8B" w:rsidRPr="00F42C77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F42C77" w:rsidRDefault="003A2F8B" w:rsidP="00A471E3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F42C77">
        <w:rPr>
          <w:b/>
          <w:bCs/>
          <w:sz w:val="26"/>
          <w:szCs w:val="26"/>
        </w:rPr>
        <w:t>4.2.10. Раздел «Социальная политика</w:t>
      </w:r>
      <w:r w:rsidR="004F0871" w:rsidRPr="00F42C77">
        <w:rPr>
          <w:b/>
          <w:bCs/>
          <w:sz w:val="26"/>
          <w:szCs w:val="26"/>
        </w:rPr>
        <w:t>»</w:t>
      </w:r>
      <w:r w:rsidRPr="00F42C77">
        <w:rPr>
          <w:b/>
          <w:bCs/>
          <w:sz w:val="26"/>
          <w:szCs w:val="26"/>
        </w:rPr>
        <w:t>.</w:t>
      </w:r>
    </w:p>
    <w:p w:rsidR="00A471E3" w:rsidRPr="00A471E3" w:rsidRDefault="003A2F8B" w:rsidP="00A471E3">
      <w:pPr>
        <w:spacing w:line="276" w:lineRule="auto"/>
        <w:ind w:firstLine="709"/>
        <w:jc w:val="both"/>
        <w:rPr>
          <w:sz w:val="26"/>
          <w:szCs w:val="26"/>
        </w:rPr>
      </w:pPr>
      <w:r w:rsidRPr="00F42C77">
        <w:rPr>
          <w:sz w:val="26"/>
          <w:szCs w:val="26"/>
        </w:rPr>
        <w:t xml:space="preserve"> Расходы на социальную политику </w:t>
      </w:r>
      <w:r w:rsidR="004F0871" w:rsidRPr="00F42C77">
        <w:rPr>
          <w:sz w:val="26"/>
          <w:szCs w:val="26"/>
        </w:rPr>
        <w:t xml:space="preserve">на 2017 год </w:t>
      </w:r>
      <w:r w:rsidRPr="00F42C77">
        <w:rPr>
          <w:sz w:val="26"/>
          <w:szCs w:val="26"/>
        </w:rPr>
        <w:t xml:space="preserve">предусмотрены в размере </w:t>
      </w:r>
      <w:r w:rsidR="004F0871" w:rsidRPr="00F42C77">
        <w:rPr>
          <w:sz w:val="26"/>
          <w:szCs w:val="26"/>
        </w:rPr>
        <w:t>20488,8</w:t>
      </w:r>
      <w:r w:rsidRPr="00F42C77">
        <w:rPr>
          <w:sz w:val="26"/>
          <w:szCs w:val="26"/>
        </w:rPr>
        <w:t xml:space="preserve"> тыс. рублей или на</w:t>
      </w:r>
      <w:r w:rsidR="00E4306F" w:rsidRPr="00F42C77">
        <w:rPr>
          <w:sz w:val="26"/>
          <w:szCs w:val="26"/>
        </w:rPr>
        <w:t xml:space="preserve"> </w:t>
      </w:r>
      <w:r w:rsidR="004F0871" w:rsidRPr="00F42C77">
        <w:rPr>
          <w:sz w:val="26"/>
          <w:szCs w:val="26"/>
        </w:rPr>
        <w:t>4,7</w:t>
      </w:r>
      <w:r w:rsidR="00F14262" w:rsidRPr="00F42C77">
        <w:rPr>
          <w:sz w:val="26"/>
          <w:szCs w:val="26"/>
        </w:rPr>
        <w:t xml:space="preserve"> % </w:t>
      </w:r>
      <w:r w:rsidRPr="00F42C77">
        <w:rPr>
          <w:sz w:val="26"/>
          <w:szCs w:val="26"/>
        </w:rPr>
        <w:t>выше соответствующего уровня 201</w:t>
      </w:r>
      <w:r w:rsidR="004F0871" w:rsidRPr="00F42C77">
        <w:rPr>
          <w:sz w:val="26"/>
          <w:szCs w:val="26"/>
        </w:rPr>
        <w:t>6</w:t>
      </w:r>
      <w:r w:rsidRPr="00F42C77">
        <w:rPr>
          <w:sz w:val="26"/>
          <w:szCs w:val="26"/>
        </w:rPr>
        <w:t xml:space="preserve"> года</w:t>
      </w:r>
      <w:r w:rsidR="00A471E3" w:rsidRPr="00F42C77">
        <w:rPr>
          <w:sz w:val="26"/>
          <w:szCs w:val="26"/>
        </w:rPr>
        <w:t xml:space="preserve">. Расходы бюджета района на 2018-2019 годы предусмотрены в размере </w:t>
      </w:r>
      <w:r w:rsidR="004F0871" w:rsidRPr="00F42C77">
        <w:rPr>
          <w:sz w:val="26"/>
          <w:szCs w:val="26"/>
        </w:rPr>
        <w:t>20833,4</w:t>
      </w:r>
      <w:r w:rsidR="00A471E3" w:rsidRPr="00F42C77">
        <w:rPr>
          <w:sz w:val="26"/>
          <w:szCs w:val="26"/>
        </w:rPr>
        <w:t xml:space="preserve"> тыс. рублей и </w:t>
      </w:r>
      <w:r w:rsidR="004F0871" w:rsidRPr="00F42C77">
        <w:rPr>
          <w:sz w:val="26"/>
          <w:szCs w:val="26"/>
        </w:rPr>
        <w:t>21075,1</w:t>
      </w:r>
      <w:r w:rsidR="00A471E3" w:rsidRPr="00F42C77">
        <w:rPr>
          <w:sz w:val="26"/>
          <w:szCs w:val="26"/>
        </w:rPr>
        <w:t xml:space="preserve"> тыс. рублей соответственно</w:t>
      </w:r>
      <w:r w:rsidR="00A471E3" w:rsidRPr="00A471E3">
        <w:rPr>
          <w:sz w:val="26"/>
          <w:szCs w:val="26"/>
        </w:rPr>
        <w:t xml:space="preserve">. </w:t>
      </w:r>
    </w:p>
    <w:p w:rsidR="000234F9" w:rsidRDefault="000234F9" w:rsidP="000234F9">
      <w:pPr>
        <w:spacing w:line="276" w:lineRule="auto"/>
        <w:ind w:firstLine="567"/>
        <w:jc w:val="both"/>
        <w:rPr>
          <w:sz w:val="26"/>
          <w:szCs w:val="26"/>
        </w:rPr>
      </w:pPr>
      <w:r w:rsidRPr="00CF53BA">
        <w:rPr>
          <w:sz w:val="26"/>
          <w:szCs w:val="26"/>
        </w:rPr>
        <w:t>Распределение бюджетных ассигнований по разделу «</w:t>
      </w:r>
      <w:r w:rsidR="004F0871" w:rsidRPr="004F0871">
        <w:rPr>
          <w:sz w:val="26"/>
          <w:szCs w:val="26"/>
        </w:rPr>
        <w:t>Социальная политика</w:t>
      </w:r>
      <w:r w:rsidRPr="00CF53BA">
        <w:rPr>
          <w:sz w:val="26"/>
          <w:szCs w:val="26"/>
        </w:rPr>
        <w:t>» классификации расходов бюджета на 2017-2019 годы представлено в таблице 1</w:t>
      </w:r>
      <w:r w:rsidR="004F0871">
        <w:rPr>
          <w:sz w:val="26"/>
          <w:szCs w:val="26"/>
        </w:rPr>
        <w:t>5</w:t>
      </w:r>
      <w:r w:rsidRPr="00CF53BA">
        <w:rPr>
          <w:sz w:val="26"/>
          <w:szCs w:val="26"/>
        </w:rPr>
        <w:t>.</w:t>
      </w:r>
    </w:p>
    <w:p w:rsidR="00CE3B11" w:rsidRDefault="00CE3B11" w:rsidP="000234F9">
      <w:pPr>
        <w:spacing w:line="312" w:lineRule="auto"/>
        <w:ind w:firstLine="567"/>
        <w:jc w:val="right"/>
        <w:rPr>
          <w:sz w:val="26"/>
          <w:szCs w:val="26"/>
        </w:rPr>
      </w:pPr>
    </w:p>
    <w:p w:rsidR="000234F9" w:rsidRPr="00CF53BA" w:rsidRDefault="000234F9" w:rsidP="000234F9">
      <w:pPr>
        <w:spacing w:line="312" w:lineRule="auto"/>
        <w:ind w:firstLine="567"/>
        <w:jc w:val="right"/>
        <w:rPr>
          <w:sz w:val="26"/>
          <w:szCs w:val="26"/>
        </w:rPr>
      </w:pPr>
      <w:r w:rsidRPr="00CF53BA">
        <w:rPr>
          <w:sz w:val="26"/>
          <w:szCs w:val="26"/>
        </w:rPr>
        <w:lastRenderedPageBreak/>
        <w:t>Таблица 1</w:t>
      </w:r>
      <w:r w:rsidR="004F0871">
        <w:rPr>
          <w:sz w:val="26"/>
          <w:szCs w:val="26"/>
        </w:rPr>
        <w:t>5</w:t>
      </w: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545"/>
        <w:gridCol w:w="1080"/>
        <w:gridCol w:w="1080"/>
        <w:gridCol w:w="1080"/>
        <w:gridCol w:w="1080"/>
        <w:gridCol w:w="720"/>
        <w:gridCol w:w="720"/>
        <w:gridCol w:w="760"/>
      </w:tblGrid>
      <w:tr w:rsidR="000234F9" w:rsidRPr="00CF53BA" w:rsidTr="00F42C77">
        <w:trPr>
          <w:trHeight w:val="25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jc w:val="center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0234F9" w:rsidRPr="00CF53BA" w:rsidRDefault="000234F9" w:rsidP="004F4091">
            <w:pPr>
              <w:ind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Проект бюджета</w:t>
            </w:r>
          </w:p>
          <w:p w:rsidR="000234F9" w:rsidRPr="00CF53BA" w:rsidRDefault="000234F9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тыс. руб.</w:t>
            </w: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0234F9" w:rsidRPr="00CF53BA" w:rsidTr="00F42C77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rPr>
                <w:sz w:val="19"/>
                <w:szCs w:val="19"/>
              </w:rPr>
            </w:pPr>
          </w:p>
        </w:tc>
      </w:tr>
      <w:tr w:rsidR="000234F9" w:rsidRPr="00CF53BA" w:rsidTr="00F42C77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2" w:right="-108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2017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2018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2" w:right="-108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2017г.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2018г.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</w:tr>
      <w:tr w:rsidR="000234F9" w:rsidRPr="00CF53BA" w:rsidTr="00F42C77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F9" w:rsidRPr="00CF53BA" w:rsidRDefault="000234F9" w:rsidP="004F4091">
            <w:pPr>
              <w:ind w:left="-108"/>
              <w:rPr>
                <w:sz w:val="19"/>
                <w:szCs w:val="19"/>
              </w:rPr>
            </w:pPr>
          </w:p>
        </w:tc>
      </w:tr>
      <w:tr w:rsidR="00F42C77" w:rsidRPr="00F42C77" w:rsidTr="00F42C77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 w:rsidP="004F4091">
            <w:pPr>
              <w:rPr>
                <w:b/>
                <w:sz w:val="22"/>
                <w:szCs w:val="22"/>
              </w:rPr>
            </w:pPr>
            <w:r w:rsidRPr="00F42C77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42C77">
              <w:rPr>
                <w:b/>
                <w:bCs/>
                <w:color w:val="000000"/>
                <w:sz w:val="22"/>
                <w:szCs w:val="22"/>
              </w:rPr>
              <w:t>19577,8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42C77">
              <w:rPr>
                <w:b/>
                <w:bCs/>
                <w:color w:val="000000"/>
                <w:sz w:val="22"/>
                <w:szCs w:val="22"/>
              </w:rPr>
              <w:t>20488,8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42C77">
              <w:rPr>
                <w:b/>
                <w:bCs/>
                <w:color w:val="000000"/>
                <w:sz w:val="22"/>
                <w:szCs w:val="22"/>
              </w:rPr>
              <w:t>20833,4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F42C77">
              <w:rPr>
                <w:b/>
                <w:bCs/>
                <w:color w:val="000000"/>
                <w:sz w:val="22"/>
                <w:szCs w:val="22"/>
              </w:rPr>
              <w:t>21075,1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 w:rsidP="00F42C77">
            <w:pPr>
              <w:jc w:val="right"/>
              <w:rPr>
                <w:b/>
                <w:sz w:val="22"/>
                <w:szCs w:val="22"/>
              </w:rPr>
            </w:pPr>
            <w:r w:rsidRPr="00F42C77">
              <w:rPr>
                <w:b/>
                <w:sz w:val="22"/>
                <w:szCs w:val="22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 w:rsidP="00F42C77">
            <w:pPr>
              <w:jc w:val="right"/>
              <w:rPr>
                <w:b/>
                <w:sz w:val="22"/>
                <w:szCs w:val="22"/>
              </w:rPr>
            </w:pPr>
            <w:r w:rsidRPr="00F42C77">
              <w:rPr>
                <w:b/>
                <w:sz w:val="22"/>
                <w:szCs w:val="22"/>
              </w:rPr>
              <w:t>1,7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F42C77" w:rsidRDefault="00F42C77">
            <w:pPr>
              <w:jc w:val="right"/>
              <w:rPr>
                <w:b/>
                <w:sz w:val="22"/>
                <w:szCs w:val="22"/>
              </w:rPr>
            </w:pPr>
            <w:r w:rsidRPr="00F42C77">
              <w:rPr>
                <w:b/>
                <w:sz w:val="22"/>
                <w:szCs w:val="22"/>
              </w:rPr>
              <w:t>1,2%</w:t>
            </w:r>
          </w:p>
        </w:tc>
      </w:tr>
      <w:tr w:rsidR="001B6491" w:rsidRPr="001B6491" w:rsidTr="00F42C77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77" w:rsidRPr="001B6491" w:rsidRDefault="00F42C77" w:rsidP="004F4091">
            <w:pPr>
              <w:ind w:left="-36" w:right="-38"/>
              <w:rPr>
                <w:sz w:val="20"/>
                <w:szCs w:val="20"/>
              </w:rPr>
            </w:pPr>
            <w:r w:rsidRPr="001B6491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1597,9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1676,2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1751,6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1743,3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4,9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4,5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-0,5</w:t>
            </w:r>
          </w:p>
        </w:tc>
      </w:tr>
      <w:tr w:rsidR="001B6491" w:rsidRPr="001B6491" w:rsidTr="00F42C77">
        <w:trPr>
          <w:trHeight w:val="35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77" w:rsidRPr="001B6491" w:rsidRDefault="00145F7F" w:rsidP="00145F7F">
            <w:pPr>
              <w:ind w:left="-36" w:right="-38"/>
              <w:rPr>
                <w:sz w:val="20"/>
                <w:szCs w:val="20"/>
              </w:rPr>
            </w:pPr>
            <w:r w:rsidRPr="001B6491">
              <w:rPr>
                <w:sz w:val="20"/>
                <w:szCs w:val="20"/>
              </w:rPr>
              <w:t xml:space="preserve">бесплатное </w:t>
            </w:r>
            <w:r w:rsidR="00F42C77" w:rsidRPr="001B6491">
              <w:rPr>
                <w:sz w:val="20"/>
                <w:szCs w:val="20"/>
              </w:rPr>
              <w:t>питани</w:t>
            </w:r>
            <w:r w:rsidRPr="001B6491">
              <w:rPr>
                <w:sz w:val="20"/>
                <w:szCs w:val="20"/>
              </w:rPr>
              <w:t>е</w:t>
            </w:r>
            <w:r w:rsidR="00F42C77" w:rsidRPr="001B6491">
              <w:rPr>
                <w:sz w:val="20"/>
                <w:szCs w:val="20"/>
              </w:rPr>
              <w:t xml:space="preserve"> школьников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5806,7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5981,9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6251,1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6501,1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4,5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4,0</w:t>
            </w:r>
          </w:p>
        </w:tc>
      </w:tr>
      <w:tr w:rsidR="001B6491" w:rsidRPr="001B6491" w:rsidTr="00F42C77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77" w:rsidRPr="001B6491" w:rsidRDefault="00F42C77" w:rsidP="004F4091">
            <w:pPr>
              <w:ind w:left="-36" w:right="-38"/>
              <w:rPr>
                <w:sz w:val="20"/>
                <w:szCs w:val="20"/>
              </w:rPr>
            </w:pPr>
            <w:r w:rsidRPr="001B6491">
              <w:rPr>
                <w:sz w:val="20"/>
                <w:szCs w:val="20"/>
              </w:rPr>
              <w:t>компенсация за присмотр и уход за ребенком в образовательных организациях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12173,2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12830,7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12830,7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12830,7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 w:rsidP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5,4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77" w:rsidRPr="001B6491" w:rsidRDefault="00F42C77">
            <w:pPr>
              <w:jc w:val="right"/>
              <w:rPr>
                <w:sz w:val="22"/>
                <w:szCs w:val="22"/>
              </w:rPr>
            </w:pPr>
            <w:r w:rsidRPr="001B6491">
              <w:rPr>
                <w:sz w:val="22"/>
                <w:szCs w:val="22"/>
              </w:rPr>
              <w:t>0</w:t>
            </w:r>
          </w:p>
        </w:tc>
      </w:tr>
    </w:tbl>
    <w:p w:rsidR="000234F9" w:rsidRPr="001B6491" w:rsidRDefault="000234F9" w:rsidP="000234F9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3A2F8B" w:rsidRPr="001B6491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Предусматривается направить средства бюджета</w:t>
      </w:r>
      <w:r w:rsidR="00050E35" w:rsidRPr="001B6491">
        <w:rPr>
          <w:sz w:val="26"/>
          <w:szCs w:val="26"/>
        </w:rPr>
        <w:t xml:space="preserve"> в 2017 году</w:t>
      </w:r>
      <w:r w:rsidRPr="001B6491">
        <w:rPr>
          <w:sz w:val="26"/>
          <w:szCs w:val="26"/>
        </w:rPr>
        <w:t>:</w:t>
      </w:r>
    </w:p>
    <w:p w:rsidR="003A2F8B" w:rsidRPr="001B6491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на доплаты к пенсиям, дополнительное пенсионное обеспечение в сумме </w:t>
      </w:r>
      <w:r w:rsidR="00F42C77" w:rsidRPr="001B6491">
        <w:rPr>
          <w:sz w:val="26"/>
          <w:szCs w:val="26"/>
        </w:rPr>
        <w:t>1676,2</w:t>
      </w:r>
      <w:r w:rsidRPr="001B6491">
        <w:rPr>
          <w:sz w:val="26"/>
          <w:szCs w:val="26"/>
        </w:rPr>
        <w:t xml:space="preserve"> тыс. рублей или </w:t>
      </w:r>
      <w:r w:rsidR="00F14262" w:rsidRPr="001B6491">
        <w:rPr>
          <w:sz w:val="26"/>
          <w:szCs w:val="26"/>
        </w:rPr>
        <w:t>8,</w:t>
      </w:r>
      <w:r w:rsidR="00F42C77" w:rsidRPr="001B6491">
        <w:rPr>
          <w:sz w:val="26"/>
          <w:szCs w:val="26"/>
        </w:rPr>
        <w:t>2</w:t>
      </w:r>
      <w:r w:rsidRPr="001B6491">
        <w:rPr>
          <w:sz w:val="26"/>
          <w:szCs w:val="26"/>
        </w:rPr>
        <w:t xml:space="preserve"> % от общей суммы расходов раздела; </w:t>
      </w:r>
    </w:p>
    <w:p w:rsidR="003A2F8B" w:rsidRPr="001B6491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 xml:space="preserve">- на </w:t>
      </w:r>
      <w:r w:rsidR="001A7113" w:rsidRPr="001B6491">
        <w:rPr>
          <w:sz w:val="26"/>
          <w:szCs w:val="26"/>
        </w:rPr>
        <w:t>бесплатное питание</w:t>
      </w:r>
      <w:r w:rsidRPr="001B6491">
        <w:rPr>
          <w:sz w:val="26"/>
          <w:szCs w:val="26"/>
        </w:rPr>
        <w:t xml:space="preserve"> школьник</w:t>
      </w:r>
      <w:r w:rsidR="004F0871" w:rsidRPr="001B6491">
        <w:rPr>
          <w:sz w:val="26"/>
          <w:szCs w:val="26"/>
        </w:rPr>
        <w:t>ов</w:t>
      </w:r>
      <w:r w:rsidRPr="001B6491">
        <w:rPr>
          <w:sz w:val="26"/>
          <w:szCs w:val="26"/>
        </w:rPr>
        <w:t xml:space="preserve"> –</w:t>
      </w:r>
      <w:r w:rsidR="00F42C77" w:rsidRPr="001B6491">
        <w:rPr>
          <w:sz w:val="26"/>
          <w:szCs w:val="26"/>
        </w:rPr>
        <w:t>5981,9</w:t>
      </w:r>
      <w:r w:rsidRPr="001B6491">
        <w:rPr>
          <w:sz w:val="26"/>
          <w:szCs w:val="26"/>
        </w:rPr>
        <w:t xml:space="preserve"> тыс. рублей или </w:t>
      </w:r>
      <w:r w:rsidR="00F42C77" w:rsidRPr="001B6491">
        <w:rPr>
          <w:sz w:val="26"/>
          <w:szCs w:val="26"/>
        </w:rPr>
        <w:t>29,2</w:t>
      </w:r>
      <w:r w:rsidRPr="001B6491">
        <w:rPr>
          <w:sz w:val="26"/>
          <w:szCs w:val="26"/>
        </w:rPr>
        <w:t xml:space="preserve"> %;</w:t>
      </w:r>
    </w:p>
    <w:p w:rsidR="003A2F8B" w:rsidRPr="00F42C77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1B6491">
        <w:rPr>
          <w:sz w:val="26"/>
          <w:szCs w:val="26"/>
        </w:rPr>
        <w:t>- на оказание дополнительной компенсации</w:t>
      </w:r>
      <w:r w:rsidRPr="00F42C77">
        <w:rPr>
          <w:sz w:val="26"/>
          <w:szCs w:val="26"/>
        </w:rPr>
        <w:t xml:space="preserve"> части родительской платы </w:t>
      </w:r>
      <w:r w:rsidR="004F0871" w:rsidRPr="00F42C77">
        <w:rPr>
          <w:sz w:val="26"/>
          <w:szCs w:val="26"/>
        </w:rPr>
        <w:t xml:space="preserve">за посещение детьми дошкольных образовательных учреждений </w:t>
      </w:r>
      <w:r w:rsidRPr="00F42C77">
        <w:rPr>
          <w:sz w:val="26"/>
          <w:szCs w:val="26"/>
        </w:rPr>
        <w:t xml:space="preserve">в сумме </w:t>
      </w:r>
      <w:r w:rsidR="00F42C77" w:rsidRPr="00F42C77">
        <w:rPr>
          <w:sz w:val="26"/>
          <w:szCs w:val="26"/>
        </w:rPr>
        <w:t>12830,7</w:t>
      </w:r>
      <w:r w:rsidRPr="00F42C77">
        <w:rPr>
          <w:sz w:val="26"/>
          <w:szCs w:val="26"/>
        </w:rPr>
        <w:t xml:space="preserve"> тыс. рублей или </w:t>
      </w:r>
      <w:r w:rsidR="00F14262" w:rsidRPr="00F42C77">
        <w:rPr>
          <w:sz w:val="26"/>
          <w:szCs w:val="26"/>
        </w:rPr>
        <w:t>6</w:t>
      </w:r>
      <w:r w:rsidR="00F42C77" w:rsidRPr="00F42C77">
        <w:rPr>
          <w:sz w:val="26"/>
          <w:szCs w:val="26"/>
        </w:rPr>
        <w:t>2</w:t>
      </w:r>
      <w:r w:rsidR="00F14262" w:rsidRPr="00F42C77">
        <w:rPr>
          <w:sz w:val="26"/>
          <w:szCs w:val="26"/>
        </w:rPr>
        <w:t>,</w:t>
      </w:r>
      <w:r w:rsidR="00F42C77" w:rsidRPr="00F42C77">
        <w:rPr>
          <w:sz w:val="26"/>
          <w:szCs w:val="26"/>
        </w:rPr>
        <w:t>6</w:t>
      </w:r>
      <w:r w:rsidRPr="00F42C77">
        <w:rPr>
          <w:sz w:val="26"/>
          <w:szCs w:val="26"/>
        </w:rPr>
        <w:t xml:space="preserve"> % от общей суммы расходов раздела.</w:t>
      </w:r>
    </w:p>
    <w:p w:rsidR="003A2F8B" w:rsidRPr="00F42C77" w:rsidRDefault="003A2F8B" w:rsidP="00A471E3">
      <w:pPr>
        <w:spacing w:line="276" w:lineRule="auto"/>
        <w:ind w:firstLine="540"/>
        <w:jc w:val="both"/>
        <w:rPr>
          <w:sz w:val="26"/>
          <w:szCs w:val="26"/>
        </w:rPr>
      </w:pPr>
      <w:r w:rsidRPr="00F42C77">
        <w:rPr>
          <w:sz w:val="26"/>
          <w:szCs w:val="26"/>
        </w:rPr>
        <w:t>Структура расходов проекта бюджета на социальную политику отражена в следующей диаграмме:</w:t>
      </w:r>
    </w:p>
    <w:p w:rsidR="003A2F8B" w:rsidRPr="00F42C77" w:rsidRDefault="003A2F8B" w:rsidP="00F42C77">
      <w:pPr>
        <w:spacing w:line="276" w:lineRule="auto"/>
        <w:ind w:firstLine="540"/>
        <w:jc w:val="right"/>
        <w:rPr>
          <w:sz w:val="26"/>
          <w:szCs w:val="26"/>
        </w:rPr>
      </w:pPr>
      <w:r w:rsidRPr="00F42C77">
        <w:rPr>
          <w:sz w:val="26"/>
          <w:szCs w:val="26"/>
        </w:rPr>
        <w:t xml:space="preserve">диаграмма </w:t>
      </w:r>
      <w:r w:rsidR="0047431F" w:rsidRPr="00F42C77">
        <w:rPr>
          <w:sz w:val="26"/>
          <w:szCs w:val="26"/>
        </w:rPr>
        <w:t>11</w:t>
      </w:r>
      <w:r w:rsidRPr="00F42C77">
        <w:rPr>
          <w:sz w:val="26"/>
          <w:szCs w:val="26"/>
        </w:rPr>
        <w:t xml:space="preserve"> (тыс. руб.)</w:t>
      </w:r>
    </w:p>
    <w:p w:rsidR="003A2F8B" w:rsidRPr="006743E1" w:rsidRDefault="001B6491" w:rsidP="00BF07E7">
      <w:pPr>
        <w:spacing w:line="276" w:lineRule="auto"/>
        <w:jc w:val="both"/>
        <w:rPr>
          <w:color w:val="FF0000"/>
          <w:sz w:val="28"/>
          <w:szCs w:val="28"/>
        </w:rPr>
      </w:pPr>
      <w:r w:rsidRPr="006743E1">
        <w:rPr>
          <w:noProof/>
          <w:color w:val="FF0000"/>
          <w:sz w:val="28"/>
          <w:szCs w:val="28"/>
        </w:rPr>
        <w:object w:dxaOrig="9918" w:dyaOrig="5314">
          <v:shape id="_x0000_i1035" type="#_x0000_t75" style="width:483.9pt;height:254.5pt" o:ole="">
            <v:imagedata r:id="rId30" o:title="" croptop="-3308f" cropbottom="-5283f" cropleft="-1419f"/>
            <o:lock v:ext="edit" aspectratio="f"/>
          </v:shape>
          <o:OLEObject Type="Embed" ProgID="Excel.Sheet.8" ShapeID="_x0000_i1035" DrawAspect="Content" ObjectID="_1540386187" r:id="rId31"/>
        </w:object>
      </w:r>
    </w:p>
    <w:p w:rsidR="003A2F8B" w:rsidRPr="00050E35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50E35">
        <w:rPr>
          <w:sz w:val="26"/>
          <w:szCs w:val="26"/>
        </w:rPr>
        <w:t>В 201</w:t>
      </w:r>
      <w:r w:rsidR="000234F9" w:rsidRPr="00050E35">
        <w:rPr>
          <w:sz w:val="26"/>
          <w:szCs w:val="26"/>
        </w:rPr>
        <w:t>7</w:t>
      </w:r>
      <w:r w:rsidRPr="00050E35">
        <w:rPr>
          <w:sz w:val="26"/>
          <w:szCs w:val="26"/>
        </w:rPr>
        <w:t xml:space="preserve"> году осуществление расходов предусмотрено следующими главными распорядителями средств бюджета муниципального района:</w:t>
      </w:r>
    </w:p>
    <w:p w:rsidR="003A2F8B" w:rsidRPr="00050E35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50E35">
        <w:rPr>
          <w:sz w:val="26"/>
          <w:szCs w:val="26"/>
        </w:rPr>
        <w:t>-МКУ «Отдел образования»;</w:t>
      </w:r>
    </w:p>
    <w:p w:rsidR="003A2F8B" w:rsidRPr="00050E35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50E35">
        <w:rPr>
          <w:sz w:val="26"/>
          <w:szCs w:val="26"/>
        </w:rPr>
        <w:t>- Исполнительным комитетом Мам</w:t>
      </w:r>
      <w:r w:rsidR="001A7113">
        <w:rPr>
          <w:sz w:val="26"/>
          <w:szCs w:val="26"/>
        </w:rPr>
        <w:t>адышского муниципального района.</w:t>
      </w:r>
      <w:r w:rsidRPr="00050E35">
        <w:rPr>
          <w:sz w:val="26"/>
          <w:szCs w:val="26"/>
        </w:rPr>
        <w:t xml:space="preserve"> 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086874" w:rsidRDefault="003A2F8B" w:rsidP="00050E35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086874">
        <w:rPr>
          <w:b/>
          <w:bCs/>
          <w:sz w:val="26"/>
          <w:szCs w:val="26"/>
        </w:rPr>
        <w:t>4.2.11. Раздел «Физическая культура и спорт».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 xml:space="preserve">По разделу расходы предусмотрены в размере </w:t>
      </w:r>
      <w:r w:rsidR="00050E35" w:rsidRPr="00086874">
        <w:rPr>
          <w:sz w:val="26"/>
          <w:szCs w:val="26"/>
        </w:rPr>
        <w:t>11262,8</w:t>
      </w:r>
      <w:r w:rsidRPr="00086874">
        <w:rPr>
          <w:sz w:val="26"/>
          <w:szCs w:val="26"/>
        </w:rPr>
        <w:t xml:space="preserve">  тыс. рублей или на </w:t>
      </w:r>
      <w:r w:rsidR="00050E35" w:rsidRPr="00086874">
        <w:rPr>
          <w:sz w:val="26"/>
          <w:szCs w:val="26"/>
        </w:rPr>
        <w:t>7,4</w:t>
      </w:r>
      <w:r w:rsidRPr="00086874">
        <w:rPr>
          <w:sz w:val="26"/>
          <w:szCs w:val="26"/>
        </w:rPr>
        <w:t>% выше  утвержденного уровня в 201</w:t>
      </w:r>
      <w:r w:rsidR="00050E35" w:rsidRPr="00086874">
        <w:rPr>
          <w:sz w:val="26"/>
          <w:szCs w:val="26"/>
        </w:rPr>
        <w:t>6</w:t>
      </w:r>
      <w:r w:rsidRPr="00086874">
        <w:rPr>
          <w:sz w:val="26"/>
          <w:szCs w:val="26"/>
        </w:rPr>
        <w:t xml:space="preserve"> году.</w:t>
      </w:r>
      <w:r w:rsidR="00050E35" w:rsidRPr="00086874">
        <w:rPr>
          <w:sz w:val="26"/>
          <w:szCs w:val="26"/>
        </w:rPr>
        <w:t xml:space="preserve"> Расходы бюджета района на 2018-2019 годы предусмотрены в размере 11421,2 тыс. рублей и 11574,7 тыс. рублей соответственно. </w:t>
      </w:r>
      <w:r w:rsidRPr="00086874">
        <w:rPr>
          <w:sz w:val="26"/>
          <w:szCs w:val="26"/>
        </w:rPr>
        <w:t xml:space="preserve"> </w:t>
      </w:r>
    </w:p>
    <w:p w:rsidR="00050E35" w:rsidRPr="00CF53BA" w:rsidRDefault="00050E35" w:rsidP="00885F54">
      <w:pPr>
        <w:spacing w:line="276" w:lineRule="auto"/>
        <w:ind w:firstLine="567"/>
        <w:jc w:val="both"/>
        <w:rPr>
          <w:sz w:val="26"/>
          <w:szCs w:val="26"/>
        </w:rPr>
      </w:pPr>
      <w:r w:rsidRPr="00CF53BA">
        <w:rPr>
          <w:sz w:val="26"/>
          <w:szCs w:val="26"/>
        </w:rPr>
        <w:t>Распределение бюджетных ассигнований по разделу «</w:t>
      </w:r>
      <w:r w:rsidRPr="00050E35">
        <w:rPr>
          <w:sz w:val="26"/>
          <w:szCs w:val="26"/>
        </w:rPr>
        <w:t>Физическая культура и спорт</w:t>
      </w:r>
      <w:r w:rsidRPr="00CF53BA">
        <w:rPr>
          <w:sz w:val="26"/>
          <w:szCs w:val="26"/>
        </w:rPr>
        <w:t>» классификации расходов бюджета на 2017-2019 годы представлено в таблице 1</w:t>
      </w:r>
      <w:r w:rsidR="00086874">
        <w:rPr>
          <w:sz w:val="26"/>
          <w:szCs w:val="26"/>
        </w:rPr>
        <w:t>6</w:t>
      </w:r>
      <w:r w:rsidRPr="00CF53BA">
        <w:rPr>
          <w:sz w:val="26"/>
          <w:szCs w:val="26"/>
        </w:rPr>
        <w:t>.</w:t>
      </w:r>
      <w:r w:rsidR="00885F54">
        <w:rPr>
          <w:sz w:val="26"/>
          <w:szCs w:val="26"/>
        </w:rPr>
        <w:t xml:space="preserve">                                                                                         </w:t>
      </w:r>
      <w:r w:rsidRPr="00CF53BA">
        <w:rPr>
          <w:sz w:val="26"/>
          <w:szCs w:val="26"/>
        </w:rPr>
        <w:t>Таблица 1</w:t>
      </w:r>
      <w:r w:rsidR="00086874">
        <w:rPr>
          <w:sz w:val="26"/>
          <w:szCs w:val="26"/>
        </w:rPr>
        <w:t>6</w:t>
      </w: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545"/>
        <w:gridCol w:w="1080"/>
        <w:gridCol w:w="1080"/>
        <w:gridCol w:w="1080"/>
        <w:gridCol w:w="1080"/>
        <w:gridCol w:w="720"/>
        <w:gridCol w:w="720"/>
        <w:gridCol w:w="760"/>
      </w:tblGrid>
      <w:tr w:rsidR="00050E35" w:rsidRPr="00CF53BA" w:rsidTr="004F4091">
        <w:trPr>
          <w:trHeight w:val="25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jc w:val="center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050E35" w:rsidRPr="00CF53BA" w:rsidRDefault="00050E35" w:rsidP="004F4091">
            <w:pPr>
              <w:ind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Проект бюджета</w:t>
            </w:r>
          </w:p>
          <w:p w:rsidR="00050E35" w:rsidRPr="00CF53BA" w:rsidRDefault="00050E3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тыс. руб.</w:t>
            </w: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050E35" w:rsidRPr="00CF53BA" w:rsidTr="004F4091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rPr>
                <w:sz w:val="19"/>
                <w:szCs w:val="19"/>
              </w:rPr>
            </w:pPr>
          </w:p>
        </w:tc>
      </w:tr>
      <w:tr w:rsidR="00050E35" w:rsidRPr="00CF53BA" w:rsidTr="004F4091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2" w:right="-108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2017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2018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2" w:right="-108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2017г.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2018г.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</w:tr>
      <w:tr w:rsidR="00050E35" w:rsidRPr="00CF53BA" w:rsidTr="004F4091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E35" w:rsidRPr="00CF53BA" w:rsidRDefault="00050E35" w:rsidP="004F4091">
            <w:pPr>
              <w:ind w:left="-108"/>
              <w:rPr>
                <w:sz w:val="19"/>
                <w:szCs w:val="19"/>
              </w:rPr>
            </w:pPr>
          </w:p>
        </w:tc>
      </w:tr>
      <w:tr w:rsidR="00086874" w:rsidRPr="00086874" w:rsidTr="004F4091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4F4091">
            <w:pPr>
              <w:rPr>
                <w:b/>
                <w:sz w:val="22"/>
                <w:szCs w:val="22"/>
              </w:rPr>
            </w:pPr>
            <w:r w:rsidRPr="00086874">
              <w:rPr>
                <w:b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4F409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86874">
              <w:rPr>
                <w:b/>
                <w:bCs/>
                <w:color w:val="000000"/>
                <w:sz w:val="22"/>
                <w:szCs w:val="22"/>
              </w:rPr>
              <w:t>10488,3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4F409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86874">
              <w:rPr>
                <w:b/>
                <w:bCs/>
                <w:color w:val="000000"/>
                <w:sz w:val="22"/>
                <w:szCs w:val="22"/>
              </w:rPr>
              <w:t>11262,8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4F409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86874">
              <w:rPr>
                <w:b/>
                <w:bCs/>
                <w:color w:val="000000"/>
                <w:sz w:val="22"/>
                <w:szCs w:val="22"/>
              </w:rPr>
              <w:t>11421,2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4F409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86874">
              <w:rPr>
                <w:b/>
                <w:bCs/>
                <w:color w:val="000000"/>
                <w:sz w:val="22"/>
                <w:szCs w:val="22"/>
              </w:rPr>
              <w:t>11574,7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086874">
            <w:pPr>
              <w:jc w:val="right"/>
              <w:rPr>
                <w:b/>
                <w:sz w:val="22"/>
                <w:szCs w:val="22"/>
              </w:rPr>
            </w:pPr>
            <w:r w:rsidRPr="00086874">
              <w:rPr>
                <w:b/>
                <w:sz w:val="22"/>
                <w:szCs w:val="22"/>
              </w:rPr>
              <w:t>7,4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086874">
            <w:pPr>
              <w:jc w:val="right"/>
              <w:rPr>
                <w:b/>
                <w:sz w:val="22"/>
                <w:szCs w:val="22"/>
              </w:rPr>
            </w:pPr>
            <w:r w:rsidRPr="00086874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Pr="00086874" w:rsidRDefault="00086874" w:rsidP="00086874">
            <w:pPr>
              <w:jc w:val="right"/>
              <w:rPr>
                <w:b/>
                <w:sz w:val="22"/>
                <w:szCs w:val="22"/>
              </w:rPr>
            </w:pPr>
            <w:r w:rsidRPr="00086874">
              <w:rPr>
                <w:b/>
                <w:sz w:val="22"/>
                <w:szCs w:val="22"/>
              </w:rPr>
              <w:t>1,3</w:t>
            </w:r>
          </w:p>
        </w:tc>
      </w:tr>
      <w:tr w:rsidR="00086874" w:rsidRPr="00CF53BA" w:rsidTr="004F4091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874" w:rsidRPr="00F42C77" w:rsidRDefault="00086874" w:rsidP="004F4091">
            <w:pPr>
              <w:ind w:left="-36" w:right="-38"/>
              <w:rPr>
                <w:sz w:val="20"/>
                <w:szCs w:val="20"/>
              </w:rPr>
            </w:pPr>
            <w:r w:rsidRPr="00050E35">
              <w:rPr>
                <w:sz w:val="20"/>
                <w:szCs w:val="20"/>
              </w:rPr>
              <w:t>расходы на обеспечение деятельности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3828,3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4076,5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4096,8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4115,6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086874" w:rsidRPr="00CF53BA" w:rsidTr="004F4091">
        <w:trPr>
          <w:trHeight w:val="35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874" w:rsidRPr="00F42C77" w:rsidRDefault="00086874" w:rsidP="004F4091">
            <w:pPr>
              <w:ind w:left="-36" w:right="-38"/>
              <w:rPr>
                <w:sz w:val="20"/>
                <w:szCs w:val="20"/>
              </w:rPr>
            </w:pPr>
            <w:r w:rsidRPr="00050E35">
              <w:rPr>
                <w:sz w:val="20"/>
                <w:szCs w:val="20"/>
              </w:rPr>
              <w:t>расходы на развитие физической культуры и спорта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86874" w:rsidRPr="00CF53BA" w:rsidTr="004F4091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874" w:rsidRPr="00F42C77" w:rsidRDefault="00086874" w:rsidP="004F4091">
            <w:pPr>
              <w:ind w:left="-36" w:right="-38"/>
              <w:rPr>
                <w:sz w:val="20"/>
                <w:szCs w:val="20"/>
              </w:rPr>
            </w:pPr>
            <w:r w:rsidRPr="00050E35">
              <w:rPr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3186,3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3324,4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4F409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3459,1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874" w:rsidRDefault="00086874" w:rsidP="0008687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</w:t>
            </w:r>
          </w:p>
        </w:tc>
      </w:tr>
    </w:tbl>
    <w:p w:rsidR="00050E35" w:rsidRPr="00427695" w:rsidRDefault="00050E35" w:rsidP="00050E35">
      <w:pPr>
        <w:spacing w:line="312" w:lineRule="auto"/>
        <w:ind w:firstLine="567"/>
        <w:jc w:val="both"/>
        <w:rPr>
          <w:b/>
          <w:i/>
          <w:sz w:val="26"/>
          <w:szCs w:val="26"/>
        </w:rPr>
      </w:pP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>В структуре раздела наибольший удельный вес составляют: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 xml:space="preserve">- расходы на обеспечение деятельности подведомственных учреждений – </w:t>
      </w:r>
      <w:r w:rsidR="00086874">
        <w:rPr>
          <w:sz w:val="26"/>
          <w:szCs w:val="26"/>
        </w:rPr>
        <w:t>36,2</w:t>
      </w:r>
      <w:r w:rsidRPr="00086874">
        <w:rPr>
          <w:sz w:val="26"/>
          <w:szCs w:val="26"/>
        </w:rPr>
        <w:t>%</w:t>
      </w:r>
      <w:r w:rsidR="0006178D" w:rsidRPr="00086874">
        <w:rPr>
          <w:sz w:val="26"/>
          <w:szCs w:val="26"/>
        </w:rPr>
        <w:t xml:space="preserve"> </w:t>
      </w:r>
      <w:r w:rsidRPr="00086874">
        <w:rPr>
          <w:sz w:val="26"/>
          <w:szCs w:val="26"/>
        </w:rPr>
        <w:t>от общей суммы расходов раздела;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 xml:space="preserve">- расходы на </w:t>
      </w:r>
      <w:r w:rsidR="0006178D" w:rsidRPr="00086874">
        <w:rPr>
          <w:sz w:val="26"/>
          <w:szCs w:val="26"/>
        </w:rPr>
        <w:t xml:space="preserve">развитие физической культуры и спорта </w:t>
      </w:r>
      <w:r w:rsidRPr="00086874">
        <w:rPr>
          <w:sz w:val="26"/>
          <w:szCs w:val="26"/>
        </w:rPr>
        <w:t xml:space="preserve">– </w:t>
      </w:r>
      <w:r w:rsidR="00086874">
        <w:rPr>
          <w:sz w:val="26"/>
          <w:szCs w:val="26"/>
        </w:rPr>
        <w:t>35,5</w:t>
      </w:r>
      <w:r w:rsidRPr="00086874">
        <w:rPr>
          <w:sz w:val="26"/>
          <w:szCs w:val="26"/>
        </w:rPr>
        <w:t>%;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 xml:space="preserve">- </w:t>
      </w:r>
      <w:r w:rsidR="0006178D" w:rsidRPr="00086874">
        <w:rPr>
          <w:sz w:val="26"/>
          <w:szCs w:val="26"/>
        </w:rPr>
        <w:t>другие вопросы в области физической культуры и спорта</w:t>
      </w:r>
      <w:r w:rsidRPr="00086874">
        <w:rPr>
          <w:sz w:val="26"/>
          <w:szCs w:val="26"/>
        </w:rPr>
        <w:t xml:space="preserve"> –  </w:t>
      </w:r>
      <w:r w:rsidR="0006178D" w:rsidRPr="00086874">
        <w:rPr>
          <w:sz w:val="26"/>
          <w:szCs w:val="26"/>
        </w:rPr>
        <w:t>2</w:t>
      </w:r>
      <w:r w:rsidR="00086874">
        <w:rPr>
          <w:sz w:val="26"/>
          <w:szCs w:val="26"/>
        </w:rPr>
        <w:t>8</w:t>
      </w:r>
      <w:r w:rsidR="0006178D" w:rsidRPr="00086874">
        <w:rPr>
          <w:sz w:val="26"/>
          <w:szCs w:val="26"/>
        </w:rPr>
        <w:t>,3</w:t>
      </w:r>
      <w:r w:rsidRPr="00086874">
        <w:rPr>
          <w:sz w:val="26"/>
          <w:szCs w:val="26"/>
        </w:rPr>
        <w:t xml:space="preserve"> %.</w:t>
      </w:r>
    </w:p>
    <w:p w:rsidR="003A2F8B" w:rsidRPr="00086874" w:rsidRDefault="003A2F8B" w:rsidP="00050E35">
      <w:pPr>
        <w:spacing w:line="276" w:lineRule="auto"/>
        <w:ind w:firstLine="540"/>
        <w:jc w:val="both"/>
        <w:rPr>
          <w:sz w:val="26"/>
          <w:szCs w:val="26"/>
        </w:rPr>
      </w:pPr>
      <w:r w:rsidRPr="00086874">
        <w:rPr>
          <w:sz w:val="26"/>
          <w:szCs w:val="26"/>
        </w:rPr>
        <w:t>Структура расходов проекта бюджета на физическую культуру и спорта отражена в следующей диаграмме:</w:t>
      </w:r>
    </w:p>
    <w:p w:rsidR="003A2F8B" w:rsidRPr="00086874" w:rsidRDefault="003A2F8B" w:rsidP="00050E35">
      <w:pPr>
        <w:spacing w:line="276" w:lineRule="auto"/>
        <w:ind w:firstLine="540"/>
        <w:jc w:val="right"/>
        <w:rPr>
          <w:sz w:val="26"/>
          <w:szCs w:val="26"/>
        </w:rPr>
      </w:pPr>
      <w:r w:rsidRPr="00086874">
        <w:rPr>
          <w:sz w:val="26"/>
          <w:szCs w:val="26"/>
        </w:rPr>
        <w:t>диаграмма 1</w:t>
      </w:r>
      <w:r w:rsidR="0047431F" w:rsidRPr="00086874">
        <w:rPr>
          <w:sz w:val="26"/>
          <w:szCs w:val="26"/>
        </w:rPr>
        <w:t>2</w:t>
      </w:r>
      <w:r w:rsidRPr="00086874">
        <w:rPr>
          <w:sz w:val="26"/>
          <w:szCs w:val="26"/>
        </w:rPr>
        <w:t xml:space="preserve"> (тыс. руб.)</w:t>
      </w:r>
    </w:p>
    <w:p w:rsidR="003A2F8B" w:rsidRPr="006743E1" w:rsidRDefault="001B6491" w:rsidP="0019062F">
      <w:pPr>
        <w:spacing w:line="276" w:lineRule="auto"/>
        <w:jc w:val="both"/>
        <w:rPr>
          <w:color w:val="FF0000"/>
          <w:sz w:val="28"/>
          <w:szCs w:val="28"/>
        </w:rPr>
      </w:pPr>
      <w:r w:rsidRPr="006743E1">
        <w:rPr>
          <w:noProof/>
          <w:color w:val="FF0000"/>
          <w:sz w:val="28"/>
          <w:szCs w:val="28"/>
        </w:rPr>
        <w:object w:dxaOrig="9708" w:dyaOrig="5310">
          <v:shape id="_x0000_i1036" type="#_x0000_t75" style="width:519.05pt;height:216.85pt" o:ole="">
            <v:imagedata r:id="rId32" o:title="" croptop="-5213f" cropbottom="-1844f" cropleft="-3163f" cropright="-1444f"/>
            <o:lock v:ext="edit" aspectratio="f"/>
          </v:shape>
          <o:OLEObject Type="Embed" ProgID="Excel.Sheet.8" ShapeID="_x0000_i1036" DrawAspect="Content" ObjectID="_1540386188" r:id="rId33"/>
        </w:object>
      </w:r>
    </w:p>
    <w:p w:rsidR="003A2F8B" w:rsidRPr="002F4851" w:rsidRDefault="003A2F8B" w:rsidP="002F4851">
      <w:pPr>
        <w:spacing w:line="276" w:lineRule="auto"/>
        <w:ind w:right="174" w:firstLine="567"/>
        <w:jc w:val="both"/>
        <w:rPr>
          <w:sz w:val="26"/>
          <w:szCs w:val="26"/>
        </w:rPr>
      </w:pPr>
      <w:r w:rsidRPr="002F4851">
        <w:rPr>
          <w:sz w:val="26"/>
          <w:szCs w:val="26"/>
        </w:rPr>
        <w:lastRenderedPageBreak/>
        <w:t>Сравнительный анализ структуры расходов проекта бюджета на физическую культуру и спорта на 201</w:t>
      </w:r>
      <w:r w:rsidR="001B3E58">
        <w:rPr>
          <w:sz w:val="26"/>
          <w:szCs w:val="26"/>
        </w:rPr>
        <w:t>5</w:t>
      </w:r>
      <w:r w:rsidRPr="002F4851">
        <w:rPr>
          <w:sz w:val="26"/>
          <w:szCs w:val="26"/>
        </w:rPr>
        <w:t>-201</w:t>
      </w:r>
      <w:r w:rsidR="001B3E58">
        <w:rPr>
          <w:sz w:val="26"/>
          <w:szCs w:val="26"/>
        </w:rPr>
        <w:t>7</w:t>
      </w:r>
      <w:r w:rsidRPr="002F4851">
        <w:rPr>
          <w:sz w:val="26"/>
          <w:szCs w:val="26"/>
        </w:rPr>
        <w:t xml:space="preserve"> год</w:t>
      </w:r>
      <w:r w:rsidR="001A7113">
        <w:rPr>
          <w:sz w:val="26"/>
          <w:szCs w:val="26"/>
        </w:rPr>
        <w:t>ы</w:t>
      </w:r>
      <w:r w:rsidRPr="002F4851">
        <w:rPr>
          <w:sz w:val="26"/>
          <w:szCs w:val="26"/>
        </w:rPr>
        <w:t xml:space="preserve">  отражен в следующей диаграмме:</w:t>
      </w:r>
    </w:p>
    <w:p w:rsidR="003A2F8B" w:rsidRPr="002F4851" w:rsidRDefault="003A2F8B" w:rsidP="00086874">
      <w:pPr>
        <w:spacing w:line="276" w:lineRule="auto"/>
        <w:ind w:firstLine="540"/>
        <w:jc w:val="right"/>
        <w:rPr>
          <w:sz w:val="26"/>
          <w:szCs w:val="26"/>
        </w:rPr>
      </w:pPr>
      <w:r w:rsidRPr="002F4851">
        <w:rPr>
          <w:sz w:val="26"/>
          <w:szCs w:val="26"/>
        </w:rPr>
        <w:t>диаграмма 1</w:t>
      </w:r>
      <w:r w:rsidR="0047431F" w:rsidRPr="002F4851">
        <w:rPr>
          <w:sz w:val="26"/>
          <w:szCs w:val="26"/>
        </w:rPr>
        <w:t>3</w:t>
      </w:r>
      <w:r w:rsidRPr="002F4851">
        <w:rPr>
          <w:sz w:val="26"/>
          <w:szCs w:val="26"/>
        </w:rPr>
        <w:t xml:space="preserve"> (тыс. руб.)</w:t>
      </w:r>
    </w:p>
    <w:p w:rsidR="003A2F8B" w:rsidRPr="002F4851" w:rsidRDefault="00C55F7C" w:rsidP="00C67D08">
      <w:pPr>
        <w:spacing w:line="276" w:lineRule="auto"/>
        <w:jc w:val="both"/>
        <w:rPr>
          <w:sz w:val="26"/>
          <w:szCs w:val="26"/>
        </w:rPr>
      </w:pPr>
      <w:r w:rsidRPr="002F4851">
        <w:rPr>
          <w:noProof/>
          <w:sz w:val="26"/>
          <w:szCs w:val="26"/>
        </w:rPr>
        <w:object w:dxaOrig="10394" w:dyaOrig="5242">
          <v:shape id="_x0000_i1037" type="#_x0000_t75" style="width:490.6pt;height:275.45pt" o:ole="">
            <v:imagedata r:id="rId34" o:title=""/>
            <o:lock v:ext="edit" aspectratio="f"/>
          </v:shape>
          <o:OLEObject Type="Embed" ProgID="Excel.Sheet.8" ShapeID="_x0000_i1037" DrawAspect="Content" ObjectID="_1540386189" r:id="rId35"/>
        </w:object>
      </w:r>
    </w:p>
    <w:p w:rsidR="003A2F8B" w:rsidRPr="002F4851" w:rsidRDefault="003A2F8B" w:rsidP="002F4851">
      <w:pPr>
        <w:spacing w:line="276" w:lineRule="auto"/>
        <w:ind w:firstLine="540"/>
        <w:jc w:val="both"/>
        <w:rPr>
          <w:sz w:val="26"/>
          <w:szCs w:val="26"/>
        </w:rPr>
      </w:pPr>
      <w:r w:rsidRPr="002F4851">
        <w:rPr>
          <w:sz w:val="26"/>
          <w:szCs w:val="26"/>
        </w:rPr>
        <w:t>В 201</w:t>
      </w:r>
      <w:r w:rsidR="00050E35" w:rsidRPr="002F4851">
        <w:rPr>
          <w:sz w:val="26"/>
          <w:szCs w:val="26"/>
        </w:rPr>
        <w:t>7</w:t>
      </w:r>
      <w:r w:rsidRPr="002F4851">
        <w:rPr>
          <w:sz w:val="26"/>
          <w:szCs w:val="26"/>
        </w:rPr>
        <w:t xml:space="preserve"> году осуществление расходов по физической культуре и спорту – на  МУ «Отдел по делам молодежи и спорту».</w:t>
      </w:r>
    </w:p>
    <w:p w:rsidR="003A2F8B" w:rsidRPr="00C55F7C" w:rsidRDefault="003A2F8B" w:rsidP="00557BA9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C55F7C" w:rsidRDefault="003A2F8B" w:rsidP="00C55F7C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C55F7C">
        <w:rPr>
          <w:b/>
          <w:bCs/>
          <w:sz w:val="26"/>
          <w:szCs w:val="26"/>
        </w:rPr>
        <w:t>4.2.12. Раздел «</w:t>
      </w:r>
      <w:r w:rsidR="00C55F7C" w:rsidRPr="00C55F7C">
        <w:rPr>
          <w:b/>
          <w:bCs/>
          <w:sz w:val="26"/>
          <w:szCs w:val="26"/>
        </w:rPr>
        <w:t>Межбюджетные трансферты общего характера бюджетам муниципальных образований</w:t>
      </w:r>
      <w:r w:rsidRPr="00C55F7C">
        <w:rPr>
          <w:b/>
          <w:bCs/>
          <w:sz w:val="26"/>
          <w:szCs w:val="26"/>
        </w:rPr>
        <w:t>».</w:t>
      </w:r>
    </w:p>
    <w:p w:rsidR="003A2F8B" w:rsidRPr="00C55F7C" w:rsidRDefault="003A2F8B" w:rsidP="00C55F7C">
      <w:pPr>
        <w:spacing w:line="276" w:lineRule="auto"/>
        <w:ind w:firstLine="540"/>
        <w:jc w:val="both"/>
        <w:rPr>
          <w:sz w:val="26"/>
          <w:szCs w:val="26"/>
        </w:rPr>
      </w:pPr>
      <w:r w:rsidRPr="00C55F7C">
        <w:rPr>
          <w:sz w:val="26"/>
          <w:szCs w:val="26"/>
        </w:rPr>
        <w:t>Межбюджетные отношения бюджета Мамадышского муниципального района с бюджетами Российской Федерации и Республики Татарстан основываются на положениях Бюджетного Кодекса РФ, Бюджетного кодекса Республики Татарстан, Федерального закона от 06.10.2003 года №131-ФЗ «Об общих принципах организации местного самоуправления в Российской Федерации» и других нормативных актах.</w:t>
      </w:r>
    </w:p>
    <w:p w:rsidR="00C55F7C" w:rsidRPr="00CF53BA" w:rsidRDefault="00C55F7C" w:rsidP="00C55F7C">
      <w:pPr>
        <w:spacing w:line="276" w:lineRule="auto"/>
        <w:ind w:firstLine="540"/>
        <w:jc w:val="both"/>
        <w:rPr>
          <w:sz w:val="26"/>
          <w:szCs w:val="26"/>
        </w:rPr>
      </w:pPr>
      <w:r w:rsidRPr="00C55F7C">
        <w:rPr>
          <w:sz w:val="26"/>
          <w:szCs w:val="26"/>
        </w:rPr>
        <w:t>Распределение бюджетных ассигнований по разделу «Межбюджетные трансферты» классификации расходов бюджета на 2017</w:t>
      </w:r>
      <w:r w:rsidRPr="00CF53BA">
        <w:rPr>
          <w:sz w:val="26"/>
          <w:szCs w:val="26"/>
        </w:rPr>
        <w:t>-2019 годы представлено в таблице 1</w:t>
      </w:r>
      <w:r>
        <w:rPr>
          <w:sz w:val="26"/>
          <w:szCs w:val="26"/>
        </w:rPr>
        <w:t>6</w:t>
      </w:r>
      <w:r w:rsidRPr="00CF53BA">
        <w:rPr>
          <w:sz w:val="26"/>
          <w:szCs w:val="26"/>
        </w:rPr>
        <w:t>.</w:t>
      </w:r>
      <w:r>
        <w:rPr>
          <w:sz w:val="26"/>
          <w:szCs w:val="26"/>
        </w:rPr>
        <w:t xml:space="preserve">                                                                                         </w:t>
      </w:r>
      <w:r w:rsidRPr="00CF53BA">
        <w:rPr>
          <w:sz w:val="26"/>
          <w:szCs w:val="26"/>
        </w:rPr>
        <w:t>Таблица 1</w:t>
      </w:r>
      <w:r>
        <w:rPr>
          <w:sz w:val="26"/>
          <w:szCs w:val="26"/>
        </w:rPr>
        <w:t>6</w:t>
      </w: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545"/>
        <w:gridCol w:w="1080"/>
        <w:gridCol w:w="1080"/>
        <w:gridCol w:w="1080"/>
        <w:gridCol w:w="1080"/>
        <w:gridCol w:w="720"/>
        <w:gridCol w:w="720"/>
        <w:gridCol w:w="760"/>
      </w:tblGrid>
      <w:tr w:rsidR="00C55F7C" w:rsidRPr="00CF53BA" w:rsidTr="00B53D06">
        <w:trPr>
          <w:trHeight w:val="25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jc w:val="center"/>
              <w:rPr>
                <w:sz w:val="22"/>
                <w:szCs w:val="22"/>
              </w:rPr>
            </w:pPr>
            <w:r w:rsidRPr="00CF53B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Утвержденный бюджет на 2016 год, </w:t>
            </w:r>
          </w:p>
          <w:p w:rsidR="00C55F7C" w:rsidRPr="00CF53BA" w:rsidRDefault="00C55F7C" w:rsidP="00B53D06">
            <w:pPr>
              <w:ind w:right="-70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 xml:space="preserve">тыс. руб. </w:t>
            </w:r>
          </w:p>
        </w:tc>
        <w:tc>
          <w:tcPr>
            <w:tcW w:w="3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Проект бюджета</w:t>
            </w:r>
          </w:p>
          <w:p w:rsidR="00C55F7C" w:rsidRPr="00CF53BA" w:rsidRDefault="00C55F7C" w:rsidP="00B53D06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тыс. руб.</w:t>
            </w: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Темп роста (снижения) расходов, в % к предыдущему году</w:t>
            </w:r>
          </w:p>
        </w:tc>
      </w:tr>
      <w:tr w:rsidR="00C55F7C" w:rsidRPr="00CF53BA" w:rsidTr="00B53D06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rPr>
                <w:sz w:val="19"/>
                <w:szCs w:val="19"/>
              </w:rPr>
            </w:pPr>
          </w:p>
        </w:tc>
      </w:tr>
      <w:tr w:rsidR="00C55F7C" w:rsidRPr="00CF53BA" w:rsidTr="00B53D06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2" w:right="-108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2017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right="-129" w:hanging="12"/>
              <w:jc w:val="center"/>
              <w:rPr>
                <w:sz w:val="18"/>
                <w:szCs w:val="18"/>
              </w:rPr>
            </w:pPr>
            <w:r w:rsidRPr="00CF53BA">
              <w:rPr>
                <w:sz w:val="20"/>
                <w:szCs w:val="20"/>
              </w:rPr>
              <w:t>2018 г.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2" w:right="-108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2017г.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2018г.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right="-129" w:hanging="12"/>
              <w:jc w:val="center"/>
              <w:rPr>
                <w:sz w:val="20"/>
                <w:szCs w:val="20"/>
              </w:rPr>
            </w:pPr>
            <w:r w:rsidRPr="00CF53BA">
              <w:rPr>
                <w:sz w:val="20"/>
                <w:szCs w:val="20"/>
              </w:rPr>
              <w:t>2019г.</w:t>
            </w:r>
          </w:p>
        </w:tc>
      </w:tr>
      <w:tr w:rsidR="00C55F7C" w:rsidRPr="00CF53BA" w:rsidTr="00B53D06">
        <w:trPr>
          <w:trHeight w:val="25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22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06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 w:right="-103"/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/>
              <w:rPr>
                <w:sz w:val="19"/>
                <w:szCs w:val="19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F53BA" w:rsidRDefault="00C55F7C" w:rsidP="00B53D06">
            <w:pPr>
              <w:ind w:left="-108"/>
              <w:rPr>
                <w:sz w:val="19"/>
                <w:szCs w:val="19"/>
              </w:rPr>
            </w:pPr>
          </w:p>
        </w:tc>
      </w:tr>
      <w:tr w:rsidR="00C55F7C" w:rsidRPr="00C55F7C" w:rsidTr="00B53D06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C55F7C">
            <w:pPr>
              <w:rPr>
                <w:b/>
                <w:sz w:val="22"/>
                <w:szCs w:val="22"/>
              </w:rPr>
            </w:pPr>
            <w:r w:rsidRPr="00C55F7C">
              <w:rPr>
                <w:b/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B53D0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C55F7C">
              <w:rPr>
                <w:b/>
                <w:bCs/>
                <w:color w:val="000000"/>
                <w:sz w:val="22"/>
                <w:szCs w:val="22"/>
              </w:rPr>
              <w:t>72321,4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B53D0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C55F7C">
              <w:rPr>
                <w:b/>
                <w:bCs/>
                <w:color w:val="000000"/>
                <w:sz w:val="22"/>
                <w:szCs w:val="22"/>
              </w:rPr>
              <w:t>75911,49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B53D0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C55F7C">
              <w:rPr>
                <w:b/>
                <w:bCs/>
                <w:color w:val="000000"/>
                <w:sz w:val="22"/>
                <w:szCs w:val="22"/>
              </w:rPr>
              <w:t>75179,99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B53D0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C55F7C">
              <w:rPr>
                <w:b/>
                <w:bCs/>
                <w:color w:val="000000"/>
                <w:sz w:val="22"/>
                <w:szCs w:val="22"/>
              </w:rPr>
              <w:t>76561,29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C55F7C">
            <w:pPr>
              <w:jc w:val="right"/>
              <w:rPr>
                <w:b/>
                <w:sz w:val="22"/>
                <w:szCs w:val="22"/>
              </w:rPr>
            </w:pPr>
            <w:r w:rsidRPr="00C55F7C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C55F7C">
            <w:pPr>
              <w:jc w:val="right"/>
              <w:rPr>
                <w:b/>
                <w:sz w:val="22"/>
                <w:szCs w:val="22"/>
              </w:rPr>
            </w:pPr>
            <w:r w:rsidRPr="00C55F7C">
              <w:rPr>
                <w:b/>
                <w:sz w:val="22"/>
                <w:szCs w:val="22"/>
              </w:rPr>
              <w:t>-1,0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Pr="00C55F7C" w:rsidRDefault="00C55F7C" w:rsidP="00C55F7C">
            <w:pPr>
              <w:jc w:val="right"/>
              <w:rPr>
                <w:b/>
                <w:sz w:val="22"/>
                <w:szCs w:val="22"/>
              </w:rPr>
            </w:pPr>
            <w:r w:rsidRPr="00C55F7C">
              <w:rPr>
                <w:b/>
                <w:sz w:val="22"/>
                <w:szCs w:val="22"/>
              </w:rPr>
              <w:t>1,8</w:t>
            </w:r>
          </w:p>
        </w:tc>
      </w:tr>
      <w:tr w:rsidR="00C55F7C" w:rsidRPr="00CF53BA" w:rsidTr="00B53D06">
        <w:trPr>
          <w:trHeight w:val="4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F7C" w:rsidRPr="00C55F7C" w:rsidRDefault="00C55F7C" w:rsidP="00B53D06">
            <w:pPr>
              <w:rPr>
                <w:sz w:val="20"/>
                <w:szCs w:val="20"/>
              </w:rPr>
            </w:pPr>
            <w:r w:rsidRPr="00C55F7C">
              <w:rPr>
                <w:sz w:val="20"/>
                <w:szCs w:val="20"/>
              </w:rPr>
              <w:t>Дотации на выравнивание уровня бюджетной обеспеченности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70992,2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74149,9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74204,0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75636,3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</w:tr>
      <w:tr w:rsidR="00C55F7C" w:rsidRPr="00CF53BA" w:rsidTr="00B53D06">
        <w:trPr>
          <w:trHeight w:val="35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F7C" w:rsidRPr="00C55F7C" w:rsidRDefault="00C55F7C" w:rsidP="00B53D06">
            <w:pPr>
              <w:rPr>
                <w:sz w:val="20"/>
                <w:szCs w:val="20"/>
              </w:rPr>
            </w:pPr>
            <w:r w:rsidRPr="00C55F7C">
              <w:rPr>
                <w:sz w:val="20"/>
                <w:szCs w:val="20"/>
              </w:rPr>
              <w:t xml:space="preserve"> Дотации по обеспечению сбалансированности бюджетов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1329,2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689,19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975,99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B53D0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924,99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-48,2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F7C" w:rsidRDefault="00C55F7C" w:rsidP="00C55F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-5,2</w:t>
            </w:r>
          </w:p>
        </w:tc>
      </w:tr>
    </w:tbl>
    <w:p w:rsidR="003A2F8B" w:rsidRPr="00262849" w:rsidRDefault="003A2F8B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262849">
        <w:rPr>
          <w:sz w:val="26"/>
          <w:szCs w:val="26"/>
        </w:rPr>
        <w:lastRenderedPageBreak/>
        <w:t xml:space="preserve">Расходы по разделу «Межбюджетные трансферты»  предусмотрены в размере </w:t>
      </w:r>
      <w:r w:rsidR="00C55F7C" w:rsidRPr="00262849">
        <w:rPr>
          <w:sz w:val="26"/>
          <w:szCs w:val="26"/>
        </w:rPr>
        <w:t>75911,49</w:t>
      </w:r>
      <w:r w:rsidRPr="00262849">
        <w:rPr>
          <w:sz w:val="26"/>
          <w:szCs w:val="26"/>
        </w:rPr>
        <w:t xml:space="preserve"> тыс. рублей, что на </w:t>
      </w:r>
      <w:r w:rsidR="00C55F7C" w:rsidRPr="00262849">
        <w:rPr>
          <w:sz w:val="26"/>
          <w:szCs w:val="26"/>
        </w:rPr>
        <w:t>5,0</w:t>
      </w:r>
      <w:r w:rsidRPr="00262849">
        <w:rPr>
          <w:sz w:val="26"/>
          <w:szCs w:val="26"/>
        </w:rPr>
        <w:t xml:space="preserve"> % </w:t>
      </w:r>
      <w:r w:rsidR="00162D56" w:rsidRPr="00262849">
        <w:rPr>
          <w:sz w:val="26"/>
          <w:szCs w:val="26"/>
        </w:rPr>
        <w:t>боль</w:t>
      </w:r>
      <w:r w:rsidRPr="00262849">
        <w:rPr>
          <w:sz w:val="26"/>
          <w:szCs w:val="26"/>
        </w:rPr>
        <w:t>ше соответствующего уровня 201</w:t>
      </w:r>
      <w:r w:rsidR="00C55F7C" w:rsidRPr="00262849">
        <w:rPr>
          <w:sz w:val="26"/>
          <w:szCs w:val="26"/>
        </w:rPr>
        <w:t>6</w:t>
      </w:r>
      <w:r w:rsidRPr="00262849">
        <w:rPr>
          <w:sz w:val="26"/>
          <w:szCs w:val="26"/>
        </w:rPr>
        <w:t xml:space="preserve"> года. </w:t>
      </w:r>
    </w:p>
    <w:p w:rsidR="003A2F8B" w:rsidRPr="00262849" w:rsidRDefault="003A2F8B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262849">
        <w:rPr>
          <w:sz w:val="26"/>
          <w:szCs w:val="26"/>
        </w:rPr>
        <w:t>Из них:</w:t>
      </w:r>
    </w:p>
    <w:p w:rsidR="003A2F8B" w:rsidRPr="00262849" w:rsidRDefault="003A2F8B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262849">
        <w:rPr>
          <w:sz w:val="26"/>
          <w:szCs w:val="26"/>
        </w:rPr>
        <w:t xml:space="preserve">- дотация по бюджетной обеспеченности – выделяется каждому поселению в зависимости от уровня обеспеченности на основе индекса бюджетных расходов и составляет </w:t>
      </w:r>
      <w:r w:rsidR="00C55F7C" w:rsidRPr="00262849">
        <w:rPr>
          <w:sz w:val="26"/>
          <w:szCs w:val="26"/>
        </w:rPr>
        <w:t>74149,9</w:t>
      </w:r>
      <w:r w:rsidRPr="00262849">
        <w:rPr>
          <w:sz w:val="26"/>
          <w:szCs w:val="26"/>
        </w:rPr>
        <w:t xml:space="preserve"> тыс. рублей;</w:t>
      </w:r>
    </w:p>
    <w:p w:rsidR="003A2F8B" w:rsidRPr="00262849" w:rsidRDefault="003A2F8B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262849">
        <w:rPr>
          <w:sz w:val="26"/>
          <w:szCs w:val="26"/>
        </w:rPr>
        <w:t xml:space="preserve">- дотация для сбалансированности бюджетов поселений  - выделяется для выравнивания минимального уровня расходов между поселениями и составляет </w:t>
      </w:r>
      <w:r w:rsidR="00C55F7C" w:rsidRPr="00262849">
        <w:rPr>
          <w:sz w:val="26"/>
          <w:szCs w:val="26"/>
        </w:rPr>
        <w:t>689,19</w:t>
      </w:r>
      <w:r w:rsidRPr="00262849">
        <w:rPr>
          <w:sz w:val="26"/>
          <w:szCs w:val="26"/>
        </w:rPr>
        <w:t xml:space="preserve"> тыс. рублей.</w:t>
      </w:r>
    </w:p>
    <w:p w:rsidR="003A2F8B" w:rsidRPr="00262849" w:rsidRDefault="003A2F8B" w:rsidP="00183B82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262849" w:rsidRDefault="003A2F8B" w:rsidP="00183B82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262849">
        <w:rPr>
          <w:b/>
          <w:bCs/>
          <w:sz w:val="26"/>
          <w:szCs w:val="26"/>
        </w:rPr>
        <w:t>5. Сбалансированность проекта бюджета Мамадышского муниципального района, муниципальный долг, расходы на обслуживание и погашение государственных долговых обязательств.</w:t>
      </w:r>
    </w:p>
    <w:p w:rsidR="0062447B" w:rsidRPr="00262849" w:rsidRDefault="0062447B" w:rsidP="00183B82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Pr="00262849" w:rsidRDefault="003A2F8B" w:rsidP="00183B82">
      <w:pPr>
        <w:spacing w:line="276" w:lineRule="auto"/>
        <w:ind w:firstLine="540"/>
        <w:jc w:val="both"/>
        <w:rPr>
          <w:b/>
          <w:sz w:val="26"/>
          <w:szCs w:val="26"/>
        </w:rPr>
      </w:pPr>
      <w:r w:rsidRPr="00262849">
        <w:rPr>
          <w:b/>
          <w:sz w:val="26"/>
          <w:szCs w:val="26"/>
        </w:rPr>
        <w:t>5.1. Сбалансированность бюджета.</w:t>
      </w:r>
    </w:p>
    <w:p w:rsidR="003A2F8B" w:rsidRPr="00262849" w:rsidRDefault="00262849" w:rsidP="00183B82">
      <w:pPr>
        <w:spacing w:line="276" w:lineRule="auto"/>
        <w:ind w:firstLine="540"/>
        <w:jc w:val="both"/>
        <w:rPr>
          <w:bCs/>
          <w:sz w:val="26"/>
          <w:szCs w:val="26"/>
        </w:rPr>
      </w:pPr>
      <w:r w:rsidRPr="00262849">
        <w:rPr>
          <w:bCs/>
          <w:sz w:val="26"/>
          <w:szCs w:val="26"/>
        </w:rPr>
        <w:t xml:space="preserve">Бюджет </w:t>
      </w:r>
      <w:r>
        <w:rPr>
          <w:bCs/>
          <w:sz w:val="26"/>
          <w:szCs w:val="26"/>
        </w:rPr>
        <w:t>Мамадышс</w:t>
      </w:r>
      <w:r w:rsidRPr="00262849">
        <w:rPr>
          <w:bCs/>
          <w:sz w:val="26"/>
          <w:szCs w:val="26"/>
        </w:rPr>
        <w:t>кого муниципального района Республики Татарстан на 201</w:t>
      </w:r>
      <w:r>
        <w:rPr>
          <w:bCs/>
          <w:sz w:val="26"/>
          <w:szCs w:val="26"/>
        </w:rPr>
        <w:t>7</w:t>
      </w:r>
      <w:r w:rsidRPr="00262849">
        <w:rPr>
          <w:bCs/>
          <w:sz w:val="26"/>
          <w:szCs w:val="26"/>
        </w:rPr>
        <w:t xml:space="preserve"> год и на плановый период 201</w:t>
      </w:r>
      <w:r>
        <w:rPr>
          <w:bCs/>
          <w:sz w:val="26"/>
          <w:szCs w:val="26"/>
        </w:rPr>
        <w:t>8</w:t>
      </w:r>
      <w:r w:rsidRPr="00262849">
        <w:rPr>
          <w:bCs/>
          <w:sz w:val="26"/>
          <w:szCs w:val="26"/>
        </w:rPr>
        <w:t xml:space="preserve"> и 201</w:t>
      </w:r>
      <w:r>
        <w:rPr>
          <w:bCs/>
          <w:sz w:val="26"/>
          <w:szCs w:val="26"/>
        </w:rPr>
        <w:t>9</w:t>
      </w:r>
      <w:r w:rsidRPr="00262849">
        <w:rPr>
          <w:bCs/>
          <w:sz w:val="26"/>
          <w:szCs w:val="26"/>
        </w:rPr>
        <w:t xml:space="preserve"> годов сбалансирован. </w:t>
      </w:r>
      <w:r w:rsidR="003A2F8B" w:rsidRPr="00262849">
        <w:rPr>
          <w:bCs/>
          <w:sz w:val="26"/>
          <w:szCs w:val="26"/>
        </w:rPr>
        <w:t>Проект бюджета Мамадышского муниципального района на 201</w:t>
      </w:r>
      <w:r w:rsidR="002F4851" w:rsidRPr="00262849">
        <w:rPr>
          <w:bCs/>
          <w:sz w:val="26"/>
          <w:szCs w:val="26"/>
        </w:rPr>
        <w:t>7</w:t>
      </w:r>
      <w:r w:rsidR="003A2F8B" w:rsidRPr="00262849">
        <w:rPr>
          <w:bCs/>
          <w:sz w:val="26"/>
          <w:szCs w:val="26"/>
        </w:rPr>
        <w:t xml:space="preserve"> год </w:t>
      </w:r>
      <w:r w:rsidRPr="00262849">
        <w:rPr>
          <w:bCs/>
          <w:sz w:val="26"/>
          <w:szCs w:val="26"/>
        </w:rPr>
        <w:t xml:space="preserve">и на плановый период 2018 и 2019 годов </w:t>
      </w:r>
      <w:r w:rsidR="003A2F8B" w:rsidRPr="00262849">
        <w:rPr>
          <w:bCs/>
          <w:sz w:val="26"/>
          <w:szCs w:val="26"/>
        </w:rPr>
        <w:t>предусмотрен  бездефицитным.</w:t>
      </w:r>
    </w:p>
    <w:p w:rsidR="00262849" w:rsidRPr="00D7444B" w:rsidRDefault="00262849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D7444B">
        <w:rPr>
          <w:sz w:val="26"/>
          <w:szCs w:val="26"/>
        </w:rPr>
        <w:t>Состав источников финансирования дефицита бюджета района на 201</w:t>
      </w:r>
      <w:r>
        <w:rPr>
          <w:sz w:val="26"/>
          <w:szCs w:val="26"/>
        </w:rPr>
        <w:t>7</w:t>
      </w:r>
      <w:r w:rsidRPr="00D7444B">
        <w:rPr>
          <w:sz w:val="26"/>
          <w:szCs w:val="26"/>
        </w:rPr>
        <w:t xml:space="preserve"> год и на плановый период 201</w:t>
      </w:r>
      <w:r>
        <w:rPr>
          <w:sz w:val="26"/>
          <w:szCs w:val="26"/>
        </w:rPr>
        <w:t>8</w:t>
      </w:r>
      <w:r w:rsidRPr="00D7444B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D7444B">
        <w:rPr>
          <w:sz w:val="26"/>
          <w:szCs w:val="26"/>
        </w:rPr>
        <w:t xml:space="preserve"> годов отвечает требованиям бюджетного законодательства.</w:t>
      </w:r>
    </w:p>
    <w:p w:rsidR="00262849" w:rsidRPr="00D7444B" w:rsidRDefault="00262849" w:rsidP="00183B82">
      <w:pPr>
        <w:spacing w:line="276" w:lineRule="auto"/>
        <w:ind w:firstLine="540"/>
        <w:jc w:val="both"/>
        <w:rPr>
          <w:sz w:val="26"/>
          <w:szCs w:val="26"/>
        </w:rPr>
      </w:pPr>
      <w:r w:rsidRPr="00D7444B">
        <w:rPr>
          <w:sz w:val="26"/>
          <w:szCs w:val="26"/>
        </w:rPr>
        <w:t xml:space="preserve">Информация об источниках финансирования дефицита бюджета </w:t>
      </w:r>
      <w:r w:rsidR="00183B82">
        <w:rPr>
          <w:sz w:val="26"/>
          <w:szCs w:val="26"/>
        </w:rPr>
        <w:t>Мамадыш</w:t>
      </w:r>
      <w:r w:rsidRPr="00D7444B">
        <w:rPr>
          <w:sz w:val="26"/>
          <w:szCs w:val="26"/>
        </w:rPr>
        <w:t>ского муниципального района  Республики Татарстан на 201</w:t>
      </w:r>
      <w:r w:rsidR="00183B82">
        <w:rPr>
          <w:sz w:val="26"/>
          <w:szCs w:val="26"/>
        </w:rPr>
        <w:t>7</w:t>
      </w:r>
      <w:r w:rsidRPr="00D7444B">
        <w:rPr>
          <w:sz w:val="26"/>
          <w:szCs w:val="26"/>
        </w:rPr>
        <w:t xml:space="preserve"> год и на плановый период 201</w:t>
      </w:r>
      <w:r w:rsidR="00183B82">
        <w:rPr>
          <w:sz w:val="26"/>
          <w:szCs w:val="26"/>
        </w:rPr>
        <w:t>8</w:t>
      </w:r>
      <w:r w:rsidRPr="00D7444B">
        <w:rPr>
          <w:sz w:val="26"/>
          <w:szCs w:val="26"/>
        </w:rPr>
        <w:t xml:space="preserve"> и 20</w:t>
      </w:r>
      <w:r>
        <w:rPr>
          <w:sz w:val="26"/>
          <w:szCs w:val="26"/>
        </w:rPr>
        <w:t>1</w:t>
      </w:r>
      <w:r w:rsidR="00183B82">
        <w:rPr>
          <w:sz w:val="26"/>
          <w:szCs w:val="26"/>
        </w:rPr>
        <w:t>9</w:t>
      </w:r>
      <w:r w:rsidRPr="00D7444B">
        <w:rPr>
          <w:sz w:val="26"/>
          <w:szCs w:val="26"/>
        </w:rPr>
        <w:t xml:space="preserve"> годов в разрезе источников представлена в таблице 1</w:t>
      </w:r>
      <w:r>
        <w:rPr>
          <w:sz w:val="26"/>
          <w:szCs w:val="26"/>
        </w:rPr>
        <w:t>4</w:t>
      </w:r>
      <w:r w:rsidRPr="00D7444B">
        <w:rPr>
          <w:sz w:val="26"/>
          <w:szCs w:val="26"/>
        </w:rPr>
        <w:t>.</w:t>
      </w:r>
    </w:p>
    <w:p w:rsidR="00262849" w:rsidRPr="00E21E5D" w:rsidRDefault="00262849" w:rsidP="00262849">
      <w:pPr>
        <w:spacing w:line="276" w:lineRule="auto"/>
        <w:ind w:firstLine="539"/>
        <w:jc w:val="right"/>
        <w:rPr>
          <w:sz w:val="27"/>
          <w:szCs w:val="27"/>
        </w:rPr>
      </w:pPr>
      <w:r w:rsidRPr="00D7444B">
        <w:rPr>
          <w:sz w:val="26"/>
          <w:szCs w:val="26"/>
        </w:rPr>
        <w:t>Таблица 1</w:t>
      </w:r>
      <w:r>
        <w:rPr>
          <w:sz w:val="26"/>
          <w:szCs w:val="26"/>
        </w:rPr>
        <w:t>4</w:t>
      </w:r>
      <w:r w:rsidR="00183B82">
        <w:rPr>
          <w:sz w:val="26"/>
          <w:szCs w:val="26"/>
        </w:rPr>
        <w:t xml:space="preserve"> </w:t>
      </w:r>
      <w:r w:rsidRPr="00D7444B">
        <w:t>(тыс. руб.)</w:t>
      </w:r>
      <w:r w:rsidRPr="00E21E5D">
        <w:rPr>
          <w:sz w:val="27"/>
          <w:szCs w:val="27"/>
        </w:rPr>
        <w:t xml:space="preserve">                                                                </w:t>
      </w:r>
      <w:r w:rsidRPr="00E21E5D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1276"/>
        <w:gridCol w:w="1276"/>
        <w:gridCol w:w="1275"/>
      </w:tblGrid>
      <w:tr w:rsidR="00262849" w:rsidRPr="00C3699F" w:rsidTr="00183B82">
        <w:tc>
          <w:tcPr>
            <w:tcW w:w="5529" w:type="dxa"/>
          </w:tcPr>
          <w:p w:rsidR="00262849" w:rsidRPr="00262849" w:rsidRDefault="00262849" w:rsidP="00262849">
            <w:pPr>
              <w:jc w:val="center"/>
              <w:rPr>
                <w:b/>
                <w:sz w:val="22"/>
                <w:szCs w:val="22"/>
              </w:rPr>
            </w:pPr>
            <w:r w:rsidRPr="00262849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</w:tcPr>
          <w:p w:rsidR="00262849" w:rsidRPr="00262849" w:rsidRDefault="00262849" w:rsidP="00262849">
            <w:pPr>
              <w:jc w:val="center"/>
              <w:rPr>
                <w:b/>
                <w:sz w:val="22"/>
                <w:szCs w:val="22"/>
              </w:rPr>
            </w:pPr>
            <w:r w:rsidRPr="00262849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1276" w:type="dxa"/>
          </w:tcPr>
          <w:p w:rsidR="00262849" w:rsidRPr="00262849" w:rsidRDefault="00262849" w:rsidP="00262849">
            <w:pPr>
              <w:jc w:val="center"/>
              <w:rPr>
                <w:b/>
                <w:sz w:val="22"/>
                <w:szCs w:val="22"/>
              </w:rPr>
            </w:pPr>
            <w:r w:rsidRPr="00262849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1275" w:type="dxa"/>
          </w:tcPr>
          <w:p w:rsidR="00262849" w:rsidRPr="00262849" w:rsidRDefault="00262849" w:rsidP="00262849">
            <w:pPr>
              <w:jc w:val="center"/>
              <w:rPr>
                <w:b/>
                <w:sz w:val="22"/>
                <w:szCs w:val="22"/>
              </w:rPr>
            </w:pPr>
            <w:r w:rsidRPr="00262849">
              <w:rPr>
                <w:b/>
                <w:sz w:val="22"/>
                <w:szCs w:val="22"/>
              </w:rPr>
              <w:t>2018 г.</w:t>
            </w:r>
          </w:p>
        </w:tc>
      </w:tr>
      <w:tr w:rsidR="00183B82" w:rsidRPr="00C3699F" w:rsidTr="00B53D06">
        <w:tc>
          <w:tcPr>
            <w:tcW w:w="5529" w:type="dxa"/>
          </w:tcPr>
          <w:p w:rsidR="00183B82" w:rsidRPr="00DB4331" w:rsidRDefault="00183B82" w:rsidP="00262849">
            <w:pPr>
              <w:pStyle w:val="af1"/>
              <w:jc w:val="left"/>
              <w:rPr>
                <w:iCs/>
                <w:sz w:val="22"/>
                <w:szCs w:val="22"/>
              </w:rPr>
            </w:pPr>
            <w:r w:rsidRPr="00DB4331">
              <w:rPr>
                <w:iCs/>
                <w:sz w:val="22"/>
                <w:szCs w:val="22"/>
              </w:rPr>
              <w:t>ИСТОЧНИКИ ВНУТРЕННЕГО ФИНАНСИРОВАНИЯ ДЕФИЦИТОВ БЮДЖЕТОВ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B53D06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</w:tr>
      <w:tr w:rsidR="00183B82" w:rsidRPr="00C3699F" w:rsidTr="00183B82">
        <w:tc>
          <w:tcPr>
            <w:tcW w:w="5529" w:type="dxa"/>
          </w:tcPr>
          <w:p w:rsidR="00183B82" w:rsidRPr="00DB4331" w:rsidRDefault="00183B82" w:rsidP="00262849">
            <w:pPr>
              <w:pStyle w:val="af1"/>
              <w:jc w:val="left"/>
              <w:rPr>
                <w:caps/>
                <w:sz w:val="22"/>
                <w:szCs w:val="22"/>
              </w:rPr>
            </w:pPr>
            <w:r w:rsidRPr="00DB4331">
              <w:rPr>
                <w:caps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276" w:type="dxa"/>
            <w:vAlign w:val="bottom"/>
          </w:tcPr>
          <w:p w:rsidR="00262849" w:rsidRPr="00DB4331" w:rsidRDefault="00262849" w:rsidP="00183B82">
            <w:pPr>
              <w:pStyle w:val="af1"/>
              <w:jc w:val="center"/>
              <w:rPr>
                <w:iCs/>
                <w:sz w:val="22"/>
                <w:szCs w:val="22"/>
              </w:rPr>
            </w:pPr>
            <w:r w:rsidRPr="00DB4331">
              <w:rPr>
                <w:iCs/>
                <w:sz w:val="22"/>
                <w:szCs w:val="22"/>
              </w:rPr>
              <w:t>-934265,47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-948157,71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iCs/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-934265,47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-948157,71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Увеличение прочих остатков денежных средств  бюджетов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iCs/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-934265,47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-948157,71</w:t>
            </w:r>
          </w:p>
        </w:tc>
      </w:tr>
      <w:tr w:rsidR="00262849" w:rsidRPr="00C3699F" w:rsidTr="00183B82">
        <w:tc>
          <w:tcPr>
            <w:tcW w:w="5529" w:type="dxa"/>
            <w:vAlign w:val="center"/>
          </w:tcPr>
          <w:p w:rsidR="00262849" w:rsidRPr="00DB4331" w:rsidRDefault="00262849" w:rsidP="00262849">
            <w:pPr>
              <w:pStyle w:val="af1"/>
              <w:jc w:val="left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 xml:space="preserve">Увеличение прочих остатков денежных средств бюджета муниципального района  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iCs/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-934265,47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-948157,71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Уменьшение остатков средств бюджета</w:t>
            </w:r>
          </w:p>
        </w:tc>
        <w:tc>
          <w:tcPr>
            <w:tcW w:w="1276" w:type="dxa"/>
            <w:vAlign w:val="bottom"/>
          </w:tcPr>
          <w:p w:rsidR="00262849" w:rsidRPr="00DB4331" w:rsidRDefault="00262849" w:rsidP="00183B82">
            <w:pPr>
              <w:pStyle w:val="af1"/>
              <w:jc w:val="center"/>
              <w:rPr>
                <w:iCs/>
                <w:sz w:val="22"/>
                <w:szCs w:val="22"/>
              </w:rPr>
            </w:pPr>
            <w:r w:rsidRPr="00DB4331">
              <w:rPr>
                <w:iCs/>
                <w:sz w:val="22"/>
                <w:szCs w:val="22"/>
              </w:rPr>
              <w:t>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948157,71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948157,71</w:t>
            </w:r>
          </w:p>
        </w:tc>
      </w:tr>
      <w:tr w:rsidR="00262849" w:rsidRPr="00C3699F" w:rsidTr="00183B82">
        <w:tc>
          <w:tcPr>
            <w:tcW w:w="5529" w:type="dxa"/>
          </w:tcPr>
          <w:p w:rsidR="00262849" w:rsidRPr="00DB4331" w:rsidRDefault="00262849" w:rsidP="00262849">
            <w:pPr>
              <w:pStyle w:val="af1"/>
              <w:jc w:val="left"/>
              <w:rPr>
                <w:smallCaps/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948157,71</w:t>
            </w:r>
          </w:p>
        </w:tc>
      </w:tr>
      <w:tr w:rsidR="00262849" w:rsidRPr="00C3699F" w:rsidTr="00183B82">
        <w:tc>
          <w:tcPr>
            <w:tcW w:w="5529" w:type="dxa"/>
            <w:vAlign w:val="center"/>
          </w:tcPr>
          <w:p w:rsidR="00262849" w:rsidRPr="00DB4331" w:rsidRDefault="00262849" w:rsidP="00262849">
            <w:pPr>
              <w:pStyle w:val="af1"/>
              <w:jc w:val="left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 xml:space="preserve">Уменьшение прочих остатков денежных средств  бюджета муниципального района  </w:t>
            </w:r>
          </w:p>
        </w:tc>
        <w:tc>
          <w:tcPr>
            <w:tcW w:w="1276" w:type="dxa"/>
            <w:vAlign w:val="bottom"/>
          </w:tcPr>
          <w:p w:rsidR="00262849" w:rsidRPr="00262849" w:rsidRDefault="00262849" w:rsidP="00183B82">
            <w:pPr>
              <w:jc w:val="center"/>
              <w:rPr>
                <w:sz w:val="22"/>
                <w:szCs w:val="22"/>
              </w:rPr>
            </w:pPr>
            <w:r w:rsidRPr="00262849">
              <w:rPr>
                <w:iCs/>
                <w:sz w:val="22"/>
                <w:szCs w:val="22"/>
              </w:rPr>
              <w:t>934265,47</w:t>
            </w:r>
          </w:p>
        </w:tc>
        <w:tc>
          <w:tcPr>
            <w:tcW w:w="1276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940178,99</w:t>
            </w:r>
          </w:p>
        </w:tc>
        <w:tc>
          <w:tcPr>
            <w:tcW w:w="1275" w:type="dxa"/>
            <w:vAlign w:val="center"/>
          </w:tcPr>
          <w:p w:rsidR="00262849" w:rsidRPr="00DB4331" w:rsidRDefault="00262849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948157,71</w:t>
            </w:r>
          </w:p>
        </w:tc>
      </w:tr>
      <w:tr w:rsidR="00183B82" w:rsidRPr="00C3699F" w:rsidTr="00183B82">
        <w:tc>
          <w:tcPr>
            <w:tcW w:w="5529" w:type="dxa"/>
          </w:tcPr>
          <w:p w:rsidR="00183B82" w:rsidRPr="00DB4331" w:rsidRDefault="00183B82" w:rsidP="00262849">
            <w:pPr>
              <w:pStyle w:val="af1"/>
              <w:jc w:val="left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Средства от продажи акций и иных форм участия в капитале, находящиеся в собственности муниципальных районов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183B82" w:rsidRPr="00DB4331" w:rsidRDefault="00183B82" w:rsidP="00183B82">
            <w:pPr>
              <w:pStyle w:val="af1"/>
              <w:jc w:val="center"/>
              <w:rPr>
                <w:sz w:val="22"/>
                <w:szCs w:val="22"/>
              </w:rPr>
            </w:pPr>
            <w:r w:rsidRPr="00DB4331">
              <w:rPr>
                <w:sz w:val="22"/>
                <w:szCs w:val="22"/>
              </w:rPr>
              <w:t>0</w:t>
            </w:r>
          </w:p>
        </w:tc>
      </w:tr>
    </w:tbl>
    <w:p w:rsidR="003A2F8B" w:rsidRPr="00262849" w:rsidRDefault="003A2F8B" w:rsidP="00C55F7C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B758DD" w:rsidRDefault="003A2F8B" w:rsidP="00C55F7C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B758DD">
        <w:rPr>
          <w:b/>
          <w:bCs/>
          <w:sz w:val="26"/>
          <w:szCs w:val="26"/>
        </w:rPr>
        <w:t>5.2. Муниципальный долг, расходы на обслуживание и погашение муниципальных долговых обязательств.</w:t>
      </w:r>
    </w:p>
    <w:p w:rsidR="003A2F8B" w:rsidRPr="001B6491" w:rsidRDefault="003A2F8B" w:rsidP="00C55F7C">
      <w:pPr>
        <w:spacing w:line="276" w:lineRule="auto"/>
        <w:ind w:firstLine="539"/>
        <w:jc w:val="both"/>
        <w:rPr>
          <w:sz w:val="26"/>
          <w:szCs w:val="26"/>
        </w:rPr>
      </w:pPr>
      <w:r w:rsidRPr="00B758DD">
        <w:rPr>
          <w:sz w:val="26"/>
          <w:szCs w:val="26"/>
        </w:rPr>
        <w:t>5.2.1. Проектом бюджета муниципального района на 201</w:t>
      </w:r>
      <w:r w:rsidR="00183B82" w:rsidRPr="00B758DD">
        <w:rPr>
          <w:sz w:val="26"/>
          <w:szCs w:val="26"/>
        </w:rPr>
        <w:t>7</w:t>
      </w:r>
      <w:r w:rsidRPr="00B758DD">
        <w:rPr>
          <w:sz w:val="26"/>
          <w:szCs w:val="26"/>
        </w:rPr>
        <w:t xml:space="preserve"> год </w:t>
      </w:r>
      <w:r w:rsidR="00183B82" w:rsidRPr="00B758DD">
        <w:rPr>
          <w:sz w:val="26"/>
          <w:szCs w:val="26"/>
        </w:rPr>
        <w:t xml:space="preserve">и на плановый период 2018 и 2019 годов </w:t>
      </w:r>
      <w:r w:rsidRPr="00B758DD">
        <w:rPr>
          <w:sz w:val="26"/>
          <w:szCs w:val="26"/>
        </w:rPr>
        <w:t xml:space="preserve">верхний предел муниципального </w:t>
      </w:r>
      <w:r w:rsidR="00AB14C5">
        <w:rPr>
          <w:sz w:val="26"/>
          <w:szCs w:val="26"/>
        </w:rPr>
        <w:t xml:space="preserve">внутреннего </w:t>
      </w:r>
      <w:r w:rsidRPr="00B758DD">
        <w:rPr>
          <w:sz w:val="26"/>
          <w:szCs w:val="26"/>
        </w:rPr>
        <w:t xml:space="preserve">долга Мамадышского муниципального района </w:t>
      </w:r>
      <w:r w:rsidR="00070278" w:rsidRPr="00B758DD">
        <w:rPr>
          <w:sz w:val="26"/>
          <w:szCs w:val="26"/>
        </w:rPr>
        <w:t xml:space="preserve">и </w:t>
      </w:r>
      <w:r w:rsidR="00070278" w:rsidRPr="001B6491">
        <w:rPr>
          <w:sz w:val="26"/>
          <w:szCs w:val="26"/>
        </w:rPr>
        <w:t xml:space="preserve">верхний предел </w:t>
      </w:r>
      <w:r w:rsidR="00AB14C5" w:rsidRPr="001B6491">
        <w:rPr>
          <w:sz w:val="26"/>
          <w:szCs w:val="26"/>
        </w:rPr>
        <w:t xml:space="preserve">долга </w:t>
      </w:r>
      <w:r w:rsidR="00070278" w:rsidRPr="001B6491">
        <w:rPr>
          <w:sz w:val="26"/>
          <w:szCs w:val="26"/>
        </w:rPr>
        <w:t>по муниципальным гарантиям</w:t>
      </w:r>
      <w:r w:rsidRPr="001B6491">
        <w:rPr>
          <w:sz w:val="26"/>
          <w:szCs w:val="26"/>
        </w:rPr>
        <w:t xml:space="preserve"> на </w:t>
      </w:r>
      <w:r w:rsidR="00070278" w:rsidRPr="001B6491">
        <w:rPr>
          <w:sz w:val="26"/>
          <w:szCs w:val="26"/>
        </w:rPr>
        <w:t>01.01.201</w:t>
      </w:r>
      <w:r w:rsidR="00183B82" w:rsidRPr="001B6491">
        <w:rPr>
          <w:sz w:val="26"/>
          <w:szCs w:val="26"/>
        </w:rPr>
        <w:t>7г.</w:t>
      </w:r>
      <w:r w:rsidR="00070278" w:rsidRPr="001B6491">
        <w:rPr>
          <w:sz w:val="26"/>
          <w:szCs w:val="26"/>
        </w:rPr>
        <w:t xml:space="preserve">, </w:t>
      </w:r>
      <w:r w:rsidR="00183B82" w:rsidRPr="001B6491">
        <w:rPr>
          <w:sz w:val="26"/>
          <w:szCs w:val="26"/>
        </w:rPr>
        <w:t>01.01.2018г.</w:t>
      </w:r>
      <w:r w:rsidR="00070278" w:rsidRPr="001B6491">
        <w:rPr>
          <w:sz w:val="26"/>
          <w:szCs w:val="26"/>
        </w:rPr>
        <w:t xml:space="preserve">, </w:t>
      </w:r>
      <w:r w:rsidR="00183B82" w:rsidRPr="001B6491">
        <w:rPr>
          <w:sz w:val="26"/>
          <w:szCs w:val="26"/>
        </w:rPr>
        <w:t>01.01.2019</w:t>
      </w:r>
      <w:r w:rsidR="000609EE">
        <w:rPr>
          <w:sz w:val="26"/>
          <w:szCs w:val="26"/>
        </w:rPr>
        <w:t xml:space="preserve"> </w:t>
      </w:r>
      <w:r w:rsidRPr="001B6491">
        <w:rPr>
          <w:sz w:val="26"/>
          <w:szCs w:val="26"/>
        </w:rPr>
        <w:t xml:space="preserve">года </w:t>
      </w:r>
      <w:r w:rsidR="00431092" w:rsidRPr="001B6491">
        <w:rPr>
          <w:sz w:val="26"/>
          <w:szCs w:val="26"/>
        </w:rPr>
        <w:t>не име</w:t>
      </w:r>
      <w:r w:rsidR="00070278" w:rsidRPr="001B6491">
        <w:rPr>
          <w:sz w:val="26"/>
          <w:szCs w:val="26"/>
        </w:rPr>
        <w:t>ю</w:t>
      </w:r>
      <w:r w:rsidR="00431092" w:rsidRPr="001B6491">
        <w:rPr>
          <w:sz w:val="26"/>
          <w:szCs w:val="26"/>
        </w:rPr>
        <w:t>тся.</w:t>
      </w:r>
      <w:r w:rsidRPr="001B6491">
        <w:rPr>
          <w:sz w:val="26"/>
          <w:szCs w:val="26"/>
        </w:rPr>
        <w:t xml:space="preserve"> </w:t>
      </w:r>
    </w:p>
    <w:p w:rsidR="003A2F8B" w:rsidRPr="00B758DD" w:rsidRDefault="00070278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B758DD">
        <w:rPr>
          <w:sz w:val="26"/>
          <w:szCs w:val="26"/>
        </w:rPr>
        <w:t>Предоставление  муниципальных  гарантий  Мамадышского  муниципального  района в 201</w:t>
      </w:r>
      <w:r w:rsidR="00183B82" w:rsidRPr="00B758DD">
        <w:rPr>
          <w:sz w:val="26"/>
          <w:szCs w:val="26"/>
        </w:rPr>
        <w:t>7</w:t>
      </w:r>
      <w:r w:rsidRPr="00B758DD">
        <w:rPr>
          <w:sz w:val="26"/>
          <w:szCs w:val="26"/>
        </w:rPr>
        <w:t>-201</w:t>
      </w:r>
      <w:r w:rsidR="00183B82" w:rsidRPr="00B758DD">
        <w:rPr>
          <w:sz w:val="26"/>
          <w:szCs w:val="26"/>
        </w:rPr>
        <w:t>9</w:t>
      </w:r>
      <w:r w:rsidRPr="00B758DD">
        <w:rPr>
          <w:sz w:val="26"/>
          <w:szCs w:val="26"/>
        </w:rPr>
        <w:t xml:space="preserve"> годах не планируется. С учетом этого Программа  муниципальных гарантий Мамадышского  муниципального  района на 201</w:t>
      </w:r>
      <w:r w:rsidR="00183B82" w:rsidRPr="00B758DD">
        <w:rPr>
          <w:sz w:val="26"/>
          <w:szCs w:val="26"/>
        </w:rPr>
        <w:t>7</w:t>
      </w:r>
      <w:r w:rsidRPr="00B758DD">
        <w:rPr>
          <w:sz w:val="26"/>
          <w:szCs w:val="26"/>
        </w:rPr>
        <w:t>-201</w:t>
      </w:r>
      <w:r w:rsidR="00183B82" w:rsidRPr="00B758DD">
        <w:rPr>
          <w:sz w:val="26"/>
          <w:szCs w:val="26"/>
        </w:rPr>
        <w:t>9</w:t>
      </w:r>
      <w:r w:rsidRPr="00B758DD">
        <w:rPr>
          <w:sz w:val="26"/>
          <w:szCs w:val="26"/>
        </w:rPr>
        <w:t xml:space="preserve"> годы не составляется.</w:t>
      </w:r>
      <w:r w:rsidR="003A2F8B" w:rsidRPr="00B758DD">
        <w:rPr>
          <w:sz w:val="26"/>
          <w:szCs w:val="26"/>
        </w:rPr>
        <w:t xml:space="preserve"> </w:t>
      </w:r>
    </w:p>
    <w:p w:rsidR="003A2F8B" w:rsidRPr="00D443CC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B758DD">
        <w:rPr>
          <w:sz w:val="26"/>
          <w:szCs w:val="26"/>
        </w:rPr>
        <w:t xml:space="preserve">5.2.2. Проектом бюджета Мамадышского муниципального района </w:t>
      </w:r>
      <w:r w:rsidR="00070278" w:rsidRPr="00B758DD">
        <w:rPr>
          <w:sz w:val="26"/>
          <w:szCs w:val="26"/>
        </w:rPr>
        <w:t>в  201</w:t>
      </w:r>
      <w:r w:rsidR="00183B82" w:rsidRPr="00B758DD">
        <w:rPr>
          <w:sz w:val="26"/>
          <w:szCs w:val="26"/>
        </w:rPr>
        <w:t>7</w:t>
      </w:r>
      <w:r w:rsidR="00070278" w:rsidRPr="00B758DD">
        <w:rPr>
          <w:sz w:val="26"/>
          <w:szCs w:val="26"/>
        </w:rPr>
        <w:t xml:space="preserve"> -201</w:t>
      </w:r>
      <w:r w:rsidR="00A0280F">
        <w:rPr>
          <w:sz w:val="26"/>
          <w:szCs w:val="26"/>
        </w:rPr>
        <w:t>9</w:t>
      </w:r>
      <w:r w:rsidR="00070278" w:rsidRPr="00B758DD">
        <w:rPr>
          <w:sz w:val="26"/>
          <w:szCs w:val="26"/>
        </w:rPr>
        <w:t xml:space="preserve"> годах  выделение бюджетных  кредитов  из  бюджета  Мамадышского муниципального  района  не  планируется. С учетом этого Программа  </w:t>
      </w:r>
      <w:r w:rsidR="00070278" w:rsidRPr="00D443CC">
        <w:rPr>
          <w:sz w:val="26"/>
          <w:szCs w:val="26"/>
        </w:rPr>
        <w:t>предоставления  бюджетных кредитов из бюджета  муниципального  района на 201</w:t>
      </w:r>
      <w:r w:rsidR="00183B82" w:rsidRPr="00D443CC">
        <w:rPr>
          <w:sz w:val="26"/>
          <w:szCs w:val="26"/>
        </w:rPr>
        <w:t>7</w:t>
      </w:r>
      <w:r w:rsidR="00070278" w:rsidRPr="00D443CC">
        <w:rPr>
          <w:sz w:val="26"/>
          <w:szCs w:val="26"/>
        </w:rPr>
        <w:t>-201</w:t>
      </w:r>
      <w:r w:rsidR="00183B82" w:rsidRPr="00D443CC">
        <w:rPr>
          <w:sz w:val="26"/>
          <w:szCs w:val="26"/>
        </w:rPr>
        <w:t>9</w:t>
      </w:r>
      <w:r w:rsidR="00070278" w:rsidRPr="00D443CC">
        <w:rPr>
          <w:sz w:val="26"/>
          <w:szCs w:val="26"/>
        </w:rPr>
        <w:t xml:space="preserve"> годы не составляется.</w:t>
      </w:r>
    </w:p>
    <w:p w:rsidR="00DF0745" w:rsidRPr="00D443CC" w:rsidRDefault="00DF0745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B53D06" w:rsidRPr="00D443CC" w:rsidRDefault="00B53D06" w:rsidP="003102A1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D443CC">
        <w:rPr>
          <w:b/>
          <w:bCs/>
          <w:sz w:val="26"/>
          <w:szCs w:val="26"/>
        </w:rPr>
        <w:t>6. Целевые программы, принятые в Мамадышском муниципальном районе.</w:t>
      </w:r>
    </w:p>
    <w:p w:rsidR="00B53D06" w:rsidRPr="00D443CC" w:rsidRDefault="00B53D06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D443CC">
        <w:rPr>
          <w:sz w:val="26"/>
          <w:szCs w:val="26"/>
        </w:rPr>
        <w:t xml:space="preserve">6.1. Проектом бюджета муниципального района на 2017 год </w:t>
      </w:r>
      <w:r w:rsidR="00A0280F" w:rsidRPr="00D443CC">
        <w:rPr>
          <w:sz w:val="26"/>
          <w:szCs w:val="26"/>
        </w:rPr>
        <w:t xml:space="preserve">и на плановый период 2018 и 2019 годов </w:t>
      </w:r>
      <w:r w:rsidRPr="00D443CC">
        <w:rPr>
          <w:sz w:val="26"/>
          <w:szCs w:val="26"/>
        </w:rPr>
        <w:t>предусмотрено финансирование и софинансирование по программам:</w:t>
      </w:r>
    </w:p>
    <w:p w:rsidR="00A0280F" w:rsidRPr="00D443CC" w:rsidRDefault="00B53D06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D443CC">
        <w:rPr>
          <w:sz w:val="26"/>
          <w:szCs w:val="26"/>
        </w:rPr>
        <w:t>- Муниципальная программа  "Реализация антикорупционной политики в Мамадышском муниципальном районе на 2015-2020 годы".  Предусмотрено финансирование средств из местного бюджета на  2017</w:t>
      </w:r>
      <w:r w:rsidR="00A0280F" w:rsidRPr="00D443CC">
        <w:rPr>
          <w:sz w:val="26"/>
          <w:szCs w:val="26"/>
        </w:rPr>
        <w:t>-2019</w:t>
      </w:r>
      <w:r w:rsidRPr="00D443CC">
        <w:rPr>
          <w:sz w:val="26"/>
          <w:szCs w:val="26"/>
        </w:rPr>
        <w:t xml:space="preserve"> год</w:t>
      </w:r>
      <w:r w:rsidR="00A0280F" w:rsidRPr="00D443CC">
        <w:rPr>
          <w:sz w:val="26"/>
          <w:szCs w:val="26"/>
        </w:rPr>
        <w:t>ы</w:t>
      </w:r>
      <w:r w:rsidRPr="00D443CC">
        <w:rPr>
          <w:sz w:val="26"/>
          <w:szCs w:val="26"/>
        </w:rPr>
        <w:t xml:space="preserve"> в сумме </w:t>
      </w:r>
      <w:r w:rsidR="00A0280F" w:rsidRPr="00D443CC">
        <w:rPr>
          <w:sz w:val="26"/>
          <w:szCs w:val="26"/>
        </w:rPr>
        <w:t xml:space="preserve">по </w:t>
      </w:r>
      <w:r w:rsidRPr="00D443CC">
        <w:rPr>
          <w:sz w:val="26"/>
          <w:szCs w:val="26"/>
        </w:rPr>
        <w:t>40,0 тыс. рублей</w:t>
      </w:r>
      <w:r w:rsidR="00A0280F" w:rsidRPr="00D443CC">
        <w:rPr>
          <w:sz w:val="26"/>
          <w:szCs w:val="26"/>
        </w:rPr>
        <w:t xml:space="preserve"> ежегодно</w:t>
      </w:r>
      <w:r w:rsidR="001B7E38" w:rsidRPr="00D443CC">
        <w:rPr>
          <w:sz w:val="26"/>
          <w:szCs w:val="26"/>
        </w:rPr>
        <w:t>;</w:t>
      </w:r>
    </w:p>
    <w:p w:rsidR="00B53D06" w:rsidRPr="007D2DC1" w:rsidRDefault="00B53D06" w:rsidP="007D2DC1">
      <w:pPr>
        <w:spacing w:line="276" w:lineRule="auto"/>
        <w:ind w:firstLine="540"/>
        <w:jc w:val="both"/>
        <w:rPr>
          <w:sz w:val="26"/>
          <w:szCs w:val="26"/>
        </w:rPr>
      </w:pPr>
      <w:r w:rsidRPr="00D443CC">
        <w:rPr>
          <w:sz w:val="26"/>
          <w:szCs w:val="26"/>
        </w:rPr>
        <w:t xml:space="preserve">- Программа дорожных работ на дорогах общего пользования Мамадышского муниципального  района Республики Татарстан.  Предусмотрено финансирование </w:t>
      </w:r>
      <w:r w:rsidRPr="007D2DC1">
        <w:rPr>
          <w:sz w:val="26"/>
          <w:szCs w:val="26"/>
        </w:rPr>
        <w:t>средств из местного бюджета на  2017</w:t>
      </w:r>
      <w:r w:rsidR="00A0280F" w:rsidRPr="007D2DC1">
        <w:rPr>
          <w:sz w:val="26"/>
          <w:szCs w:val="26"/>
        </w:rPr>
        <w:t>-2019</w:t>
      </w:r>
      <w:r w:rsidRPr="007D2DC1">
        <w:rPr>
          <w:sz w:val="26"/>
          <w:szCs w:val="26"/>
        </w:rPr>
        <w:t xml:space="preserve"> год</w:t>
      </w:r>
      <w:r w:rsidR="00A0280F" w:rsidRPr="007D2DC1">
        <w:rPr>
          <w:sz w:val="26"/>
          <w:szCs w:val="26"/>
        </w:rPr>
        <w:t>ы</w:t>
      </w:r>
      <w:r w:rsidRPr="007D2DC1">
        <w:rPr>
          <w:sz w:val="26"/>
          <w:szCs w:val="26"/>
        </w:rPr>
        <w:t xml:space="preserve"> в сумме </w:t>
      </w:r>
      <w:r w:rsidR="00A0280F" w:rsidRPr="007D2DC1">
        <w:rPr>
          <w:sz w:val="26"/>
          <w:szCs w:val="26"/>
        </w:rPr>
        <w:t xml:space="preserve">по 18500,0 </w:t>
      </w:r>
      <w:r w:rsidRPr="007D2DC1">
        <w:rPr>
          <w:sz w:val="26"/>
          <w:szCs w:val="26"/>
        </w:rPr>
        <w:t>тыс. рублей</w:t>
      </w:r>
      <w:r w:rsidR="00A0280F" w:rsidRPr="007D2DC1">
        <w:rPr>
          <w:sz w:val="26"/>
          <w:szCs w:val="26"/>
        </w:rPr>
        <w:t xml:space="preserve"> ежегодно</w:t>
      </w:r>
      <w:r w:rsidR="001B7E38" w:rsidRPr="007D2DC1">
        <w:rPr>
          <w:sz w:val="26"/>
          <w:szCs w:val="26"/>
        </w:rPr>
        <w:t>;</w:t>
      </w:r>
    </w:p>
    <w:p w:rsidR="00B53D06" w:rsidRPr="007D2DC1" w:rsidRDefault="00B53D06" w:rsidP="007D2DC1">
      <w:pPr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 xml:space="preserve">6.2. Проектом бюджета муниципального района на </w:t>
      </w:r>
      <w:r w:rsidR="004356E6" w:rsidRPr="007D2DC1">
        <w:rPr>
          <w:sz w:val="26"/>
          <w:szCs w:val="26"/>
        </w:rPr>
        <w:t>2017 год и на плановый период 2018 и 2019 годов</w:t>
      </w:r>
      <w:r w:rsidRPr="007D2DC1">
        <w:rPr>
          <w:sz w:val="26"/>
          <w:szCs w:val="26"/>
        </w:rPr>
        <w:t xml:space="preserve"> не предусмотрено финансирование и софинансирование по принятым  программам:</w:t>
      </w:r>
    </w:p>
    <w:p w:rsidR="00896985" w:rsidRPr="007D2DC1" w:rsidRDefault="00B53D06" w:rsidP="007D2DC1">
      <w:pPr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>- Комплексная Программа профилактики правонарушений в Мамадышском муниципальном районе Республики Татарстан на 201</w:t>
      </w:r>
      <w:r w:rsidR="004356E6" w:rsidRPr="007D2DC1">
        <w:rPr>
          <w:sz w:val="26"/>
          <w:szCs w:val="26"/>
        </w:rPr>
        <w:t>7</w:t>
      </w:r>
      <w:r w:rsidRPr="007D2DC1">
        <w:rPr>
          <w:sz w:val="26"/>
          <w:szCs w:val="26"/>
        </w:rPr>
        <w:t>-20</w:t>
      </w:r>
      <w:r w:rsidR="004356E6" w:rsidRPr="007D2DC1">
        <w:rPr>
          <w:sz w:val="26"/>
          <w:szCs w:val="26"/>
        </w:rPr>
        <w:t>20</w:t>
      </w:r>
      <w:r w:rsidRPr="007D2DC1">
        <w:rPr>
          <w:sz w:val="26"/>
          <w:szCs w:val="26"/>
        </w:rPr>
        <w:t xml:space="preserve"> годы.  Программой предусмотрено финансирование средств за счет местного, республиканского бюджета и спонсорских средств на  </w:t>
      </w:r>
      <w:r w:rsidR="004356E6" w:rsidRPr="007D2DC1">
        <w:rPr>
          <w:sz w:val="26"/>
          <w:szCs w:val="26"/>
        </w:rPr>
        <w:t xml:space="preserve">2017 год и на плановый период 2018 и 2019 годов </w:t>
      </w:r>
      <w:r w:rsidRPr="007D2DC1">
        <w:rPr>
          <w:sz w:val="26"/>
          <w:szCs w:val="26"/>
        </w:rPr>
        <w:t xml:space="preserve">в сумме </w:t>
      </w:r>
      <w:r w:rsidR="004356E6" w:rsidRPr="007D2DC1">
        <w:rPr>
          <w:sz w:val="26"/>
          <w:szCs w:val="26"/>
        </w:rPr>
        <w:t>6266,0</w:t>
      </w:r>
      <w:r w:rsidRPr="007D2DC1">
        <w:rPr>
          <w:sz w:val="26"/>
          <w:szCs w:val="26"/>
        </w:rPr>
        <w:t xml:space="preserve"> тыс. рублей</w:t>
      </w:r>
      <w:r w:rsidR="004356E6" w:rsidRPr="007D2DC1">
        <w:rPr>
          <w:sz w:val="26"/>
          <w:szCs w:val="26"/>
        </w:rPr>
        <w:t>, 6318,0 тыс. рублей, 6360,0 тыс. рублей, соответственно по годам</w:t>
      </w:r>
      <w:r w:rsidRPr="007D2DC1">
        <w:rPr>
          <w:sz w:val="26"/>
          <w:szCs w:val="26"/>
        </w:rPr>
        <w:t xml:space="preserve">. </w:t>
      </w:r>
    </w:p>
    <w:p w:rsidR="00D443CC" w:rsidRPr="007D2DC1" w:rsidRDefault="00D443CC" w:rsidP="007D2DC1">
      <w:pPr>
        <w:spacing w:line="276" w:lineRule="auto"/>
        <w:ind w:firstLine="540"/>
        <w:jc w:val="both"/>
        <w:rPr>
          <w:sz w:val="26"/>
          <w:szCs w:val="26"/>
        </w:rPr>
      </w:pPr>
    </w:p>
    <w:p w:rsidR="00D443CC" w:rsidRPr="007D2DC1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lastRenderedPageBreak/>
        <w:t xml:space="preserve">6.3. </w:t>
      </w:r>
      <w:r w:rsidR="003102A1" w:rsidRPr="007D2DC1">
        <w:rPr>
          <w:sz w:val="26"/>
          <w:szCs w:val="26"/>
        </w:rPr>
        <w:t>П</w:t>
      </w:r>
      <w:r w:rsidRPr="007D2DC1">
        <w:rPr>
          <w:sz w:val="26"/>
          <w:szCs w:val="26"/>
        </w:rPr>
        <w:t xml:space="preserve">о состоянию на 11.11.2016г. </w:t>
      </w:r>
      <w:r w:rsidR="007D2DC1" w:rsidRPr="007D2DC1">
        <w:rPr>
          <w:sz w:val="26"/>
          <w:szCs w:val="26"/>
        </w:rPr>
        <w:t>муниципальные</w:t>
      </w:r>
      <w:r w:rsidRPr="007D2DC1">
        <w:rPr>
          <w:sz w:val="26"/>
          <w:szCs w:val="26"/>
        </w:rPr>
        <w:t xml:space="preserve"> </w:t>
      </w:r>
      <w:proofErr w:type="gramStart"/>
      <w:r w:rsidRPr="007D2DC1">
        <w:rPr>
          <w:sz w:val="26"/>
          <w:szCs w:val="26"/>
        </w:rPr>
        <w:t>программы</w:t>
      </w:r>
      <w:proofErr w:type="gramEnd"/>
      <w:r w:rsidRPr="007D2DC1">
        <w:rPr>
          <w:sz w:val="26"/>
          <w:szCs w:val="26"/>
        </w:rPr>
        <w:t xml:space="preserve"> </w:t>
      </w:r>
      <w:r w:rsidR="007D2DC1" w:rsidRPr="007D2DC1">
        <w:rPr>
          <w:sz w:val="26"/>
          <w:szCs w:val="26"/>
        </w:rPr>
        <w:t>действовавшие</w:t>
      </w:r>
      <w:r w:rsidRPr="007D2DC1">
        <w:rPr>
          <w:sz w:val="26"/>
          <w:szCs w:val="26"/>
        </w:rPr>
        <w:t xml:space="preserve"> 2015 году</w:t>
      </w:r>
      <w:r w:rsidR="007D2DC1" w:rsidRPr="007D2DC1">
        <w:rPr>
          <w:sz w:val="26"/>
          <w:szCs w:val="26"/>
        </w:rPr>
        <w:t xml:space="preserve"> не приняты</w:t>
      </w:r>
      <w:r w:rsidRPr="007D2DC1">
        <w:rPr>
          <w:sz w:val="26"/>
          <w:szCs w:val="26"/>
        </w:rPr>
        <w:t>:</w:t>
      </w:r>
    </w:p>
    <w:p w:rsidR="00D443CC" w:rsidRPr="007D2DC1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>- Программа социально-экономического развития Мамадышского муниципального района Республики Татарстан на 2011-2015 годы;</w:t>
      </w:r>
    </w:p>
    <w:p w:rsidR="00D443CC" w:rsidRPr="007D2DC1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>- Комплексная Программа по обеспечению пожарной  безопасности Мамадышского муниципального  района Республики Татарстан на 2011-2015 годы;</w:t>
      </w:r>
    </w:p>
    <w:p w:rsidR="00D443CC" w:rsidRPr="007D2DC1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>- Программа «О комплексной программе по обеспечению экологической безопасности  Мамадышского муниципального района на 2011-2015 годы»;</w:t>
      </w:r>
    </w:p>
    <w:p w:rsidR="00D443CC" w:rsidRPr="000609EE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7D2DC1">
        <w:rPr>
          <w:sz w:val="26"/>
          <w:szCs w:val="26"/>
        </w:rPr>
        <w:t xml:space="preserve">- Муниципальная программа «Поддержка одаренных детей в  Мамадышском </w:t>
      </w:r>
      <w:r w:rsidRPr="000609EE">
        <w:rPr>
          <w:sz w:val="26"/>
          <w:szCs w:val="26"/>
        </w:rPr>
        <w:t>муниципальном районе РТ на 2011-2015 годы»;</w:t>
      </w:r>
    </w:p>
    <w:p w:rsidR="00D443CC" w:rsidRPr="000609EE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>- Муниципальная программа «Развитие культуры в Мамадышском  муниципальном районе на 2012-2015 годы;</w:t>
      </w:r>
    </w:p>
    <w:p w:rsidR="00D443CC" w:rsidRPr="000609EE" w:rsidRDefault="00D443CC" w:rsidP="007D2DC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>- Муниципальная программа «Развитие физкультуры и спорта в Мамадышском  муниципальном районе на 2012-2015 годы»;</w:t>
      </w:r>
    </w:p>
    <w:p w:rsidR="00D443CC" w:rsidRPr="000609EE" w:rsidRDefault="00D443CC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>- Программа "Охрана окружающей среды в Мамадышском муниципальном районе на 2011-2015 годы";</w:t>
      </w:r>
    </w:p>
    <w:p w:rsidR="00D443CC" w:rsidRPr="000609EE" w:rsidRDefault="00D443CC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>- Долгосрочная целевая программа "Сельская молодежь Мамадышского муниципального района на 2011-2015 годы"</w:t>
      </w:r>
    </w:p>
    <w:p w:rsidR="00D443CC" w:rsidRPr="000609EE" w:rsidRDefault="00D443CC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>- Районная  целевая программа «Развитие коневодства в Мамадышском муниципальном районе» на 2012-2015 годы;</w:t>
      </w:r>
    </w:p>
    <w:p w:rsidR="00D443CC" w:rsidRPr="000609EE" w:rsidRDefault="00D443CC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 xml:space="preserve">- Муниципальная программа энергосбережения и повышения энергетической эффективности  Мамадышского муниципального района Республики Татарстан  на 2010-2015 гг. </w:t>
      </w:r>
    </w:p>
    <w:p w:rsidR="007D2DC1" w:rsidRPr="000609EE" w:rsidRDefault="007D2DC1" w:rsidP="007D2DC1">
      <w:pPr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 xml:space="preserve">6.4. </w:t>
      </w:r>
      <w:r w:rsidRPr="000609EE">
        <w:rPr>
          <w:sz w:val="26"/>
          <w:szCs w:val="26"/>
        </w:rPr>
        <w:t>Долгосрочн</w:t>
      </w:r>
      <w:r w:rsidRPr="000609EE">
        <w:rPr>
          <w:sz w:val="26"/>
          <w:szCs w:val="26"/>
        </w:rPr>
        <w:t>ой</w:t>
      </w:r>
      <w:r w:rsidRPr="000609EE">
        <w:rPr>
          <w:sz w:val="26"/>
          <w:szCs w:val="26"/>
        </w:rPr>
        <w:t xml:space="preserve"> целев</w:t>
      </w:r>
      <w:r w:rsidRPr="000609EE">
        <w:rPr>
          <w:sz w:val="26"/>
          <w:szCs w:val="26"/>
        </w:rPr>
        <w:t>ой</w:t>
      </w:r>
      <w:r w:rsidRPr="000609EE">
        <w:rPr>
          <w:sz w:val="26"/>
          <w:szCs w:val="26"/>
        </w:rPr>
        <w:t xml:space="preserve"> программ</w:t>
      </w:r>
      <w:r w:rsidRPr="000609EE">
        <w:rPr>
          <w:sz w:val="26"/>
          <w:szCs w:val="26"/>
        </w:rPr>
        <w:t>ой</w:t>
      </w:r>
      <w:r w:rsidRPr="000609EE">
        <w:rPr>
          <w:sz w:val="26"/>
          <w:szCs w:val="26"/>
        </w:rPr>
        <w:t xml:space="preserve"> "Развитие туризма в Мамадышском муниципальном районе Республики Татарстан на 2012-2018 годы"</w:t>
      </w:r>
      <w:r w:rsidRPr="000609EE">
        <w:rPr>
          <w:sz w:val="26"/>
          <w:szCs w:val="26"/>
        </w:rPr>
        <w:t xml:space="preserve"> </w:t>
      </w:r>
      <w:r w:rsidRPr="000609EE">
        <w:rPr>
          <w:sz w:val="26"/>
          <w:szCs w:val="26"/>
        </w:rPr>
        <w:t>финансирование средств за счет</w:t>
      </w:r>
      <w:r w:rsidRPr="000609EE">
        <w:rPr>
          <w:sz w:val="26"/>
          <w:szCs w:val="26"/>
        </w:rPr>
        <w:t xml:space="preserve"> местного бюджета </w:t>
      </w:r>
      <w:r w:rsidR="00C72131" w:rsidRPr="000609EE">
        <w:rPr>
          <w:sz w:val="26"/>
          <w:szCs w:val="26"/>
        </w:rPr>
        <w:t xml:space="preserve">на  2017-2018 года </w:t>
      </w:r>
      <w:r w:rsidRPr="000609EE">
        <w:rPr>
          <w:sz w:val="26"/>
          <w:szCs w:val="26"/>
        </w:rPr>
        <w:t>не предусмотрено</w:t>
      </w:r>
      <w:r w:rsidRPr="000609EE">
        <w:rPr>
          <w:sz w:val="26"/>
          <w:szCs w:val="26"/>
        </w:rPr>
        <w:t>. Предусмотрено финансирование средств за счет Республиканского бюджета, внебюджетных и спонсорских средств на  2017-2018 года в сумме по 81,8 млн. рублей ежегодно</w:t>
      </w:r>
      <w:r w:rsidRPr="000609EE">
        <w:rPr>
          <w:sz w:val="26"/>
          <w:szCs w:val="26"/>
        </w:rPr>
        <w:t>.</w:t>
      </w:r>
    </w:p>
    <w:p w:rsidR="003102A1" w:rsidRPr="000609EE" w:rsidRDefault="003102A1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</w:p>
    <w:p w:rsidR="00B53D06" w:rsidRPr="000609EE" w:rsidRDefault="00B53D06" w:rsidP="003102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sz w:val="26"/>
          <w:szCs w:val="26"/>
        </w:rPr>
        <w:t xml:space="preserve">Согласно ст.179 Бюджетного кодекса </w:t>
      </w:r>
      <w:r w:rsidR="00AB14C5" w:rsidRPr="000609EE">
        <w:rPr>
          <w:sz w:val="26"/>
          <w:szCs w:val="26"/>
        </w:rPr>
        <w:t xml:space="preserve">Российской </w:t>
      </w:r>
      <w:proofErr w:type="gramStart"/>
      <w:r w:rsidR="00AB14C5" w:rsidRPr="000609EE">
        <w:rPr>
          <w:sz w:val="26"/>
          <w:szCs w:val="26"/>
        </w:rPr>
        <w:t>Федерации</w:t>
      </w:r>
      <w:proofErr w:type="gramEnd"/>
      <w:r w:rsidR="00AB14C5" w:rsidRPr="000609EE">
        <w:rPr>
          <w:sz w:val="26"/>
          <w:szCs w:val="26"/>
        </w:rPr>
        <w:t xml:space="preserve"> необходимо</w:t>
      </w:r>
      <w:r w:rsidRPr="000609EE">
        <w:rPr>
          <w:sz w:val="26"/>
          <w:szCs w:val="26"/>
        </w:rPr>
        <w:t xml:space="preserve"> действующие муниципальные программы привести  в соответствие с действующим бюджетным законодательством  и решением о бюджете Мамадышского муниципальн</w:t>
      </w:r>
      <w:bookmarkStart w:id="0" w:name="_GoBack"/>
      <w:bookmarkEnd w:id="0"/>
      <w:r w:rsidRPr="000609EE">
        <w:rPr>
          <w:sz w:val="26"/>
          <w:szCs w:val="26"/>
        </w:rPr>
        <w:t xml:space="preserve">ого района Республики Татарстан. </w:t>
      </w:r>
    </w:p>
    <w:p w:rsidR="00B53D06" w:rsidRPr="000609EE" w:rsidRDefault="00B53D06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0609EE" w:rsidRDefault="003A2F8B" w:rsidP="003102A1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0609EE">
        <w:rPr>
          <w:b/>
          <w:bCs/>
          <w:sz w:val="26"/>
          <w:szCs w:val="26"/>
        </w:rPr>
        <w:t>7. Выводы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7.1.</w:t>
      </w:r>
      <w:r w:rsidRPr="0013459B">
        <w:rPr>
          <w:sz w:val="26"/>
          <w:szCs w:val="26"/>
        </w:rPr>
        <w:t xml:space="preserve"> Проект бюджета муниципального района внесен в Мамадышский районный Совет в срок, установленный статьей 25 Положения о бюджетном процессе в Мамадышском муниципальном районе.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sz w:val="26"/>
          <w:szCs w:val="26"/>
        </w:rPr>
        <w:t>Перечень документов, представленных одновременно с законопроектом, соответствует указанной статье Положения о бюджетном процессе в Мамадышском муниципальном районе.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7.2.</w:t>
      </w:r>
      <w:r w:rsidRPr="0013459B">
        <w:rPr>
          <w:sz w:val="26"/>
          <w:szCs w:val="26"/>
        </w:rPr>
        <w:t xml:space="preserve"> Проект бюджета Мамадышского муниципального района на </w:t>
      </w:r>
      <w:r w:rsidR="003102A1" w:rsidRPr="0013459B">
        <w:rPr>
          <w:sz w:val="26"/>
          <w:szCs w:val="26"/>
        </w:rPr>
        <w:t xml:space="preserve">2017 год и на плановый период 2018 и 2019 годов </w:t>
      </w:r>
      <w:r w:rsidRPr="0013459B">
        <w:rPr>
          <w:sz w:val="26"/>
          <w:szCs w:val="26"/>
        </w:rPr>
        <w:t>предусмотрен бездефицитным.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9470CD" w:rsidRPr="0013459B" w:rsidRDefault="003A2F8B" w:rsidP="009470CD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7.3.</w:t>
      </w:r>
      <w:r w:rsidR="00252D76" w:rsidRPr="0013459B">
        <w:rPr>
          <w:b/>
          <w:bCs/>
          <w:sz w:val="26"/>
          <w:szCs w:val="26"/>
        </w:rPr>
        <w:t xml:space="preserve"> </w:t>
      </w:r>
      <w:r w:rsidR="009470CD" w:rsidRPr="0013459B">
        <w:rPr>
          <w:sz w:val="26"/>
          <w:szCs w:val="26"/>
        </w:rPr>
        <w:t>Проектом бюджета муниципального района на 2017 год  предполагается утвердить объем доходов бюджета Мамадышского муниципального района на уровне 934259,27 тыс. рублей, что на 45495,6 тыс. рублей  или на 5,1 % больше утвержденного показателя на 2016 год.</w:t>
      </w:r>
      <w:r w:rsidR="00811073" w:rsidRPr="0013459B">
        <w:rPr>
          <w:sz w:val="26"/>
          <w:szCs w:val="26"/>
        </w:rPr>
        <w:t xml:space="preserve"> Прогноз доходов на 2018-2019 годы – 940178,99 тыс. рублей и 948157,71 тыс. рублей.</w:t>
      </w:r>
    </w:p>
    <w:p w:rsidR="00811073" w:rsidRPr="0013459B" w:rsidRDefault="00811073" w:rsidP="009470C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3459B" w:rsidRDefault="00811073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 xml:space="preserve">7.4. </w:t>
      </w:r>
      <w:r w:rsidR="003A2F8B" w:rsidRPr="0013459B">
        <w:rPr>
          <w:sz w:val="26"/>
          <w:szCs w:val="26"/>
        </w:rPr>
        <w:t>В 201</w:t>
      </w:r>
      <w:r w:rsidR="00AB14C5">
        <w:rPr>
          <w:sz w:val="26"/>
          <w:szCs w:val="26"/>
        </w:rPr>
        <w:t>7</w:t>
      </w:r>
      <w:r w:rsidR="003A2F8B" w:rsidRPr="0013459B">
        <w:rPr>
          <w:sz w:val="26"/>
          <w:szCs w:val="26"/>
        </w:rPr>
        <w:t xml:space="preserve"> году в бюджете Мамадышского муниципального района прогнозируется у</w:t>
      </w:r>
      <w:r w:rsidR="009470CD" w:rsidRPr="0013459B">
        <w:rPr>
          <w:sz w:val="26"/>
          <w:szCs w:val="26"/>
        </w:rPr>
        <w:t>меньше</w:t>
      </w:r>
      <w:r w:rsidR="003A2F8B" w:rsidRPr="0013459B">
        <w:rPr>
          <w:sz w:val="26"/>
          <w:szCs w:val="26"/>
        </w:rPr>
        <w:t>ние  собственных доходов на</w:t>
      </w:r>
      <w:r w:rsidR="009470CD" w:rsidRPr="0013459B">
        <w:rPr>
          <w:sz w:val="26"/>
          <w:szCs w:val="26"/>
        </w:rPr>
        <w:t xml:space="preserve">16468,8  тыс. рублей  или на 5,6 % </w:t>
      </w:r>
      <w:r w:rsidR="000E09F7" w:rsidRPr="0013459B">
        <w:rPr>
          <w:sz w:val="26"/>
          <w:szCs w:val="26"/>
        </w:rPr>
        <w:t xml:space="preserve"> </w:t>
      </w:r>
      <w:r w:rsidR="003A2F8B" w:rsidRPr="0013459B">
        <w:rPr>
          <w:sz w:val="26"/>
          <w:szCs w:val="26"/>
        </w:rPr>
        <w:t xml:space="preserve"> </w:t>
      </w:r>
      <w:r w:rsidR="009470CD" w:rsidRPr="0013459B">
        <w:rPr>
          <w:sz w:val="26"/>
          <w:szCs w:val="26"/>
        </w:rPr>
        <w:t>мен</w:t>
      </w:r>
      <w:r w:rsidR="003A2F8B" w:rsidRPr="0013459B">
        <w:rPr>
          <w:sz w:val="26"/>
          <w:szCs w:val="26"/>
        </w:rPr>
        <w:t xml:space="preserve">ьше утвержденного показателя и на </w:t>
      </w:r>
      <w:r w:rsidRPr="0013459B">
        <w:rPr>
          <w:sz w:val="26"/>
          <w:szCs w:val="26"/>
        </w:rPr>
        <w:t xml:space="preserve">18689,5 тыс. рублей или на 6,3 </w:t>
      </w:r>
      <w:r w:rsidR="003A2F8B" w:rsidRPr="0013459B">
        <w:rPr>
          <w:sz w:val="26"/>
          <w:szCs w:val="26"/>
        </w:rPr>
        <w:t xml:space="preserve">% </w:t>
      </w:r>
      <w:r w:rsidRPr="0013459B">
        <w:rPr>
          <w:sz w:val="26"/>
          <w:szCs w:val="26"/>
        </w:rPr>
        <w:t>мен</w:t>
      </w:r>
      <w:r w:rsidR="003A2F8B" w:rsidRPr="0013459B">
        <w:rPr>
          <w:sz w:val="26"/>
          <w:szCs w:val="26"/>
        </w:rPr>
        <w:t>ьше по сравнению с ожидаемыми показателями 201</w:t>
      </w:r>
      <w:r w:rsidRPr="0013459B">
        <w:rPr>
          <w:sz w:val="26"/>
          <w:szCs w:val="26"/>
        </w:rPr>
        <w:t>6</w:t>
      </w:r>
      <w:r w:rsidR="003A2F8B" w:rsidRPr="0013459B">
        <w:rPr>
          <w:sz w:val="26"/>
          <w:szCs w:val="26"/>
        </w:rPr>
        <w:t xml:space="preserve"> года. </w:t>
      </w:r>
    </w:p>
    <w:p w:rsidR="007C1D01" w:rsidRPr="0013459B" w:rsidRDefault="007C1D01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7C1D01" w:rsidRPr="0013459B" w:rsidRDefault="007C1D01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</w:t>
      </w:r>
      <w:r w:rsidR="00811073" w:rsidRPr="0013459B">
        <w:rPr>
          <w:b/>
          <w:bCs/>
          <w:sz w:val="26"/>
          <w:szCs w:val="26"/>
        </w:rPr>
        <w:t>5</w:t>
      </w:r>
      <w:r w:rsidRPr="0013459B">
        <w:rPr>
          <w:b/>
          <w:bCs/>
          <w:sz w:val="26"/>
          <w:szCs w:val="26"/>
        </w:rPr>
        <w:t xml:space="preserve">. </w:t>
      </w:r>
      <w:r w:rsidRPr="0013459B">
        <w:rPr>
          <w:sz w:val="26"/>
          <w:szCs w:val="26"/>
        </w:rPr>
        <w:t xml:space="preserve">Проектом бюджета предусмотрен общий объем безвозмездных перечислений в сумме </w:t>
      </w:r>
      <w:r w:rsidR="00811073" w:rsidRPr="0013459B">
        <w:rPr>
          <w:sz w:val="26"/>
          <w:szCs w:val="26"/>
        </w:rPr>
        <w:t xml:space="preserve">654936,97 </w:t>
      </w:r>
      <w:r w:rsidR="006E0030" w:rsidRPr="0013459B">
        <w:rPr>
          <w:sz w:val="26"/>
          <w:szCs w:val="26"/>
        </w:rPr>
        <w:t xml:space="preserve"> </w:t>
      </w:r>
      <w:r w:rsidRPr="0013459B">
        <w:rPr>
          <w:sz w:val="26"/>
          <w:szCs w:val="26"/>
        </w:rPr>
        <w:t xml:space="preserve">тыс. рублей или в размере </w:t>
      </w:r>
      <w:r w:rsidR="00811073" w:rsidRPr="0013459B">
        <w:rPr>
          <w:sz w:val="26"/>
          <w:szCs w:val="26"/>
        </w:rPr>
        <w:t>70,1</w:t>
      </w:r>
      <w:r w:rsidRPr="0013459B">
        <w:rPr>
          <w:sz w:val="26"/>
          <w:szCs w:val="26"/>
        </w:rPr>
        <w:t xml:space="preserve">% от общей суммы поступления доходов бюджета, что  на </w:t>
      </w:r>
      <w:r w:rsidR="00811073" w:rsidRPr="0013459B">
        <w:rPr>
          <w:sz w:val="26"/>
          <w:szCs w:val="26"/>
        </w:rPr>
        <w:t xml:space="preserve">61964,4 тыс. рублей или на 10,4 </w:t>
      </w:r>
      <w:r w:rsidR="006E0030" w:rsidRPr="0013459B">
        <w:rPr>
          <w:sz w:val="26"/>
          <w:szCs w:val="26"/>
        </w:rPr>
        <w:t xml:space="preserve"> </w:t>
      </w:r>
      <w:r w:rsidRPr="0013459B">
        <w:rPr>
          <w:sz w:val="26"/>
          <w:szCs w:val="26"/>
        </w:rPr>
        <w:t xml:space="preserve">% больше по сравнению с утвержденными показателями и на </w:t>
      </w:r>
      <w:r w:rsidR="00811073" w:rsidRPr="0013459B">
        <w:rPr>
          <w:sz w:val="26"/>
          <w:szCs w:val="26"/>
        </w:rPr>
        <w:t xml:space="preserve">39322,1  тыс. рублей или на 5,7 </w:t>
      </w:r>
      <w:r w:rsidRPr="0013459B">
        <w:rPr>
          <w:sz w:val="26"/>
          <w:szCs w:val="26"/>
        </w:rPr>
        <w:t>% меньше по сравнению с уточненными показателями на 201</w:t>
      </w:r>
      <w:r w:rsidR="00811073" w:rsidRPr="0013459B">
        <w:rPr>
          <w:sz w:val="26"/>
          <w:szCs w:val="26"/>
        </w:rPr>
        <w:t>6</w:t>
      </w:r>
      <w:r w:rsidRPr="0013459B">
        <w:rPr>
          <w:sz w:val="26"/>
          <w:szCs w:val="26"/>
        </w:rPr>
        <w:t xml:space="preserve"> года.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</w:t>
      </w:r>
      <w:r w:rsidR="006E0030" w:rsidRPr="0013459B">
        <w:rPr>
          <w:b/>
          <w:bCs/>
          <w:sz w:val="26"/>
          <w:szCs w:val="26"/>
        </w:rPr>
        <w:t>6</w:t>
      </w:r>
      <w:r w:rsidRPr="0013459B">
        <w:rPr>
          <w:b/>
          <w:bCs/>
          <w:sz w:val="26"/>
          <w:szCs w:val="26"/>
        </w:rPr>
        <w:t xml:space="preserve">. </w:t>
      </w:r>
      <w:r w:rsidRPr="0013459B">
        <w:rPr>
          <w:sz w:val="26"/>
          <w:szCs w:val="26"/>
        </w:rPr>
        <w:t xml:space="preserve">Проектом бюджета муниципального района представлены администраторы доходов районного бюджета на </w:t>
      </w:r>
      <w:r w:rsidR="00811073" w:rsidRPr="0013459B">
        <w:rPr>
          <w:sz w:val="26"/>
          <w:szCs w:val="26"/>
        </w:rPr>
        <w:t xml:space="preserve">2017 год и на плановый период 2018 и 2019 годов </w:t>
      </w:r>
      <w:r w:rsidRPr="0013459B">
        <w:rPr>
          <w:sz w:val="26"/>
          <w:szCs w:val="26"/>
        </w:rPr>
        <w:t>-</w:t>
      </w:r>
      <w:r w:rsidR="00A75589" w:rsidRPr="0013459B">
        <w:rPr>
          <w:sz w:val="26"/>
          <w:szCs w:val="26"/>
        </w:rPr>
        <w:t xml:space="preserve"> </w:t>
      </w:r>
      <w:r w:rsidRPr="0013459B">
        <w:rPr>
          <w:sz w:val="26"/>
          <w:szCs w:val="26"/>
        </w:rPr>
        <w:t>органы государственной власти муниципального района, органы государственной власти Российской Федерации и Республики Татарстан, источников финансирования дефицита районного бюджета.</w:t>
      </w:r>
    </w:p>
    <w:p w:rsidR="00AE4AA8" w:rsidRPr="0013459B" w:rsidRDefault="00AE4AA8" w:rsidP="003102A1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7C1D01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</w:t>
      </w:r>
      <w:r w:rsidR="006E0030" w:rsidRPr="0013459B">
        <w:rPr>
          <w:b/>
          <w:bCs/>
          <w:sz w:val="26"/>
          <w:szCs w:val="26"/>
        </w:rPr>
        <w:t>7</w:t>
      </w:r>
      <w:r w:rsidRPr="0013459B">
        <w:rPr>
          <w:b/>
          <w:bCs/>
          <w:sz w:val="26"/>
          <w:szCs w:val="26"/>
        </w:rPr>
        <w:t>.</w:t>
      </w:r>
      <w:r w:rsidR="00252D76" w:rsidRPr="0013459B">
        <w:rPr>
          <w:b/>
          <w:bCs/>
          <w:sz w:val="26"/>
          <w:szCs w:val="26"/>
        </w:rPr>
        <w:t xml:space="preserve"> </w:t>
      </w:r>
      <w:r w:rsidR="00811073" w:rsidRPr="0013459B">
        <w:rPr>
          <w:sz w:val="26"/>
          <w:szCs w:val="26"/>
        </w:rPr>
        <w:t>Проектом бюджета Мамадышского муниципального района  на 2017 год предусматриваются расходы в общей сумме 934259,27 тыс. рублей, что на 5,1% больше утвержденного бюджета на 2016 год и на 6,2% ниже ожидаемого исполнения в 2016 году. Расходы на 2018 год – 940079,09 тыс. рублей, на 2019 год – 948157,71 тыс. рублей.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</w:t>
      </w:r>
      <w:r w:rsidR="006E0030" w:rsidRPr="0013459B">
        <w:rPr>
          <w:b/>
          <w:bCs/>
          <w:sz w:val="26"/>
          <w:szCs w:val="26"/>
        </w:rPr>
        <w:t>8</w:t>
      </w:r>
      <w:r w:rsidRPr="0013459B">
        <w:rPr>
          <w:b/>
          <w:bCs/>
          <w:sz w:val="26"/>
          <w:szCs w:val="26"/>
        </w:rPr>
        <w:t>.</w:t>
      </w:r>
      <w:r w:rsidR="00252D76" w:rsidRPr="0013459B">
        <w:rPr>
          <w:b/>
          <w:bCs/>
          <w:sz w:val="26"/>
          <w:szCs w:val="26"/>
        </w:rPr>
        <w:t xml:space="preserve"> </w:t>
      </w:r>
      <w:r w:rsidRPr="0013459B">
        <w:rPr>
          <w:sz w:val="26"/>
          <w:szCs w:val="26"/>
        </w:rPr>
        <w:t xml:space="preserve">Расходы по разделу «Межбюджетные трансферты»  предусмотрены в </w:t>
      </w:r>
      <w:r w:rsidR="0013459B" w:rsidRPr="0013459B">
        <w:rPr>
          <w:sz w:val="26"/>
          <w:szCs w:val="26"/>
        </w:rPr>
        <w:t xml:space="preserve">75911,49 тыс. рублей, что на 5,0 </w:t>
      </w:r>
      <w:r w:rsidR="005B77AE" w:rsidRPr="0013459B">
        <w:rPr>
          <w:sz w:val="26"/>
          <w:szCs w:val="26"/>
        </w:rPr>
        <w:t>% больше соответствующего уровня 201</w:t>
      </w:r>
      <w:r w:rsidR="0013459B" w:rsidRPr="0013459B">
        <w:rPr>
          <w:sz w:val="26"/>
          <w:szCs w:val="26"/>
        </w:rPr>
        <w:t>6</w:t>
      </w:r>
      <w:r w:rsidR="005B77AE" w:rsidRPr="0013459B">
        <w:rPr>
          <w:sz w:val="26"/>
          <w:szCs w:val="26"/>
        </w:rPr>
        <w:t xml:space="preserve"> года.</w:t>
      </w:r>
    </w:p>
    <w:p w:rsidR="003A2F8B" w:rsidRPr="0013459B" w:rsidRDefault="003A2F8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0609EE" w:rsidRDefault="0013459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 xml:space="preserve">7.9. </w:t>
      </w:r>
      <w:r w:rsidR="00D621C9" w:rsidRPr="0013459B">
        <w:rPr>
          <w:sz w:val="26"/>
          <w:szCs w:val="26"/>
        </w:rPr>
        <w:t xml:space="preserve">Проектом </w:t>
      </w:r>
      <w:r w:rsidRPr="0013459B">
        <w:rPr>
          <w:sz w:val="26"/>
          <w:szCs w:val="26"/>
        </w:rPr>
        <w:t xml:space="preserve">бюджета муниципального района на 2017 год и на плановый период 2018 и 2019 годов </w:t>
      </w:r>
      <w:r w:rsidRPr="000609EE">
        <w:rPr>
          <w:sz w:val="26"/>
          <w:szCs w:val="26"/>
        </w:rPr>
        <w:t xml:space="preserve">верхний предел муниципального </w:t>
      </w:r>
      <w:r w:rsidR="00AB14C5" w:rsidRPr="000609EE">
        <w:rPr>
          <w:sz w:val="26"/>
          <w:szCs w:val="26"/>
        </w:rPr>
        <w:t xml:space="preserve">внутреннего </w:t>
      </w:r>
      <w:r w:rsidRPr="000609EE">
        <w:rPr>
          <w:sz w:val="26"/>
          <w:szCs w:val="26"/>
        </w:rPr>
        <w:t xml:space="preserve">долга Мамадышского муниципального района и верхний предел </w:t>
      </w:r>
      <w:r w:rsidR="00AB14C5" w:rsidRPr="000609EE">
        <w:rPr>
          <w:sz w:val="26"/>
          <w:szCs w:val="26"/>
        </w:rPr>
        <w:t xml:space="preserve">долга </w:t>
      </w:r>
      <w:r w:rsidRPr="000609EE">
        <w:rPr>
          <w:sz w:val="26"/>
          <w:szCs w:val="26"/>
        </w:rPr>
        <w:t xml:space="preserve">по муниципальным гарантиям на 01.01.2017г., 01.01.2018г., 01.01.2019 года </w:t>
      </w:r>
      <w:r w:rsidR="00AB14C5" w:rsidRPr="000609EE">
        <w:rPr>
          <w:sz w:val="26"/>
          <w:szCs w:val="26"/>
        </w:rPr>
        <w:t>утверждаются.</w:t>
      </w:r>
    </w:p>
    <w:p w:rsidR="00D621C9" w:rsidRPr="000609EE" w:rsidRDefault="00D621C9" w:rsidP="003102A1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Pr="0013459B" w:rsidRDefault="0013459B" w:rsidP="003102A1">
      <w:pPr>
        <w:spacing w:line="276" w:lineRule="auto"/>
        <w:ind w:firstLine="540"/>
        <w:jc w:val="both"/>
        <w:rPr>
          <w:sz w:val="26"/>
          <w:szCs w:val="26"/>
        </w:rPr>
      </w:pPr>
      <w:r w:rsidRPr="000609EE">
        <w:rPr>
          <w:b/>
          <w:bCs/>
          <w:sz w:val="26"/>
          <w:szCs w:val="26"/>
        </w:rPr>
        <w:lastRenderedPageBreak/>
        <w:t xml:space="preserve">7.10. </w:t>
      </w:r>
      <w:r w:rsidR="00D621C9" w:rsidRPr="000609EE">
        <w:rPr>
          <w:sz w:val="26"/>
          <w:szCs w:val="26"/>
        </w:rPr>
        <w:t>Проектом бюджета Мамадышско</w:t>
      </w:r>
      <w:r w:rsidRPr="000609EE">
        <w:rPr>
          <w:sz w:val="26"/>
          <w:szCs w:val="26"/>
        </w:rPr>
        <w:t>го муниципального</w:t>
      </w:r>
      <w:r w:rsidRPr="0013459B">
        <w:rPr>
          <w:sz w:val="26"/>
          <w:szCs w:val="26"/>
        </w:rPr>
        <w:t xml:space="preserve"> района в  2017</w:t>
      </w:r>
      <w:r w:rsidR="00D621C9" w:rsidRPr="0013459B">
        <w:rPr>
          <w:sz w:val="26"/>
          <w:szCs w:val="26"/>
        </w:rPr>
        <w:t>-201</w:t>
      </w:r>
      <w:r w:rsidRPr="0013459B">
        <w:rPr>
          <w:sz w:val="26"/>
          <w:szCs w:val="26"/>
        </w:rPr>
        <w:t>9</w:t>
      </w:r>
      <w:r w:rsidR="00D621C9" w:rsidRPr="0013459B">
        <w:rPr>
          <w:sz w:val="26"/>
          <w:szCs w:val="26"/>
        </w:rPr>
        <w:t xml:space="preserve"> годах  выделение бюджетных  кредитов  из  бюджета  Мамадышского муниципального  района  не  планируется.</w:t>
      </w:r>
      <w:r w:rsidR="003A2F8B" w:rsidRPr="0013459B">
        <w:rPr>
          <w:sz w:val="26"/>
          <w:szCs w:val="26"/>
        </w:rPr>
        <w:t xml:space="preserve"> </w:t>
      </w:r>
    </w:p>
    <w:p w:rsidR="0013459B" w:rsidRPr="0013459B" w:rsidRDefault="0013459B" w:rsidP="003102A1">
      <w:pPr>
        <w:spacing w:line="276" w:lineRule="auto"/>
        <w:ind w:firstLine="540"/>
        <w:jc w:val="both"/>
        <w:rPr>
          <w:sz w:val="26"/>
          <w:szCs w:val="26"/>
        </w:rPr>
      </w:pPr>
    </w:p>
    <w:p w:rsidR="0013459B" w:rsidRPr="0013459B" w:rsidRDefault="0013459B" w:rsidP="0013459B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b/>
          <w:bCs/>
          <w:sz w:val="26"/>
          <w:szCs w:val="26"/>
        </w:rPr>
        <w:t>7.11.</w:t>
      </w:r>
      <w:r w:rsidRPr="0013459B">
        <w:rPr>
          <w:sz w:val="26"/>
          <w:szCs w:val="26"/>
        </w:rPr>
        <w:t xml:space="preserve">  Проектом бюджета муниципального района не предусмотрены средства на финансирование в 2017 году следующих муниципальных программ:</w:t>
      </w:r>
    </w:p>
    <w:p w:rsidR="0013459B" w:rsidRPr="0013459B" w:rsidRDefault="0013459B" w:rsidP="0013459B">
      <w:pPr>
        <w:spacing w:line="276" w:lineRule="auto"/>
        <w:ind w:firstLine="540"/>
        <w:jc w:val="both"/>
        <w:rPr>
          <w:sz w:val="26"/>
          <w:szCs w:val="26"/>
        </w:rPr>
      </w:pPr>
      <w:r w:rsidRPr="0013459B">
        <w:rPr>
          <w:sz w:val="26"/>
          <w:szCs w:val="26"/>
        </w:rPr>
        <w:t xml:space="preserve">- Комплексная Программа профилактики правонарушений в Мамадышском муниципальном районе Республики Татарстан на 2017-2020 годы.  </w:t>
      </w:r>
    </w:p>
    <w:p w:rsidR="005B77AE" w:rsidRPr="0013459B" w:rsidRDefault="005B77AE" w:rsidP="00AC53FD">
      <w:pPr>
        <w:spacing w:line="276" w:lineRule="auto"/>
        <w:ind w:firstLine="540"/>
        <w:jc w:val="both"/>
        <w:rPr>
          <w:sz w:val="26"/>
          <w:szCs w:val="26"/>
        </w:rPr>
      </w:pPr>
    </w:p>
    <w:p w:rsidR="00371877" w:rsidRPr="0013459B" w:rsidRDefault="00371877" w:rsidP="00AC53FD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3459B" w:rsidRDefault="003A2F8B" w:rsidP="00AC53FD">
      <w:pPr>
        <w:spacing w:line="276" w:lineRule="auto"/>
        <w:jc w:val="both"/>
        <w:rPr>
          <w:sz w:val="26"/>
          <w:szCs w:val="26"/>
        </w:rPr>
      </w:pPr>
      <w:r w:rsidRPr="0013459B">
        <w:rPr>
          <w:sz w:val="26"/>
          <w:szCs w:val="26"/>
        </w:rPr>
        <w:t>Председатель контрольно-</w:t>
      </w:r>
    </w:p>
    <w:p w:rsidR="003A2F8B" w:rsidRPr="0013459B" w:rsidRDefault="003A2F8B" w:rsidP="00AC53FD">
      <w:pPr>
        <w:spacing w:line="276" w:lineRule="auto"/>
        <w:jc w:val="both"/>
        <w:rPr>
          <w:sz w:val="26"/>
          <w:szCs w:val="26"/>
        </w:rPr>
      </w:pPr>
      <w:r w:rsidRPr="0013459B">
        <w:rPr>
          <w:sz w:val="26"/>
          <w:szCs w:val="26"/>
        </w:rPr>
        <w:t>счетной палаты Мамадышского</w:t>
      </w:r>
    </w:p>
    <w:p w:rsidR="003A2F8B" w:rsidRPr="0013459B" w:rsidRDefault="003A2F8B" w:rsidP="00AC53FD">
      <w:pPr>
        <w:spacing w:line="276" w:lineRule="auto"/>
        <w:jc w:val="both"/>
        <w:rPr>
          <w:sz w:val="26"/>
          <w:szCs w:val="26"/>
        </w:rPr>
      </w:pPr>
      <w:r w:rsidRPr="0013459B">
        <w:rPr>
          <w:sz w:val="26"/>
          <w:szCs w:val="26"/>
        </w:rPr>
        <w:t>муниципального района                                                    Ф.М. Низамиев</w:t>
      </w:r>
      <w:r w:rsidRPr="0013459B">
        <w:rPr>
          <w:sz w:val="26"/>
          <w:szCs w:val="26"/>
        </w:rPr>
        <w:br/>
      </w:r>
    </w:p>
    <w:sectPr w:rsidR="003A2F8B" w:rsidRPr="0013459B" w:rsidSect="00CE3B11">
      <w:headerReference w:type="default" r:id="rId36"/>
      <w:footerReference w:type="default" r:id="rId37"/>
      <w:pgSz w:w="11906" w:h="16838"/>
      <w:pgMar w:top="1247" w:right="851" w:bottom="1077" w:left="1701" w:header="35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921" w:rsidRDefault="00445921">
      <w:r>
        <w:separator/>
      </w:r>
    </w:p>
  </w:endnote>
  <w:endnote w:type="continuationSeparator" w:id="0">
    <w:p w:rsidR="00445921" w:rsidRDefault="00445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491" w:rsidRDefault="001B6491" w:rsidP="00017D7F">
    <w:pPr>
      <w:pStyle w:val="a3"/>
      <w:ind w:right="360"/>
    </w:pPr>
  </w:p>
  <w:p w:rsidR="001B6491" w:rsidRDefault="001B6491" w:rsidP="00017D7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921" w:rsidRDefault="00445921">
      <w:r>
        <w:separator/>
      </w:r>
    </w:p>
  </w:footnote>
  <w:footnote w:type="continuationSeparator" w:id="0">
    <w:p w:rsidR="00445921" w:rsidRDefault="00445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491" w:rsidRDefault="001B6491" w:rsidP="00444DD1">
    <w:pPr>
      <w:pStyle w:val="a7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5DC5">
      <w:rPr>
        <w:rStyle w:val="a5"/>
        <w:noProof/>
      </w:rPr>
      <w:t>34</w:t>
    </w:r>
    <w:r>
      <w:rPr>
        <w:rStyle w:val="a5"/>
      </w:rPr>
      <w:fldChar w:fldCharType="end"/>
    </w:r>
  </w:p>
  <w:p w:rsidR="001B6491" w:rsidRDefault="001B649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B04BA"/>
    <w:multiLevelType w:val="hybridMultilevel"/>
    <w:tmpl w:val="BC92C79A"/>
    <w:lvl w:ilvl="0" w:tplc="EA4858E4">
      <w:start w:val="1"/>
      <w:numFmt w:val="decimal"/>
      <w:lvlText w:val="%1."/>
      <w:lvlJc w:val="left"/>
      <w:pPr>
        <w:tabs>
          <w:tab w:val="num" w:pos="3375"/>
        </w:tabs>
        <w:ind w:left="33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095"/>
        </w:tabs>
        <w:ind w:left="409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815"/>
        </w:tabs>
        <w:ind w:left="4815" w:hanging="180"/>
      </w:pPr>
    </w:lvl>
    <w:lvl w:ilvl="3" w:tplc="0419000F">
      <w:start w:val="1"/>
      <w:numFmt w:val="decimal"/>
      <w:lvlText w:val="%4."/>
      <w:lvlJc w:val="left"/>
      <w:pPr>
        <w:tabs>
          <w:tab w:val="num" w:pos="5535"/>
        </w:tabs>
        <w:ind w:left="553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255"/>
        </w:tabs>
        <w:ind w:left="625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975"/>
        </w:tabs>
        <w:ind w:left="697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695"/>
        </w:tabs>
        <w:ind w:left="769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415"/>
        </w:tabs>
        <w:ind w:left="841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135"/>
        </w:tabs>
        <w:ind w:left="9135" w:hanging="180"/>
      </w:pPr>
    </w:lvl>
  </w:abstractNum>
  <w:abstractNum w:abstractNumId="1">
    <w:nsid w:val="5456248A"/>
    <w:multiLevelType w:val="hybridMultilevel"/>
    <w:tmpl w:val="14CADF70"/>
    <w:lvl w:ilvl="0" w:tplc="24D4485A">
      <w:start w:val="1"/>
      <w:numFmt w:val="decimal"/>
      <w:lvlText w:val="%1."/>
      <w:lvlJc w:val="left"/>
      <w:pPr>
        <w:ind w:left="3855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575" w:hanging="360"/>
      </w:pPr>
    </w:lvl>
    <w:lvl w:ilvl="2" w:tplc="0419001B">
      <w:start w:val="1"/>
      <w:numFmt w:val="lowerRoman"/>
      <w:lvlText w:val="%3."/>
      <w:lvlJc w:val="right"/>
      <w:pPr>
        <w:ind w:left="5295" w:hanging="180"/>
      </w:pPr>
    </w:lvl>
    <w:lvl w:ilvl="3" w:tplc="0419000F">
      <w:start w:val="1"/>
      <w:numFmt w:val="decimal"/>
      <w:lvlText w:val="%4."/>
      <w:lvlJc w:val="left"/>
      <w:pPr>
        <w:ind w:left="6015" w:hanging="360"/>
      </w:pPr>
    </w:lvl>
    <w:lvl w:ilvl="4" w:tplc="04190019">
      <w:start w:val="1"/>
      <w:numFmt w:val="lowerLetter"/>
      <w:lvlText w:val="%5."/>
      <w:lvlJc w:val="left"/>
      <w:pPr>
        <w:ind w:left="6735" w:hanging="360"/>
      </w:pPr>
    </w:lvl>
    <w:lvl w:ilvl="5" w:tplc="0419001B">
      <w:start w:val="1"/>
      <w:numFmt w:val="lowerRoman"/>
      <w:lvlText w:val="%6."/>
      <w:lvlJc w:val="right"/>
      <w:pPr>
        <w:ind w:left="7455" w:hanging="180"/>
      </w:pPr>
    </w:lvl>
    <w:lvl w:ilvl="6" w:tplc="0419000F">
      <w:start w:val="1"/>
      <w:numFmt w:val="decimal"/>
      <w:lvlText w:val="%7."/>
      <w:lvlJc w:val="left"/>
      <w:pPr>
        <w:ind w:left="8175" w:hanging="360"/>
      </w:pPr>
    </w:lvl>
    <w:lvl w:ilvl="7" w:tplc="04190019">
      <w:start w:val="1"/>
      <w:numFmt w:val="lowerLetter"/>
      <w:lvlText w:val="%8."/>
      <w:lvlJc w:val="left"/>
      <w:pPr>
        <w:ind w:left="8895" w:hanging="360"/>
      </w:pPr>
    </w:lvl>
    <w:lvl w:ilvl="8" w:tplc="0419001B">
      <w:start w:val="1"/>
      <w:numFmt w:val="lowerRoman"/>
      <w:lvlText w:val="%9."/>
      <w:lvlJc w:val="right"/>
      <w:pPr>
        <w:ind w:left="9615" w:hanging="180"/>
      </w:pPr>
    </w:lvl>
  </w:abstractNum>
  <w:abstractNum w:abstractNumId="2">
    <w:nsid w:val="788F5186"/>
    <w:multiLevelType w:val="hybridMultilevel"/>
    <w:tmpl w:val="7DDAB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851"/>
    <w:rsid w:val="0000037F"/>
    <w:rsid w:val="0000039D"/>
    <w:rsid w:val="000016E6"/>
    <w:rsid w:val="00001805"/>
    <w:rsid w:val="0000719F"/>
    <w:rsid w:val="00007820"/>
    <w:rsid w:val="000113C2"/>
    <w:rsid w:val="0001193B"/>
    <w:rsid w:val="00011F9B"/>
    <w:rsid w:val="00015B1C"/>
    <w:rsid w:val="00016BDE"/>
    <w:rsid w:val="00017021"/>
    <w:rsid w:val="00017464"/>
    <w:rsid w:val="00017D7F"/>
    <w:rsid w:val="00017DE8"/>
    <w:rsid w:val="00020069"/>
    <w:rsid w:val="000204C1"/>
    <w:rsid w:val="000234F9"/>
    <w:rsid w:val="00023AC4"/>
    <w:rsid w:val="000266C7"/>
    <w:rsid w:val="000310B7"/>
    <w:rsid w:val="00031F30"/>
    <w:rsid w:val="00034292"/>
    <w:rsid w:val="000349E4"/>
    <w:rsid w:val="000351BB"/>
    <w:rsid w:val="00036387"/>
    <w:rsid w:val="00040487"/>
    <w:rsid w:val="00040C5B"/>
    <w:rsid w:val="00042D11"/>
    <w:rsid w:val="000467C4"/>
    <w:rsid w:val="00050AD9"/>
    <w:rsid w:val="00050E35"/>
    <w:rsid w:val="00051E6B"/>
    <w:rsid w:val="00054913"/>
    <w:rsid w:val="00054E5A"/>
    <w:rsid w:val="000559CE"/>
    <w:rsid w:val="00056BCD"/>
    <w:rsid w:val="000601F3"/>
    <w:rsid w:val="000609EE"/>
    <w:rsid w:val="00060D87"/>
    <w:rsid w:val="0006178D"/>
    <w:rsid w:val="000639D8"/>
    <w:rsid w:val="000673A5"/>
    <w:rsid w:val="00070278"/>
    <w:rsid w:val="00071061"/>
    <w:rsid w:val="0007365E"/>
    <w:rsid w:val="00074539"/>
    <w:rsid w:val="00077CAD"/>
    <w:rsid w:val="00086874"/>
    <w:rsid w:val="00087EDC"/>
    <w:rsid w:val="00090034"/>
    <w:rsid w:val="000901DB"/>
    <w:rsid w:val="00095792"/>
    <w:rsid w:val="00096ADD"/>
    <w:rsid w:val="00097E12"/>
    <w:rsid w:val="000A0F82"/>
    <w:rsid w:val="000A2DCE"/>
    <w:rsid w:val="000A3CF6"/>
    <w:rsid w:val="000A4386"/>
    <w:rsid w:val="000A4C28"/>
    <w:rsid w:val="000A4CBD"/>
    <w:rsid w:val="000A518F"/>
    <w:rsid w:val="000A647E"/>
    <w:rsid w:val="000A65EF"/>
    <w:rsid w:val="000A6FE6"/>
    <w:rsid w:val="000A7B05"/>
    <w:rsid w:val="000B0210"/>
    <w:rsid w:val="000B6AC8"/>
    <w:rsid w:val="000B6DD5"/>
    <w:rsid w:val="000C506B"/>
    <w:rsid w:val="000C5CB8"/>
    <w:rsid w:val="000C678E"/>
    <w:rsid w:val="000D251A"/>
    <w:rsid w:val="000D3E45"/>
    <w:rsid w:val="000D5F09"/>
    <w:rsid w:val="000E006D"/>
    <w:rsid w:val="000E09F7"/>
    <w:rsid w:val="000E1D98"/>
    <w:rsid w:val="000E2525"/>
    <w:rsid w:val="000E2A2D"/>
    <w:rsid w:val="000E2B1A"/>
    <w:rsid w:val="000E2C1E"/>
    <w:rsid w:val="000E510A"/>
    <w:rsid w:val="000F083E"/>
    <w:rsid w:val="000F0F91"/>
    <w:rsid w:val="000F127E"/>
    <w:rsid w:val="000F5704"/>
    <w:rsid w:val="000F58B1"/>
    <w:rsid w:val="000F6ADC"/>
    <w:rsid w:val="000F6F4F"/>
    <w:rsid w:val="000F7F92"/>
    <w:rsid w:val="001006E2"/>
    <w:rsid w:val="001056B3"/>
    <w:rsid w:val="00106537"/>
    <w:rsid w:val="00106561"/>
    <w:rsid w:val="00107313"/>
    <w:rsid w:val="00117311"/>
    <w:rsid w:val="00117432"/>
    <w:rsid w:val="001175AD"/>
    <w:rsid w:val="0012126C"/>
    <w:rsid w:val="0012382F"/>
    <w:rsid w:val="001241E1"/>
    <w:rsid w:val="00124EF8"/>
    <w:rsid w:val="0012513E"/>
    <w:rsid w:val="00125792"/>
    <w:rsid w:val="00125895"/>
    <w:rsid w:val="00126B89"/>
    <w:rsid w:val="00132EA3"/>
    <w:rsid w:val="00133D96"/>
    <w:rsid w:val="0013459B"/>
    <w:rsid w:val="00135D91"/>
    <w:rsid w:val="00137011"/>
    <w:rsid w:val="001373B9"/>
    <w:rsid w:val="0013742F"/>
    <w:rsid w:val="0014002E"/>
    <w:rsid w:val="001405AA"/>
    <w:rsid w:val="001409D5"/>
    <w:rsid w:val="00140A0C"/>
    <w:rsid w:val="001410CE"/>
    <w:rsid w:val="00142F22"/>
    <w:rsid w:val="00143D05"/>
    <w:rsid w:val="001441EF"/>
    <w:rsid w:val="00145F7F"/>
    <w:rsid w:val="001462D7"/>
    <w:rsid w:val="00152B6F"/>
    <w:rsid w:val="00153BB0"/>
    <w:rsid w:val="0015483F"/>
    <w:rsid w:val="00155F76"/>
    <w:rsid w:val="0015787F"/>
    <w:rsid w:val="001609CA"/>
    <w:rsid w:val="00162D56"/>
    <w:rsid w:val="001631FC"/>
    <w:rsid w:val="001702C6"/>
    <w:rsid w:val="001709C6"/>
    <w:rsid w:val="001720A1"/>
    <w:rsid w:val="00172D83"/>
    <w:rsid w:val="001745B9"/>
    <w:rsid w:val="001750C9"/>
    <w:rsid w:val="00175F7B"/>
    <w:rsid w:val="0018022C"/>
    <w:rsid w:val="001802AC"/>
    <w:rsid w:val="00181900"/>
    <w:rsid w:val="00182198"/>
    <w:rsid w:val="001824AA"/>
    <w:rsid w:val="001830D1"/>
    <w:rsid w:val="00183B82"/>
    <w:rsid w:val="001858E5"/>
    <w:rsid w:val="0018670B"/>
    <w:rsid w:val="00186E6F"/>
    <w:rsid w:val="0019062F"/>
    <w:rsid w:val="00192588"/>
    <w:rsid w:val="001926EF"/>
    <w:rsid w:val="001929AF"/>
    <w:rsid w:val="00195A61"/>
    <w:rsid w:val="00197AA3"/>
    <w:rsid w:val="00197BA7"/>
    <w:rsid w:val="001A084B"/>
    <w:rsid w:val="001A1FCA"/>
    <w:rsid w:val="001A5DA0"/>
    <w:rsid w:val="001A617B"/>
    <w:rsid w:val="001A6F55"/>
    <w:rsid w:val="001A7113"/>
    <w:rsid w:val="001B15DB"/>
    <w:rsid w:val="001B24A1"/>
    <w:rsid w:val="001B3E58"/>
    <w:rsid w:val="001B3EE2"/>
    <w:rsid w:val="001B4B14"/>
    <w:rsid w:val="001B6491"/>
    <w:rsid w:val="001B689A"/>
    <w:rsid w:val="001B7E38"/>
    <w:rsid w:val="001C0329"/>
    <w:rsid w:val="001C4C94"/>
    <w:rsid w:val="001D0A90"/>
    <w:rsid w:val="001D1338"/>
    <w:rsid w:val="001D141A"/>
    <w:rsid w:val="001D4D4F"/>
    <w:rsid w:val="001D7789"/>
    <w:rsid w:val="001E02B3"/>
    <w:rsid w:val="001E1F81"/>
    <w:rsid w:val="001E5C31"/>
    <w:rsid w:val="001E7E33"/>
    <w:rsid w:val="001F275D"/>
    <w:rsid w:val="001F47F2"/>
    <w:rsid w:val="001F5AD6"/>
    <w:rsid w:val="00201873"/>
    <w:rsid w:val="002020F4"/>
    <w:rsid w:val="00204B74"/>
    <w:rsid w:val="00205183"/>
    <w:rsid w:val="00207AFF"/>
    <w:rsid w:val="002103F7"/>
    <w:rsid w:val="0021188C"/>
    <w:rsid w:val="002124F6"/>
    <w:rsid w:val="00215A58"/>
    <w:rsid w:val="00216DEF"/>
    <w:rsid w:val="002203E9"/>
    <w:rsid w:val="00222C05"/>
    <w:rsid w:val="002248B2"/>
    <w:rsid w:val="00225726"/>
    <w:rsid w:val="002269EC"/>
    <w:rsid w:val="00227606"/>
    <w:rsid w:val="00233F06"/>
    <w:rsid w:val="00233F5B"/>
    <w:rsid w:val="00234525"/>
    <w:rsid w:val="002347A6"/>
    <w:rsid w:val="00236942"/>
    <w:rsid w:val="00236BD8"/>
    <w:rsid w:val="00240348"/>
    <w:rsid w:val="00241FF8"/>
    <w:rsid w:val="002435B1"/>
    <w:rsid w:val="0024475E"/>
    <w:rsid w:val="002450B0"/>
    <w:rsid w:val="0024522C"/>
    <w:rsid w:val="00252D76"/>
    <w:rsid w:val="00260614"/>
    <w:rsid w:val="0026228E"/>
    <w:rsid w:val="002623FA"/>
    <w:rsid w:val="00262849"/>
    <w:rsid w:val="002636AB"/>
    <w:rsid w:val="00263A76"/>
    <w:rsid w:val="00263E96"/>
    <w:rsid w:val="00264D85"/>
    <w:rsid w:val="002652CC"/>
    <w:rsid w:val="00265692"/>
    <w:rsid w:val="002660BF"/>
    <w:rsid w:val="00266F02"/>
    <w:rsid w:val="002679F2"/>
    <w:rsid w:val="0027186B"/>
    <w:rsid w:val="00275028"/>
    <w:rsid w:val="002751C8"/>
    <w:rsid w:val="00275352"/>
    <w:rsid w:val="00276F1F"/>
    <w:rsid w:val="0027761B"/>
    <w:rsid w:val="00277B9B"/>
    <w:rsid w:val="002818F0"/>
    <w:rsid w:val="00281A72"/>
    <w:rsid w:val="00283145"/>
    <w:rsid w:val="00285052"/>
    <w:rsid w:val="002854F6"/>
    <w:rsid w:val="0028599E"/>
    <w:rsid w:val="002865F1"/>
    <w:rsid w:val="00287C47"/>
    <w:rsid w:val="00290E8D"/>
    <w:rsid w:val="002952FF"/>
    <w:rsid w:val="002A0721"/>
    <w:rsid w:val="002A204A"/>
    <w:rsid w:val="002A4EFA"/>
    <w:rsid w:val="002A4F22"/>
    <w:rsid w:val="002B0EE0"/>
    <w:rsid w:val="002B500B"/>
    <w:rsid w:val="002B5E7B"/>
    <w:rsid w:val="002B706F"/>
    <w:rsid w:val="002C0E14"/>
    <w:rsid w:val="002C319F"/>
    <w:rsid w:val="002C3F11"/>
    <w:rsid w:val="002C4EFD"/>
    <w:rsid w:val="002C531B"/>
    <w:rsid w:val="002D3259"/>
    <w:rsid w:val="002D4509"/>
    <w:rsid w:val="002D5B95"/>
    <w:rsid w:val="002D71F0"/>
    <w:rsid w:val="002D7D26"/>
    <w:rsid w:val="002E0087"/>
    <w:rsid w:val="002E5907"/>
    <w:rsid w:val="002F1908"/>
    <w:rsid w:val="002F1BEB"/>
    <w:rsid w:val="002F1D66"/>
    <w:rsid w:val="002F3B3F"/>
    <w:rsid w:val="002F4592"/>
    <w:rsid w:val="002F4851"/>
    <w:rsid w:val="002F5B98"/>
    <w:rsid w:val="002F5D69"/>
    <w:rsid w:val="002F7CB2"/>
    <w:rsid w:val="00302BA3"/>
    <w:rsid w:val="00304B83"/>
    <w:rsid w:val="003102A1"/>
    <w:rsid w:val="00311F67"/>
    <w:rsid w:val="00312631"/>
    <w:rsid w:val="003138DF"/>
    <w:rsid w:val="00313EBC"/>
    <w:rsid w:val="00313F7B"/>
    <w:rsid w:val="0031538D"/>
    <w:rsid w:val="0031658C"/>
    <w:rsid w:val="00320351"/>
    <w:rsid w:val="003207BB"/>
    <w:rsid w:val="003211CF"/>
    <w:rsid w:val="003223F4"/>
    <w:rsid w:val="0032311A"/>
    <w:rsid w:val="003235FC"/>
    <w:rsid w:val="00323A43"/>
    <w:rsid w:val="00330A7D"/>
    <w:rsid w:val="0033103D"/>
    <w:rsid w:val="00332658"/>
    <w:rsid w:val="00333C7F"/>
    <w:rsid w:val="003342EA"/>
    <w:rsid w:val="00335767"/>
    <w:rsid w:val="00336F56"/>
    <w:rsid w:val="00340924"/>
    <w:rsid w:val="003417E3"/>
    <w:rsid w:val="00342D0C"/>
    <w:rsid w:val="00343CAD"/>
    <w:rsid w:val="00343D99"/>
    <w:rsid w:val="003443B3"/>
    <w:rsid w:val="0034449A"/>
    <w:rsid w:val="00350D29"/>
    <w:rsid w:val="003526E5"/>
    <w:rsid w:val="003542DC"/>
    <w:rsid w:val="00354E56"/>
    <w:rsid w:val="0035679D"/>
    <w:rsid w:val="0035725A"/>
    <w:rsid w:val="003572BA"/>
    <w:rsid w:val="00362634"/>
    <w:rsid w:val="003639F1"/>
    <w:rsid w:val="00363AC4"/>
    <w:rsid w:val="00366316"/>
    <w:rsid w:val="00371877"/>
    <w:rsid w:val="0037234F"/>
    <w:rsid w:val="003733F2"/>
    <w:rsid w:val="00374180"/>
    <w:rsid w:val="00375CE4"/>
    <w:rsid w:val="00375DC5"/>
    <w:rsid w:val="003768AB"/>
    <w:rsid w:val="00376A9D"/>
    <w:rsid w:val="0038413C"/>
    <w:rsid w:val="00384651"/>
    <w:rsid w:val="00385342"/>
    <w:rsid w:val="00387039"/>
    <w:rsid w:val="00391B89"/>
    <w:rsid w:val="00392810"/>
    <w:rsid w:val="003946EB"/>
    <w:rsid w:val="00394BE1"/>
    <w:rsid w:val="00394C98"/>
    <w:rsid w:val="003954B6"/>
    <w:rsid w:val="003959C7"/>
    <w:rsid w:val="00397944"/>
    <w:rsid w:val="003A2373"/>
    <w:rsid w:val="003A2F8B"/>
    <w:rsid w:val="003A3554"/>
    <w:rsid w:val="003A38D2"/>
    <w:rsid w:val="003A609E"/>
    <w:rsid w:val="003A7243"/>
    <w:rsid w:val="003B091E"/>
    <w:rsid w:val="003B48CC"/>
    <w:rsid w:val="003B76BB"/>
    <w:rsid w:val="003C0514"/>
    <w:rsid w:val="003C0B4F"/>
    <w:rsid w:val="003D30EB"/>
    <w:rsid w:val="003D5A91"/>
    <w:rsid w:val="003E0F17"/>
    <w:rsid w:val="003E4400"/>
    <w:rsid w:val="003E445E"/>
    <w:rsid w:val="003E483B"/>
    <w:rsid w:val="003E585F"/>
    <w:rsid w:val="003E5A7E"/>
    <w:rsid w:val="003E6C8F"/>
    <w:rsid w:val="003E71E4"/>
    <w:rsid w:val="003F063B"/>
    <w:rsid w:val="003F6C03"/>
    <w:rsid w:val="003F7BB4"/>
    <w:rsid w:val="004032F6"/>
    <w:rsid w:val="0040502F"/>
    <w:rsid w:val="00416C16"/>
    <w:rsid w:val="00417146"/>
    <w:rsid w:val="004209E4"/>
    <w:rsid w:val="00422338"/>
    <w:rsid w:val="00422900"/>
    <w:rsid w:val="00423ADA"/>
    <w:rsid w:val="00424203"/>
    <w:rsid w:val="00424686"/>
    <w:rsid w:val="00425635"/>
    <w:rsid w:val="00427695"/>
    <w:rsid w:val="0043047D"/>
    <w:rsid w:val="004308CB"/>
    <w:rsid w:val="00430F31"/>
    <w:rsid w:val="00431092"/>
    <w:rsid w:val="004328DE"/>
    <w:rsid w:val="004356E6"/>
    <w:rsid w:val="00440E62"/>
    <w:rsid w:val="00442B9F"/>
    <w:rsid w:val="00444DD1"/>
    <w:rsid w:val="00445921"/>
    <w:rsid w:val="0045035C"/>
    <w:rsid w:val="00451091"/>
    <w:rsid w:val="00452290"/>
    <w:rsid w:val="00452D45"/>
    <w:rsid w:val="004537EC"/>
    <w:rsid w:val="00460083"/>
    <w:rsid w:val="0046058F"/>
    <w:rsid w:val="004650E6"/>
    <w:rsid w:val="004671D2"/>
    <w:rsid w:val="00467CF2"/>
    <w:rsid w:val="00471E9C"/>
    <w:rsid w:val="004725A7"/>
    <w:rsid w:val="00473419"/>
    <w:rsid w:val="004736FC"/>
    <w:rsid w:val="0047431F"/>
    <w:rsid w:val="00475B88"/>
    <w:rsid w:val="0047652E"/>
    <w:rsid w:val="00480458"/>
    <w:rsid w:val="00481E7E"/>
    <w:rsid w:val="00482108"/>
    <w:rsid w:val="0048283C"/>
    <w:rsid w:val="00483DA6"/>
    <w:rsid w:val="00487056"/>
    <w:rsid w:val="004908C7"/>
    <w:rsid w:val="00492AD4"/>
    <w:rsid w:val="00494144"/>
    <w:rsid w:val="00494699"/>
    <w:rsid w:val="004A1884"/>
    <w:rsid w:val="004A36B4"/>
    <w:rsid w:val="004A47AE"/>
    <w:rsid w:val="004A580E"/>
    <w:rsid w:val="004A6656"/>
    <w:rsid w:val="004A7557"/>
    <w:rsid w:val="004A7812"/>
    <w:rsid w:val="004B26D4"/>
    <w:rsid w:val="004B307C"/>
    <w:rsid w:val="004B7CAD"/>
    <w:rsid w:val="004C19A3"/>
    <w:rsid w:val="004C2511"/>
    <w:rsid w:val="004C4E69"/>
    <w:rsid w:val="004C5902"/>
    <w:rsid w:val="004C7B11"/>
    <w:rsid w:val="004D052E"/>
    <w:rsid w:val="004D3320"/>
    <w:rsid w:val="004D3B6F"/>
    <w:rsid w:val="004D40C8"/>
    <w:rsid w:val="004D4104"/>
    <w:rsid w:val="004D5E4C"/>
    <w:rsid w:val="004D6C57"/>
    <w:rsid w:val="004E0993"/>
    <w:rsid w:val="004E18C6"/>
    <w:rsid w:val="004F0871"/>
    <w:rsid w:val="004F22C6"/>
    <w:rsid w:val="004F3288"/>
    <w:rsid w:val="004F3402"/>
    <w:rsid w:val="004F4091"/>
    <w:rsid w:val="004F5578"/>
    <w:rsid w:val="00502B56"/>
    <w:rsid w:val="00504C97"/>
    <w:rsid w:val="005056A9"/>
    <w:rsid w:val="005075A9"/>
    <w:rsid w:val="005076DB"/>
    <w:rsid w:val="00510811"/>
    <w:rsid w:val="00522493"/>
    <w:rsid w:val="00523CA6"/>
    <w:rsid w:val="005250D2"/>
    <w:rsid w:val="00527319"/>
    <w:rsid w:val="005277FB"/>
    <w:rsid w:val="00527A04"/>
    <w:rsid w:val="00531A3F"/>
    <w:rsid w:val="00532EC3"/>
    <w:rsid w:val="00535794"/>
    <w:rsid w:val="00535836"/>
    <w:rsid w:val="00535CAC"/>
    <w:rsid w:val="005368F4"/>
    <w:rsid w:val="00537216"/>
    <w:rsid w:val="00537CB1"/>
    <w:rsid w:val="00542B38"/>
    <w:rsid w:val="00543F5E"/>
    <w:rsid w:val="00544063"/>
    <w:rsid w:val="005443D3"/>
    <w:rsid w:val="00544E75"/>
    <w:rsid w:val="00545399"/>
    <w:rsid w:val="00545D22"/>
    <w:rsid w:val="00547B6B"/>
    <w:rsid w:val="0055128E"/>
    <w:rsid w:val="005532DE"/>
    <w:rsid w:val="00553E59"/>
    <w:rsid w:val="00554611"/>
    <w:rsid w:val="00557BA9"/>
    <w:rsid w:val="00561E18"/>
    <w:rsid w:val="00562D1E"/>
    <w:rsid w:val="00563509"/>
    <w:rsid w:val="00567E2F"/>
    <w:rsid w:val="00570B81"/>
    <w:rsid w:val="0057285F"/>
    <w:rsid w:val="0057585B"/>
    <w:rsid w:val="00577297"/>
    <w:rsid w:val="0058312E"/>
    <w:rsid w:val="005856C9"/>
    <w:rsid w:val="00587693"/>
    <w:rsid w:val="00592FB1"/>
    <w:rsid w:val="00593E4B"/>
    <w:rsid w:val="005950B0"/>
    <w:rsid w:val="00595C4E"/>
    <w:rsid w:val="00596914"/>
    <w:rsid w:val="005A439C"/>
    <w:rsid w:val="005A61A0"/>
    <w:rsid w:val="005B4BA7"/>
    <w:rsid w:val="005B6D6C"/>
    <w:rsid w:val="005B77AE"/>
    <w:rsid w:val="005C318D"/>
    <w:rsid w:val="005C3E0C"/>
    <w:rsid w:val="005C6704"/>
    <w:rsid w:val="005D0934"/>
    <w:rsid w:val="005D097D"/>
    <w:rsid w:val="005D172B"/>
    <w:rsid w:val="005D3FB0"/>
    <w:rsid w:val="005D5831"/>
    <w:rsid w:val="005D5AEA"/>
    <w:rsid w:val="005D72AD"/>
    <w:rsid w:val="005D7CEC"/>
    <w:rsid w:val="005D7EDA"/>
    <w:rsid w:val="005E0BF7"/>
    <w:rsid w:val="005E3614"/>
    <w:rsid w:val="005E7EE6"/>
    <w:rsid w:val="005F0401"/>
    <w:rsid w:val="005F3380"/>
    <w:rsid w:val="005F346A"/>
    <w:rsid w:val="005F4441"/>
    <w:rsid w:val="005F5DF2"/>
    <w:rsid w:val="005F688C"/>
    <w:rsid w:val="00600529"/>
    <w:rsid w:val="00602FB1"/>
    <w:rsid w:val="006033B7"/>
    <w:rsid w:val="00606987"/>
    <w:rsid w:val="00606BD0"/>
    <w:rsid w:val="00613FB8"/>
    <w:rsid w:val="006151D2"/>
    <w:rsid w:val="00615625"/>
    <w:rsid w:val="00615934"/>
    <w:rsid w:val="00624234"/>
    <w:rsid w:val="0062437C"/>
    <w:rsid w:val="0062447B"/>
    <w:rsid w:val="0062713B"/>
    <w:rsid w:val="00636343"/>
    <w:rsid w:val="00640888"/>
    <w:rsid w:val="00641E9E"/>
    <w:rsid w:val="00642133"/>
    <w:rsid w:val="0064295E"/>
    <w:rsid w:val="00645758"/>
    <w:rsid w:val="00646047"/>
    <w:rsid w:val="00646857"/>
    <w:rsid w:val="00647832"/>
    <w:rsid w:val="00650FF4"/>
    <w:rsid w:val="006512C2"/>
    <w:rsid w:val="00653741"/>
    <w:rsid w:val="00654872"/>
    <w:rsid w:val="00656514"/>
    <w:rsid w:val="00657D4D"/>
    <w:rsid w:val="006616E8"/>
    <w:rsid w:val="00663AD7"/>
    <w:rsid w:val="00664E85"/>
    <w:rsid w:val="006743E1"/>
    <w:rsid w:val="006754B4"/>
    <w:rsid w:val="006772EA"/>
    <w:rsid w:val="006827E1"/>
    <w:rsid w:val="00683DA1"/>
    <w:rsid w:val="00692483"/>
    <w:rsid w:val="0069389A"/>
    <w:rsid w:val="006946C0"/>
    <w:rsid w:val="00696B9D"/>
    <w:rsid w:val="006A245B"/>
    <w:rsid w:val="006A3A24"/>
    <w:rsid w:val="006A4CE8"/>
    <w:rsid w:val="006A5BB8"/>
    <w:rsid w:val="006B22F4"/>
    <w:rsid w:val="006B4471"/>
    <w:rsid w:val="006B5DE7"/>
    <w:rsid w:val="006C00C1"/>
    <w:rsid w:val="006C0426"/>
    <w:rsid w:val="006C3EAA"/>
    <w:rsid w:val="006C451C"/>
    <w:rsid w:val="006C52ED"/>
    <w:rsid w:val="006C54D3"/>
    <w:rsid w:val="006C5BAF"/>
    <w:rsid w:val="006C6C9B"/>
    <w:rsid w:val="006C767F"/>
    <w:rsid w:val="006C7B1D"/>
    <w:rsid w:val="006D1FF5"/>
    <w:rsid w:val="006D352B"/>
    <w:rsid w:val="006E0030"/>
    <w:rsid w:val="006E2ED2"/>
    <w:rsid w:val="006E525D"/>
    <w:rsid w:val="006F16F4"/>
    <w:rsid w:val="006F456B"/>
    <w:rsid w:val="006F4D80"/>
    <w:rsid w:val="006F4FD6"/>
    <w:rsid w:val="006F5041"/>
    <w:rsid w:val="007002FA"/>
    <w:rsid w:val="00700488"/>
    <w:rsid w:val="00701C64"/>
    <w:rsid w:val="00702BA6"/>
    <w:rsid w:val="00702FBA"/>
    <w:rsid w:val="00705884"/>
    <w:rsid w:val="00706A0D"/>
    <w:rsid w:val="00706D97"/>
    <w:rsid w:val="007071EE"/>
    <w:rsid w:val="00707AB3"/>
    <w:rsid w:val="00707E86"/>
    <w:rsid w:val="00710494"/>
    <w:rsid w:val="00712B4C"/>
    <w:rsid w:val="00715A11"/>
    <w:rsid w:val="00716BF6"/>
    <w:rsid w:val="007204E7"/>
    <w:rsid w:val="007207F5"/>
    <w:rsid w:val="00723FBD"/>
    <w:rsid w:val="007243FA"/>
    <w:rsid w:val="007274BE"/>
    <w:rsid w:val="00736F0F"/>
    <w:rsid w:val="00736F36"/>
    <w:rsid w:val="0073755F"/>
    <w:rsid w:val="00740DF1"/>
    <w:rsid w:val="00740DFB"/>
    <w:rsid w:val="007420A4"/>
    <w:rsid w:val="00742F65"/>
    <w:rsid w:val="0074410F"/>
    <w:rsid w:val="007447CF"/>
    <w:rsid w:val="00746695"/>
    <w:rsid w:val="00746ED6"/>
    <w:rsid w:val="00752461"/>
    <w:rsid w:val="00752B7D"/>
    <w:rsid w:val="00755E56"/>
    <w:rsid w:val="00760BBD"/>
    <w:rsid w:val="00763FF3"/>
    <w:rsid w:val="00765318"/>
    <w:rsid w:val="0076531C"/>
    <w:rsid w:val="00765A79"/>
    <w:rsid w:val="0076600C"/>
    <w:rsid w:val="00766055"/>
    <w:rsid w:val="0077178A"/>
    <w:rsid w:val="007725E8"/>
    <w:rsid w:val="00772611"/>
    <w:rsid w:val="0077602B"/>
    <w:rsid w:val="007812D8"/>
    <w:rsid w:val="00782FA8"/>
    <w:rsid w:val="007858D7"/>
    <w:rsid w:val="00787D57"/>
    <w:rsid w:val="00792D0C"/>
    <w:rsid w:val="007954F3"/>
    <w:rsid w:val="0079568C"/>
    <w:rsid w:val="00797725"/>
    <w:rsid w:val="007A0D4E"/>
    <w:rsid w:val="007A393D"/>
    <w:rsid w:val="007A3A16"/>
    <w:rsid w:val="007A4DC4"/>
    <w:rsid w:val="007A5114"/>
    <w:rsid w:val="007B0031"/>
    <w:rsid w:val="007B0F09"/>
    <w:rsid w:val="007B223E"/>
    <w:rsid w:val="007B2DF7"/>
    <w:rsid w:val="007B52FA"/>
    <w:rsid w:val="007B6DF4"/>
    <w:rsid w:val="007B760E"/>
    <w:rsid w:val="007C0157"/>
    <w:rsid w:val="007C0EDA"/>
    <w:rsid w:val="007C1D01"/>
    <w:rsid w:val="007C1DD5"/>
    <w:rsid w:val="007C2771"/>
    <w:rsid w:val="007C4DC2"/>
    <w:rsid w:val="007D2DC1"/>
    <w:rsid w:val="007D32F8"/>
    <w:rsid w:val="007D4612"/>
    <w:rsid w:val="007D566C"/>
    <w:rsid w:val="007E4534"/>
    <w:rsid w:val="007E4F43"/>
    <w:rsid w:val="007E4FA1"/>
    <w:rsid w:val="007E52C6"/>
    <w:rsid w:val="007E622C"/>
    <w:rsid w:val="007E6324"/>
    <w:rsid w:val="007F2784"/>
    <w:rsid w:val="007F3FBF"/>
    <w:rsid w:val="007F544A"/>
    <w:rsid w:val="007F6472"/>
    <w:rsid w:val="00802261"/>
    <w:rsid w:val="0080381C"/>
    <w:rsid w:val="00804F9B"/>
    <w:rsid w:val="00811073"/>
    <w:rsid w:val="00811399"/>
    <w:rsid w:val="008152AE"/>
    <w:rsid w:val="00816C7C"/>
    <w:rsid w:val="00817528"/>
    <w:rsid w:val="00824021"/>
    <w:rsid w:val="00826BC7"/>
    <w:rsid w:val="00826C44"/>
    <w:rsid w:val="00827A80"/>
    <w:rsid w:val="00827BBD"/>
    <w:rsid w:val="008310AC"/>
    <w:rsid w:val="008328C7"/>
    <w:rsid w:val="00833A53"/>
    <w:rsid w:val="00834C30"/>
    <w:rsid w:val="00834F9B"/>
    <w:rsid w:val="00835D19"/>
    <w:rsid w:val="0083616E"/>
    <w:rsid w:val="00836B06"/>
    <w:rsid w:val="00837851"/>
    <w:rsid w:val="00842FF2"/>
    <w:rsid w:val="0084485F"/>
    <w:rsid w:val="0084668B"/>
    <w:rsid w:val="00846C79"/>
    <w:rsid w:val="008474C5"/>
    <w:rsid w:val="00847740"/>
    <w:rsid w:val="0085014E"/>
    <w:rsid w:val="00857467"/>
    <w:rsid w:val="00860C78"/>
    <w:rsid w:val="00863E63"/>
    <w:rsid w:val="00870F2B"/>
    <w:rsid w:val="0087349E"/>
    <w:rsid w:val="00873E95"/>
    <w:rsid w:val="00874AF9"/>
    <w:rsid w:val="00874CED"/>
    <w:rsid w:val="00875C0E"/>
    <w:rsid w:val="008772CF"/>
    <w:rsid w:val="00885F54"/>
    <w:rsid w:val="00886E5C"/>
    <w:rsid w:val="00893E2C"/>
    <w:rsid w:val="00894E33"/>
    <w:rsid w:val="0089672D"/>
    <w:rsid w:val="0089693A"/>
    <w:rsid w:val="00896985"/>
    <w:rsid w:val="008A226A"/>
    <w:rsid w:val="008A45C0"/>
    <w:rsid w:val="008A49E5"/>
    <w:rsid w:val="008A4DC6"/>
    <w:rsid w:val="008A575C"/>
    <w:rsid w:val="008A700D"/>
    <w:rsid w:val="008B0112"/>
    <w:rsid w:val="008B0A50"/>
    <w:rsid w:val="008B0F15"/>
    <w:rsid w:val="008B302B"/>
    <w:rsid w:val="008B5221"/>
    <w:rsid w:val="008B7A65"/>
    <w:rsid w:val="008B7B6F"/>
    <w:rsid w:val="008C0814"/>
    <w:rsid w:val="008C166D"/>
    <w:rsid w:val="008C2EE5"/>
    <w:rsid w:val="008C480A"/>
    <w:rsid w:val="008C4EDF"/>
    <w:rsid w:val="008C53CD"/>
    <w:rsid w:val="008C6A45"/>
    <w:rsid w:val="008D196B"/>
    <w:rsid w:val="008D2BF6"/>
    <w:rsid w:val="008D332A"/>
    <w:rsid w:val="008D6081"/>
    <w:rsid w:val="008D7B86"/>
    <w:rsid w:val="008E0F2A"/>
    <w:rsid w:val="008E189E"/>
    <w:rsid w:val="008E4C0D"/>
    <w:rsid w:val="008E5881"/>
    <w:rsid w:val="008F3477"/>
    <w:rsid w:val="008F6F5F"/>
    <w:rsid w:val="0090471C"/>
    <w:rsid w:val="00905231"/>
    <w:rsid w:val="00905FD2"/>
    <w:rsid w:val="00913022"/>
    <w:rsid w:val="009138E1"/>
    <w:rsid w:val="00913AE7"/>
    <w:rsid w:val="00913CED"/>
    <w:rsid w:val="0091738D"/>
    <w:rsid w:val="0092001D"/>
    <w:rsid w:val="00922928"/>
    <w:rsid w:val="00923754"/>
    <w:rsid w:val="0092397B"/>
    <w:rsid w:val="00925CBE"/>
    <w:rsid w:val="0092630A"/>
    <w:rsid w:val="009265E9"/>
    <w:rsid w:val="00930039"/>
    <w:rsid w:val="00930863"/>
    <w:rsid w:val="00932E45"/>
    <w:rsid w:val="009337D8"/>
    <w:rsid w:val="00936297"/>
    <w:rsid w:val="00937443"/>
    <w:rsid w:val="00941980"/>
    <w:rsid w:val="009438F1"/>
    <w:rsid w:val="00944A8B"/>
    <w:rsid w:val="009464E5"/>
    <w:rsid w:val="009470CD"/>
    <w:rsid w:val="00950225"/>
    <w:rsid w:val="00950582"/>
    <w:rsid w:val="00950DA3"/>
    <w:rsid w:val="00954512"/>
    <w:rsid w:val="00961BDB"/>
    <w:rsid w:val="0096399C"/>
    <w:rsid w:val="0096477B"/>
    <w:rsid w:val="009669C5"/>
    <w:rsid w:val="00967DA7"/>
    <w:rsid w:val="009714DE"/>
    <w:rsid w:val="009715B2"/>
    <w:rsid w:val="00974CB6"/>
    <w:rsid w:val="009805BE"/>
    <w:rsid w:val="009807E0"/>
    <w:rsid w:val="00982007"/>
    <w:rsid w:val="0098267A"/>
    <w:rsid w:val="00983635"/>
    <w:rsid w:val="009843D4"/>
    <w:rsid w:val="00990BC3"/>
    <w:rsid w:val="0099196A"/>
    <w:rsid w:val="0099362A"/>
    <w:rsid w:val="00997FAB"/>
    <w:rsid w:val="009A4A61"/>
    <w:rsid w:val="009B2506"/>
    <w:rsid w:val="009B7EAF"/>
    <w:rsid w:val="009C1B20"/>
    <w:rsid w:val="009C382E"/>
    <w:rsid w:val="009C4A15"/>
    <w:rsid w:val="009C6C29"/>
    <w:rsid w:val="009D0785"/>
    <w:rsid w:val="009D26BE"/>
    <w:rsid w:val="009D313C"/>
    <w:rsid w:val="009D4BA8"/>
    <w:rsid w:val="009D521E"/>
    <w:rsid w:val="009D68CA"/>
    <w:rsid w:val="009D6C42"/>
    <w:rsid w:val="009E25BD"/>
    <w:rsid w:val="009E5C31"/>
    <w:rsid w:val="009E6743"/>
    <w:rsid w:val="009F0ABC"/>
    <w:rsid w:val="009F4A2D"/>
    <w:rsid w:val="00A0009C"/>
    <w:rsid w:val="00A01FC6"/>
    <w:rsid w:val="00A0280F"/>
    <w:rsid w:val="00A050E5"/>
    <w:rsid w:val="00A06977"/>
    <w:rsid w:val="00A101C7"/>
    <w:rsid w:val="00A10C9A"/>
    <w:rsid w:val="00A120FB"/>
    <w:rsid w:val="00A125D9"/>
    <w:rsid w:val="00A17D4F"/>
    <w:rsid w:val="00A20558"/>
    <w:rsid w:val="00A20C70"/>
    <w:rsid w:val="00A2270A"/>
    <w:rsid w:val="00A22B7D"/>
    <w:rsid w:val="00A3153A"/>
    <w:rsid w:val="00A323B5"/>
    <w:rsid w:val="00A32921"/>
    <w:rsid w:val="00A35707"/>
    <w:rsid w:val="00A37152"/>
    <w:rsid w:val="00A37E06"/>
    <w:rsid w:val="00A411D1"/>
    <w:rsid w:val="00A4340D"/>
    <w:rsid w:val="00A461CD"/>
    <w:rsid w:val="00A46EDE"/>
    <w:rsid w:val="00A47002"/>
    <w:rsid w:val="00A470D7"/>
    <w:rsid w:val="00A471E3"/>
    <w:rsid w:val="00A4742B"/>
    <w:rsid w:val="00A5206C"/>
    <w:rsid w:val="00A53C4B"/>
    <w:rsid w:val="00A55690"/>
    <w:rsid w:val="00A573F1"/>
    <w:rsid w:val="00A60C4E"/>
    <w:rsid w:val="00A648C3"/>
    <w:rsid w:val="00A66F5C"/>
    <w:rsid w:val="00A724EB"/>
    <w:rsid w:val="00A72510"/>
    <w:rsid w:val="00A75589"/>
    <w:rsid w:val="00A76A06"/>
    <w:rsid w:val="00A80172"/>
    <w:rsid w:val="00A8265C"/>
    <w:rsid w:val="00A9044C"/>
    <w:rsid w:val="00A92B81"/>
    <w:rsid w:val="00A93E60"/>
    <w:rsid w:val="00A94322"/>
    <w:rsid w:val="00A946E8"/>
    <w:rsid w:val="00A9642B"/>
    <w:rsid w:val="00A971F1"/>
    <w:rsid w:val="00A97BB5"/>
    <w:rsid w:val="00AA05BA"/>
    <w:rsid w:val="00AA0D58"/>
    <w:rsid w:val="00AA3912"/>
    <w:rsid w:val="00AA4669"/>
    <w:rsid w:val="00AA511F"/>
    <w:rsid w:val="00AA63C3"/>
    <w:rsid w:val="00AA68AE"/>
    <w:rsid w:val="00AB14C5"/>
    <w:rsid w:val="00AB21D3"/>
    <w:rsid w:val="00AB2ACE"/>
    <w:rsid w:val="00AB3797"/>
    <w:rsid w:val="00AB3C30"/>
    <w:rsid w:val="00AC0453"/>
    <w:rsid w:val="00AC0665"/>
    <w:rsid w:val="00AC0E01"/>
    <w:rsid w:val="00AC2FB1"/>
    <w:rsid w:val="00AC510E"/>
    <w:rsid w:val="00AC53FD"/>
    <w:rsid w:val="00AC5486"/>
    <w:rsid w:val="00AC6521"/>
    <w:rsid w:val="00AD082D"/>
    <w:rsid w:val="00AD25D1"/>
    <w:rsid w:val="00AD291D"/>
    <w:rsid w:val="00AD42B2"/>
    <w:rsid w:val="00AD4767"/>
    <w:rsid w:val="00AD7E62"/>
    <w:rsid w:val="00AE0157"/>
    <w:rsid w:val="00AE1259"/>
    <w:rsid w:val="00AE21FC"/>
    <w:rsid w:val="00AE4AA8"/>
    <w:rsid w:val="00AE5F3A"/>
    <w:rsid w:val="00AF3A12"/>
    <w:rsid w:val="00AF538B"/>
    <w:rsid w:val="00AF72AA"/>
    <w:rsid w:val="00B006DC"/>
    <w:rsid w:val="00B01BAA"/>
    <w:rsid w:val="00B01CB4"/>
    <w:rsid w:val="00B046BF"/>
    <w:rsid w:val="00B07C4B"/>
    <w:rsid w:val="00B1205E"/>
    <w:rsid w:val="00B1213F"/>
    <w:rsid w:val="00B13B8C"/>
    <w:rsid w:val="00B142D7"/>
    <w:rsid w:val="00B1528B"/>
    <w:rsid w:val="00B20513"/>
    <w:rsid w:val="00B20D57"/>
    <w:rsid w:val="00B2211A"/>
    <w:rsid w:val="00B259A8"/>
    <w:rsid w:val="00B34FEB"/>
    <w:rsid w:val="00B41AFF"/>
    <w:rsid w:val="00B46F12"/>
    <w:rsid w:val="00B471A6"/>
    <w:rsid w:val="00B471E3"/>
    <w:rsid w:val="00B50AB3"/>
    <w:rsid w:val="00B5202D"/>
    <w:rsid w:val="00B53099"/>
    <w:rsid w:val="00B5373B"/>
    <w:rsid w:val="00B53D06"/>
    <w:rsid w:val="00B55192"/>
    <w:rsid w:val="00B5638A"/>
    <w:rsid w:val="00B56573"/>
    <w:rsid w:val="00B5747F"/>
    <w:rsid w:val="00B60D8E"/>
    <w:rsid w:val="00B60DCB"/>
    <w:rsid w:val="00B61C45"/>
    <w:rsid w:val="00B638DE"/>
    <w:rsid w:val="00B64064"/>
    <w:rsid w:val="00B65332"/>
    <w:rsid w:val="00B66BCF"/>
    <w:rsid w:val="00B66EA2"/>
    <w:rsid w:val="00B7179F"/>
    <w:rsid w:val="00B717AE"/>
    <w:rsid w:val="00B71F05"/>
    <w:rsid w:val="00B72CFF"/>
    <w:rsid w:val="00B75548"/>
    <w:rsid w:val="00B758DD"/>
    <w:rsid w:val="00B75E34"/>
    <w:rsid w:val="00B766EE"/>
    <w:rsid w:val="00B83CA0"/>
    <w:rsid w:val="00B83E65"/>
    <w:rsid w:val="00B84813"/>
    <w:rsid w:val="00B9102E"/>
    <w:rsid w:val="00B91379"/>
    <w:rsid w:val="00B92233"/>
    <w:rsid w:val="00B92E95"/>
    <w:rsid w:val="00B97EEA"/>
    <w:rsid w:val="00BA4A07"/>
    <w:rsid w:val="00BA4DC1"/>
    <w:rsid w:val="00BA4EFE"/>
    <w:rsid w:val="00BA7CB7"/>
    <w:rsid w:val="00BA7E3E"/>
    <w:rsid w:val="00BB204B"/>
    <w:rsid w:val="00BB3BA8"/>
    <w:rsid w:val="00BB6839"/>
    <w:rsid w:val="00BB754A"/>
    <w:rsid w:val="00BB7856"/>
    <w:rsid w:val="00BC0010"/>
    <w:rsid w:val="00BC0FF4"/>
    <w:rsid w:val="00BC20FF"/>
    <w:rsid w:val="00BC3075"/>
    <w:rsid w:val="00BC3613"/>
    <w:rsid w:val="00BC6007"/>
    <w:rsid w:val="00BC652D"/>
    <w:rsid w:val="00BC6645"/>
    <w:rsid w:val="00BD0011"/>
    <w:rsid w:val="00BD175C"/>
    <w:rsid w:val="00BD4498"/>
    <w:rsid w:val="00BD4DFD"/>
    <w:rsid w:val="00BE0ABA"/>
    <w:rsid w:val="00BE20AD"/>
    <w:rsid w:val="00BE257C"/>
    <w:rsid w:val="00BE39AC"/>
    <w:rsid w:val="00BE5795"/>
    <w:rsid w:val="00BE6917"/>
    <w:rsid w:val="00BF07E7"/>
    <w:rsid w:val="00BF1412"/>
    <w:rsid w:val="00BF2E5D"/>
    <w:rsid w:val="00BF572B"/>
    <w:rsid w:val="00BF5EF6"/>
    <w:rsid w:val="00BF5F22"/>
    <w:rsid w:val="00BF6740"/>
    <w:rsid w:val="00BF7EAD"/>
    <w:rsid w:val="00C0050B"/>
    <w:rsid w:val="00C04B6D"/>
    <w:rsid w:val="00C06B7F"/>
    <w:rsid w:val="00C1168A"/>
    <w:rsid w:val="00C124BD"/>
    <w:rsid w:val="00C12E33"/>
    <w:rsid w:val="00C12E85"/>
    <w:rsid w:val="00C14DD6"/>
    <w:rsid w:val="00C158E0"/>
    <w:rsid w:val="00C160AB"/>
    <w:rsid w:val="00C16A6E"/>
    <w:rsid w:val="00C178F3"/>
    <w:rsid w:val="00C26433"/>
    <w:rsid w:val="00C2673E"/>
    <w:rsid w:val="00C303BE"/>
    <w:rsid w:val="00C32125"/>
    <w:rsid w:val="00C3320E"/>
    <w:rsid w:val="00C34551"/>
    <w:rsid w:val="00C35C02"/>
    <w:rsid w:val="00C35DA5"/>
    <w:rsid w:val="00C35E7C"/>
    <w:rsid w:val="00C44533"/>
    <w:rsid w:val="00C44F9B"/>
    <w:rsid w:val="00C55F7C"/>
    <w:rsid w:val="00C57D15"/>
    <w:rsid w:val="00C61A65"/>
    <w:rsid w:val="00C6273C"/>
    <w:rsid w:val="00C62BCA"/>
    <w:rsid w:val="00C64C1A"/>
    <w:rsid w:val="00C676B5"/>
    <w:rsid w:val="00C67D08"/>
    <w:rsid w:val="00C71E06"/>
    <w:rsid w:val="00C72131"/>
    <w:rsid w:val="00C74C7B"/>
    <w:rsid w:val="00C75282"/>
    <w:rsid w:val="00C760F8"/>
    <w:rsid w:val="00C77F4C"/>
    <w:rsid w:val="00C805AA"/>
    <w:rsid w:val="00C82DF1"/>
    <w:rsid w:val="00C83AE7"/>
    <w:rsid w:val="00C85760"/>
    <w:rsid w:val="00C8764F"/>
    <w:rsid w:val="00C92D06"/>
    <w:rsid w:val="00C934C0"/>
    <w:rsid w:val="00C9465A"/>
    <w:rsid w:val="00CB25A1"/>
    <w:rsid w:val="00CB2BE1"/>
    <w:rsid w:val="00CB49BD"/>
    <w:rsid w:val="00CC161A"/>
    <w:rsid w:val="00CC2D7B"/>
    <w:rsid w:val="00CC3215"/>
    <w:rsid w:val="00CC3C35"/>
    <w:rsid w:val="00CC4C54"/>
    <w:rsid w:val="00CD0D3D"/>
    <w:rsid w:val="00CD1A5A"/>
    <w:rsid w:val="00CD1BEE"/>
    <w:rsid w:val="00CD302C"/>
    <w:rsid w:val="00CD3A39"/>
    <w:rsid w:val="00CD5E01"/>
    <w:rsid w:val="00CD7D9D"/>
    <w:rsid w:val="00CD7F25"/>
    <w:rsid w:val="00CD7FFC"/>
    <w:rsid w:val="00CE11B0"/>
    <w:rsid w:val="00CE1618"/>
    <w:rsid w:val="00CE3B11"/>
    <w:rsid w:val="00CE5140"/>
    <w:rsid w:val="00CE6B17"/>
    <w:rsid w:val="00CF331B"/>
    <w:rsid w:val="00CF53BA"/>
    <w:rsid w:val="00CF5B0F"/>
    <w:rsid w:val="00D02E88"/>
    <w:rsid w:val="00D04D8D"/>
    <w:rsid w:val="00D066BE"/>
    <w:rsid w:val="00D070FD"/>
    <w:rsid w:val="00D1082F"/>
    <w:rsid w:val="00D13FC8"/>
    <w:rsid w:val="00D25A96"/>
    <w:rsid w:val="00D304DB"/>
    <w:rsid w:val="00D305E3"/>
    <w:rsid w:val="00D42DFB"/>
    <w:rsid w:val="00D443CC"/>
    <w:rsid w:val="00D46B13"/>
    <w:rsid w:val="00D5283A"/>
    <w:rsid w:val="00D6079A"/>
    <w:rsid w:val="00D60A84"/>
    <w:rsid w:val="00D621C9"/>
    <w:rsid w:val="00D6441A"/>
    <w:rsid w:val="00D66988"/>
    <w:rsid w:val="00D679F2"/>
    <w:rsid w:val="00D71314"/>
    <w:rsid w:val="00D7317C"/>
    <w:rsid w:val="00D7378F"/>
    <w:rsid w:val="00D741DE"/>
    <w:rsid w:val="00D7630E"/>
    <w:rsid w:val="00D77178"/>
    <w:rsid w:val="00D802C9"/>
    <w:rsid w:val="00D80EB9"/>
    <w:rsid w:val="00D8104F"/>
    <w:rsid w:val="00D815C1"/>
    <w:rsid w:val="00D81ED1"/>
    <w:rsid w:val="00D8238D"/>
    <w:rsid w:val="00D82612"/>
    <w:rsid w:val="00D82A8A"/>
    <w:rsid w:val="00D84B8F"/>
    <w:rsid w:val="00D854E6"/>
    <w:rsid w:val="00D87040"/>
    <w:rsid w:val="00D91031"/>
    <w:rsid w:val="00D91EFB"/>
    <w:rsid w:val="00D92D0C"/>
    <w:rsid w:val="00D9463D"/>
    <w:rsid w:val="00D967CF"/>
    <w:rsid w:val="00D97461"/>
    <w:rsid w:val="00DA0AC7"/>
    <w:rsid w:val="00DA1416"/>
    <w:rsid w:val="00DA5575"/>
    <w:rsid w:val="00DA6E29"/>
    <w:rsid w:val="00DB2CA7"/>
    <w:rsid w:val="00DB39A2"/>
    <w:rsid w:val="00DB4331"/>
    <w:rsid w:val="00DB4BE1"/>
    <w:rsid w:val="00DB53C7"/>
    <w:rsid w:val="00DB6BEA"/>
    <w:rsid w:val="00DC396E"/>
    <w:rsid w:val="00DD0C0E"/>
    <w:rsid w:val="00DD1C00"/>
    <w:rsid w:val="00DD1D6D"/>
    <w:rsid w:val="00DD3674"/>
    <w:rsid w:val="00DD5DDA"/>
    <w:rsid w:val="00DD6886"/>
    <w:rsid w:val="00DE0094"/>
    <w:rsid w:val="00DE0205"/>
    <w:rsid w:val="00DE296E"/>
    <w:rsid w:val="00DE66C7"/>
    <w:rsid w:val="00DE7489"/>
    <w:rsid w:val="00DE76AF"/>
    <w:rsid w:val="00DE7899"/>
    <w:rsid w:val="00DF0745"/>
    <w:rsid w:val="00DF08B1"/>
    <w:rsid w:val="00DF1007"/>
    <w:rsid w:val="00DF23EC"/>
    <w:rsid w:val="00DF7205"/>
    <w:rsid w:val="00DF7EBD"/>
    <w:rsid w:val="00E034A9"/>
    <w:rsid w:val="00E03B06"/>
    <w:rsid w:val="00E05FE9"/>
    <w:rsid w:val="00E069AB"/>
    <w:rsid w:val="00E1030C"/>
    <w:rsid w:val="00E10F2A"/>
    <w:rsid w:val="00E15086"/>
    <w:rsid w:val="00E1599F"/>
    <w:rsid w:val="00E20BE3"/>
    <w:rsid w:val="00E210DB"/>
    <w:rsid w:val="00E24D7F"/>
    <w:rsid w:val="00E24FBD"/>
    <w:rsid w:val="00E26E4F"/>
    <w:rsid w:val="00E2778D"/>
    <w:rsid w:val="00E37001"/>
    <w:rsid w:val="00E40F0D"/>
    <w:rsid w:val="00E4306F"/>
    <w:rsid w:val="00E46361"/>
    <w:rsid w:val="00E46FAB"/>
    <w:rsid w:val="00E46FFA"/>
    <w:rsid w:val="00E47FD1"/>
    <w:rsid w:val="00E51A35"/>
    <w:rsid w:val="00E54ED8"/>
    <w:rsid w:val="00E557A7"/>
    <w:rsid w:val="00E56A20"/>
    <w:rsid w:val="00E5706F"/>
    <w:rsid w:val="00E6012D"/>
    <w:rsid w:val="00E67BA3"/>
    <w:rsid w:val="00E72A52"/>
    <w:rsid w:val="00E73166"/>
    <w:rsid w:val="00E7476E"/>
    <w:rsid w:val="00E755A3"/>
    <w:rsid w:val="00E777E5"/>
    <w:rsid w:val="00E77B7D"/>
    <w:rsid w:val="00E820DB"/>
    <w:rsid w:val="00E82A81"/>
    <w:rsid w:val="00E82FC5"/>
    <w:rsid w:val="00E83AAE"/>
    <w:rsid w:val="00E83F6D"/>
    <w:rsid w:val="00E91CD8"/>
    <w:rsid w:val="00E94409"/>
    <w:rsid w:val="00E95548"/>
    <w:rsid w:val="00E95BD8"/>
    <w:rsid w:val="00EA0303"/>
    <w:rsid w:val="00EA0D75"/>
    <w:rsid w:val="00EA186A"/>
    <w:rsid w:val="00EA2D39"/>
    <w:rsid w:val="00EA2F95"/>
    <w:rsid w:val="00EA4B85"/>
    <w:rsid w:val="00EA76C5"/>
    <w:rsid w:val="00EB3ADD"/>
    <w:rsid w:val="00EB62E4"/>
    <w:rsid w:val="00EB692C"/>
    <w:rsid w:val="00EC0058"/>
    <w:rsid w:val="00EC05B6"/>
    <w:rsid w:val="00EC1C5E"/>
    <w:rsid w:val="00EC650C"/>
    <w:rsid w:val="00EC6A27"/>
    <w:rsid w:val="00EC6DC4"/>
    <w:rsid w:val="00EC6EA9"/>
    <w:rsid w:val="00EC7F26"/>
    <w:rsid w:val="00ED1B43"/>
    <w:rsid w:val="00ED1EE0"/>
    <w:rsid w:val="00ED359C"/>
    <w:rsid w:val="00ED3690"/>
    <w:rsid w:val="00ED534A"/>
    <w:rsid w:val="00ED5967"/>
    <w:rsid w:val="00EE5E67"/>
    <w:rsid w:val="00EE612D"/>
    <w:rsid w:val="00EE614D"/>
    <w:rsid w:val="00EE698C"/>
    <w:rsid w:val="00EF364A"/>
    <w:rsid w:val="00EF7D06"/>
    <w:rsid w:val="00F00BFC"/>
    <w:rsid w:val="00F026F0"/>
    <w:rsid w:val="00F031BA"/>
    <w:rsid w:val="00F03724"/>
    <w:rsid w:val="00F04D13"/>
    <w:rsid w:val="00F11595"/>
    <w:rsid w:val="00F12B76"/>
    <w:rsid w:val="00F14262"/>
    <w:rsid w:val="00F151E7"/>
    <w:rsid w:val="00F15303"/>
    <w:rsid w:val="00F20EC3"/>
    <w:rsid w:val="00F22F7B"/>
    <w:rsid w:val="00F24160"/>
    <w:rsid w:val="00F25455"/>
    <w:rsid w:val="00F25A70"/>
    <w:rsid w:val="00F265D1"/>
    <w:rsid w:val="00F26BAD"/>
    <w:rsid w:val="00F27BFC"/>
    <w:rsid w:val="00F3030F"/>
    <w:rsid w:val="00F30897"/>
    <w:rsid w:val="00F3513E"/>
    <w:rsid w:val="00F36B81"/>
    <w:rsid w:val="00F37195"/>
    <w:rsid w:val="00F37D21"/>
    <w:rsid w:val="00F410C3"/>
    <w:rsid w:val="00F42922"/>
    <w:rsid w:val="00F42C77"/>
    <w:rsid w:val="00F43D6F"/>
    <w:rsid w:val="00F4521C"/>
    <w:rsid w:val="00F45390"/>
    <w:rsid w:val="00F45E03"/>
    <w:rsid w:val="00F530D8"/>
    <w:rsid w:val="00F54C38"/>
    <w:rsid w:val="00F561C2"/>
    <w:rsid w:val="00F56314"/>
    <w:rsid w:val="00F57507"/>
    <w:rsid w:val="00F604B3"/>
    <w:rsid w:val="00F6455E"/>
    <w:rsid w:val="00F66237"/>
    <w:rsid w:val="00F7516F"/>
    <w:rsid w:val="00F76B70"/>
    <w:rsid w:val="00F76ED8"/>
    <w:rsid w:val="00F82608"/>
    <w:rsid w:val="00F84B20"/>
    <w:rsid w:val="00F84E4D"/>
    <w:rsid w:val="00F84F0A"/>
    <w:rsid w:val="00F851C6"/>
    <w:rsid w:val="00F8543E"/>
    <w:rsid w:val="00F8609A"/>
    <w:rsid w:val="00F94217"/>
    <w:rsid w:val="00F955F6"/>
    <w:rsid w:val="00F95675"/>
    <w:rsid w:val="00F978EB"/>
    <w:rsid w:val="00F97B8D"/>
    <w:rsid w:val="00F97BAC"/>
    <w:rsid w:val="00FA21F4"/>
    <w:rsid w:val="00FB18D6"/>
    <w:rsid w:val="00FB1933"/>
    <w:rsid w:val="00FB2080"/>
    <w:rsid w:val="00FB3961"/>
    <w:rsid w:val="00FB4742"/>
    <w:rsid w:val="00FB6AFA"/>
    <w:rsid w:val="00FC24E7"/>
    <w:rsid w:val="00FC54F0"/>
    <w:rsid w:val="00FC7BD5"/>
    <w:rsid w:val="00FD0445"/>
    <w:rsid w:val="00FD229E"/>
    <w:rsid w:val="00FD443F"/>
    <w:rsid w:val="00FD4494"/>
    <w:rsid w:val="00FD6BCA"/>
    <w:rsid w:val="00FE218C"/>
    <w:rsid w:val="00FE3BFB"/>
    <w:rsid w:val="00FE40D1"/>
    <w:rsid w:val="00FE4CC6"/>
    <w:rsid w:val="00FE78F0"/>
    <w:rsid w:val="00FF0452"/>
    <w:rsid w:val="00FF0666"/>
    <w:rsid w:val="00FF4053"/>
    <w:rsid w:val="00FF5E81"/>
    <w:rsid w:val="00FF6130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6E2"/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53C4B"/>
    <w:pPr>
      <w:keepNext/>
      <w:widowControl w:val="0"/>
      <w:snapToGrid w:val="0"/>
      <w:jc w:val="right"/>
      <w:outlineLvl w:val="4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A53C4B"/>
    <w:rPr>
      <w:i/>
      <w:iCs/>
      <w:sz w:val="24"/>
      <w:szCs w:val="24"/>
    </w:rPr>
  </w:style>
  <w:style w:type="paragraph" w:styleId="a3">
    <w:name w:val="footer"/>
    <w:basedOn w:val="a"/>
    <w:link w:val="a4"/>
    <w:uiPriority w:val="99"/>
    <w:rsid w:val="00017D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2D3259"/>
    <w:rPr>
      <w:sz w:val="24"/>
      <w:szCs w:val="24"/>
    </w:rPr>
  </w:style>
  <w:style w:type="character" w:styleId="a5">
    <w:name w:val="page number"/>
    <w:basedOn w:val="a0"/>
    <w:uiPriority w:val="99"/>
    <w:rsid w:val="00017D7F"/>
  </w:style>
  <w:style w:type="table" w:styleId="a6">
    <w:name w:val="Table Grid"/>
    <w:basedOn w:val="a1"/>
    <w:uiPriority w:val="99"/>
    <w:rsid w:val="00430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841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2D3259"/>
    <w:rPr>
      <w:sz w:val="24"/>
      <w:szCs w:val="24"/>
    </w:rPr>
  </w:style>
  <w:style w:type="paragraph" w:customStyle="1" w:styleId="a9">
    <w:name w:val="Знак"/>
    <w:basedOn w:val="a"/>
    <w:uiPriority w:val="99"/>
    <w:rsid w:val="00AD42B2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">
    <w:name w:val="Знак1"/>
    <w:basedOn w:val="a"/>
    <w:uiPriority w:val="99"/>
    <w:rsid w:val="00AF538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a">
    <w:name w:val="Body Text Indent"/>
    <w:basedOn w:val="a"/>
    <w:link w:val="ab"/>
    <w:uiPriority w:val="99"/>
    <w:rsid w:val="00A53C4B"/>
    <w:pPr>
      <w:widowControl w:val="0"/>
      <w:snapToGrid w:val="0"/>
      <w:ind w:left="360"/>
      <w:jc w:val="center"/>
    </w:pPr>
    <w:rPr>
      <w:rFonts w:ascii="Arial" w:hAnsi="Arial"/>
      <w:color w:val="000000"/>
      <w:sz w:val="18"/>
      <w:szCs w:val="18"/>
    </w:rPr>
  </w:style>
  <w:style w:type="character" w:customStyle="1" w:styleId="ab">
    <w:name w:val="Основной текст с отступом Знак"/>
    <w:link w:val="aa"/>
    <w:uiPriority w:val="99"/>
    <w:locked/>
    <w:rsid w:val="00A53C4B"/>
    <w:rPr>
      <w:rFonts w:ascii="Arial" w:hAnsi="Arial" w:cs="Arial"/>
      <w:color w:val="000000"/>
      <w:sz w:val="18"/>
      <w:szCs w:val="18"/>
    </w:rPr>
  </w:style>
  <w:style w:type="paragraph" w:styleId="ac">
    <w:name w:val="Balloon Text"/>
    <w:basedOn w:val="a"/>
    <w:link w:val="ad"/>
    <w:uiPriority w:val="99"/>
    <w:semiHidden/>
    <w:rsid w:val="007E4F43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7E4F43"/>
    <w:rPr>
      <w:rFonts w:ascii="Tahoma" w:hAnsi="Tahoma" w:cs="Tahoma"/>
      <w:sz w:val="16"/>
      <w:szCs w:val="16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uiPriority w:val="99"/>
    <w:rsid w:val="001410C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">
    <w:name w:val="Обычный + 14 пт"/>
    <w:aliases w:val="По ширине,Первая строка:  1,59 см,Междустр.интервал:  полу...,Обычный + 14 pt,по ширине,25 см,Междустр.интервал:  множ...,подчеркивание,Междустр....,Обычный + 13 pt,полужирный,Междустр.инт...,Обычный + Первая строка:  1,2 ин"/>
    <w:basedOn w:val="a"/>
    <w:rsid w:val="004B7CAD"/>
    <w:pPr>
      <w:spacing w:line="360" w:lineRule="auto"/>
      <w:ind w:firstLine="900"/>
      <w:jc w:val="both"/>
    </w:pPr>
    <w:rPr>
      <w:sz w:val="28"/>
      <w:szCs w:val="28"/>
    </w:rPr>
  </w:style>
  <w:style w:type="paragraph" w:customStyle="1" w:styleId="CharCharCharCharCharCharCharCharCharChar1CharChar1">
    <w:name w:val="Char Char Знак Знак Char Char Знак Знак Char Char Знак Знак Char Char Знак Знак Char Char1 Знак Знак Char Char1"/>
    <w:basedOn w:val="a"/>
    <w:uiPriority w:val="99"/>
    <w:rsid w:val="0092630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5">
    <w:name w:val="Знак15"/>
    <w:basedOn w:val="a"/>
    <w:uiPriority w:val="99"/>
    <w:rsid w:val="00BC6007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0">
    <w:name w:val="Знак14"/>
    <w:basedOn w:val="a"/>
    <w:uiPriority w:val="99"/>
    <w:rsid w:val="002450B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3">
    <w:name w:val="Знак13"/>
    <w:basedOn w:val="a"/>
    <w:uiPriority w:val="99"/>
    <w:rsid w:val="004671D2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FontStyle33">
    <w:name w:val="Font Style33"/>
    <w:uiPriority w:val="99"/>
    <w:rsid w:val="005443D3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5443D3"/>
    <w:pPr>
      <w:widowControl w:val="0"/>
      <w:autoSpaceDE w:val="0"/>
      <w:autoSpaceDN w:val="0"/>
      <w:adjustRightInd w:val="0"/>
      <w:spacing w:line="286" w:lineRule="exact"/>
      <w:ind w:firstLine="626"/>
      <w:jc w:val="both"/>
    </w:pPr>
  </w:style>
  <w:style w:type="paragraph" w:customStyle="1" w:styleId="12">
    <w:name w:val="Знак12"/>
    <w:basedOn w:val="a"/>
    <w:uiPriority w:val="99"/>
    <w:rsid w:val="007B52F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">
    <w:name w:val="Знак11"/>
    <w:basedOn w:val="a"/>
    <w:uiPriority w:val="99"/>
    <w:rsid w:val="00B83CA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e">
    <w:name w:val="footnote text"/>
    <w:basedOn w:val="a"/>
    <w:link w:val="af"/>
    <w:semiHidden/>
    <w:rsid w:val="00EC05B6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EC05B6"/>
  </w:style>
  <w:style w:type="character" w:styleId="af0">
    <w:name w:val="footnote reference"/>
    <w:semiHidden/>
    <w:rsid w:val="00EC05B6"/>
    <w:rPr>
      <w:vertAlign w:val="superscript"/>
    </w:rPr>
  </w:style>
  <w:style w:type="paragraph" w:customStyle="1" w:styleId="ConsPlusTitle">
    <w:name w:val="ConsPlusTitle"/>
    <w:rsid w:val="00EC05B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Default">
    <w:name w:val="Default"/>
    <w:rsid w:val="00AF3A1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ody Text"/>
    <w:basedOn w:val="a"/>
    <w:link w:val="af2"/>
    <w:rsid w:val="00262849"/>
    <w:pPr>
      <w:jc w:val="both"/>
    </w:pPr>
    <w:rPr>
      <w:sz w:val="28"/>
      <w:szCs w:val="20"/>
    </w:rPr>
  </w:style>
  <w:style w:type="character" w:customStyle="1" w:styleId="af2">
    <w:name w:val="Основной текст Знак"/>
    <w:link w:val="af1"/>
    <w:rsid w:val="00262849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_____Microsoft_Excel_97-20032.xls"/><Relationship Id="rId34" Type="http://schemas.openxmlformats.org/officeDocument/2006/relationships/image" Target="media/image14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_____Microsoft_Excel_97-20034.xls"/><Relationship Id="rId33" Type="http://schemas.openxmlformats.org/officeDocument/2006/relationships/oleObject" Target="embeddings/_____Microsoft_Excel_97-20038.xls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Microsoft_Excel_97-20036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_____Microsoft_Excel_97-20033.xls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_____Microsoft_Excel_97-20031.xls"/><Relationship Id="rId31" Type="http://schemas.openxmlformats.org/officeDocument/2006/relationships/oleObject" Target="embeddings/_____Microsoft_Excel_97-20037.xls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Microsoft_Excel_97-20035.xls"/><Relationship Id="rId30" Type="http://schemas.openxmlformats.org/officeDocument/2006/relationships/image" Target="media/image12.emf"/><Relationship Id="rId35" Type="http://schemas.openxmlformats.org/officeDocument/2006/relationships/oleObject" Target="embeddings/_____Microsoft_Excel_97-20039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42E39-BE79-4EE1-AB1C-A908BEEC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6891</TotalTime>
  <Pages>34</Pages>
  <Words>9408</Words>
  <Characters>53631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((ЗАКЛЮЧЕНИЕ</vt:lpstr>
    </vt:vector>
  </TitlesOfParts>
  <Company>MFRT</Company>
  <LinksUpToDate>false</LinksUpToDate>
  <CharactersWithSpaces>62914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((ЗАКЛЮЧЕНИЕ</dc:title>
  <dc:subject/>
  <dc:creator>счетная палата</dc:creator>
  <cp:keywords/>
  <dc:description/>
  <cp:lastModifiedBy>User</cp:lastModifiedBy>
  <cp:revision>338</cp:revision>
  <cp:lastPrinted>2016-11-11T12:55:00Z</cp:lastPrinted>
  <dcterms:created xsi:type="dcterms:W3CDTF">2011-12-05T12:43:00Z</dcterms:created>
  <dcterms:modified xsi:type="dcterms:W3CDTF">2016-11-11T13:13:00Z</dcterms:modified>
</cp:coreProperties>
</file>