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484017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484017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E330D8" w:rsidRPr="009967F3" w:rsidRDefault="00E330D8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484017">
            <w:pPr>
              <w:rPr>
                <w:sz w:val="24"/>
                <w:szCs w:val="24"/>
                <w:lang w:val="en-US"/>
              </w:rPr>
            </w:pPr>
            <w:r w:rsidRPr="00484017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5710FA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5710FA">
              <w:rPr>
                <w:sz w:val="28"/>
                <w:u w:val="single"/>
              </w:rPr>
              <w:t>589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5710FA"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>»</w:t>
            </w:r>
            <w:r w:rsidR="005710FA">
              <w:rPr>
                <w:sz w:val="28"/>
                <w:u w:val="single"/>
              </w:rPr>
              <w:t xml:space="preserve">05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710FA" w:rsidRPr="00743C29" w:rsidRDefault="005710FA" w:rsidP="005710FA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743C29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</w:p>
    <w:p w:rsidR="005710FA" w:rsidRPr="00743C29" w:rsidRDefault="005710FA" w:rsidP="005710FA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743C29">
        <w:rPr>
          <w:sz w:val="28"/>
          <w:szCs w:val="28"/>
        </w:rPr>
        <w:t xml:space="preserve">  предоставления  услуги  по  выдаче</w:t>
      </w:r>
    </w:p>
    <w:p w:rsidR="005710FA" w:rsidRPr="00743C29" w:rsidRDefault="005710FA" w:rsidP="005710FA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разрешения на строительство,  реконструкцию</w:t>
      </w:r>
    </w:p>
    <w:p w:rsidR="005710FA" w:rsidRDefault="005710FA" w:rsidP="005710FA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в новой</w:t>
      </w:r>
    </w:p>
    <w:p w:rsidR="005710FA" w:rsidRPr="00743C29" w:rsidRDefault="005710FA" w:rsidP="005710FA">
      <w:pPr>
        <w:contextualSpacing/>
        <w:rPr>
          <w:sz w:val="28"/>
          <w:szCs w:val="28"/>
        </w:rPr>
      </w:pPr>
      <w:r>
        <w:rPr>
          <w:sz w:val="28"/>
          <w:szCs w:val="28"/>
        </w:rPr>
        <w:t>редакции</w:t>
      </w:r>
    </w:p>
    <w:p w:rsidR="005710FA" w:rsidRPr="00743C29" w:rsidRDefault="005710FA" w:rsidP="005710FA">
      <w:pPr>
        <w:contextualSpacing/>
        <w:rPr>
          <w:sz w:val="28"/>
          <w:szCs w:val="28"/>
        </w:rPr>
      </w:pPr>
    </w:p>
    <w:p w:rsidR="005710FA" w:rsidRDefault="005710FA" w:rsidP="005710FA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    </w:t>
      </w:r>
    </w:p>
    <w:p w:rsidR="005710FA" w:rsidRPr="00743C29" w:rsidRDefault="005710FA" w:rsidP="005710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3C29">
        <w:rPr>
          <w:sz w:val="28"/>
          <w:szCs w:val="28"/>
        </w:rPr>
        <w:t xml:space="preserve">Рассмотрев акт №240 проверки соблюдения органом местного самоуправления законодательства о градостроительной деятельности  и предписания №143 от 08.04.2016г. об устранении выявленных нарушений законодательства о градостроительной деятельности   Министерства строительства, архитектуры и жилищно-коммунального хозяйства Республики Татарстан, Исполнительный комитет Мамадышского муниципального района Республики Татарстан  п о с т а н о в л я е т:   </w:t>
      </w:r>
    </w:p>
    <w:p w:rsidR="005710FA" w:rsidRPr="00743C29" w:rsidRDefault="005710FA" w:rsidP="005710FA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3C29">
        <w:rPr>
          <w:sz w:val="28"/>
          <w:szCs w:val="28"/>
        </w:rPr>
        <w:t>дминистративный регламент предоставления муниципальной услуги по выдаче разрешения на строительство, реконструкцию объектов капитального строительства</w:t>
      </w:r>
      <w:r>
        <w:rPr>
          <w:sz w:val="28"/>
          <w:szCs w:val="28"/>
        </w:rPr>
        <w:t xml:space="preserve"> в новой редакции  согласно приложению</w:t>
      </w:r>
      <w:r w:rsidRPr="00743C29">
        <w:rPr>
          <w:sz w:val="28"/>
          <w:szCs w:val="28"/>
        </w:rPr>
        <w:t>.</w:t>
      </w:r>
    </w:p>
    <w:p w:rsidR="005710FA" w:rsidRPr="00743C29" w:rsidRDefault="005710FA" w:rsidP="005710FA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>2.   Административный регламент предоставления муниципальной услуги по выдаче разрешения на строительство, реконструкцию объектов капитального строительства, утвержденный постановлением исполнительного комитета муниципального района Республики Татарстан №1038 от 30.11.2015г. (приложение №8) признать утратившим силу.</w:t>
      </w:r>
    </w:p>
    <w:p w:rsidR="005710FA" w:rsidRPr="00743C29" w:rsidRDefault="005710FA" w:rsidP="005710FA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>3.   Контроль за исполнением настоящего постановления возложить на первого заместителя руководителя исполнительного комитета муниципального района</w:t>
      </w:r>
      <w:r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 Сабирова Ш.М.</w:t>
      </w:r>
    </w:p>
    <w:p w:rsidR="005710FA" w:rsidRDefault="005710FA" w:rsidP="005710FA">
      <w:pPr>
        <w:contextualSpacing/>
        <w:jc w:val="both"/>
        <w:rPr>
          <w:sz w:val="28"/>
          <w:szCs w:val="28"/>
        </w:rPr>
      </w:pPr>
    </w:p>
    <w:p w:rsidR="005710FA" w:rsidRDefault="005710FA" w:rsidP="005710FA">
      <w:pPr>
        <w:contextualSpacing/>
        <w:jc w:val="both"/>
        <w:rPr>
          <w:sz w:val="28"/>
          <w:szCs w:val="28"/>
        </w:rPr>
      </w:pPr>
    </w:p>
    <w:p w:rsidR="005710FA" w:rsidRPr="00743C29" w:rsidRDefault="005710FA" w:rsidP="005710FA">
      <w:pPr>
        <w:contextualSpacing/>
        <w:jc w:val="both"/>
        <w:rPr>
          <w:sz w:val="28"/>
          <w:szCs w:val="28"/>
        </w:rPr>
      </w:pPr>
    </w:p>
    <w:p w:rsidR="005710FA" w:rsidRDefault="005710FA" w:rsidP="005710FA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Руководитель                                       </w:t>
      </w:r>
      <w:r>
        <w:rPr>
          <w:sz w:val="28"/>
          <w:szCs w:val="28"/>
        </w:rPr>
        <w:t xml:space="preserve">         </w:t>
      </w:r>
      <w:r w:rsidRPr="00743C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743C29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Гимранов       </w:t>
      </w:r>
    </w:p>
    <w:p w:rsidR="008B288E" w:rsidRDefault="008B288E" w:rsidP="005F5AD1">
      <w:pPr>
        <w:rPr>
          <w:sz w:val="28"/>
        </w:rPr>
      </w:pPr>
    </w:p>
    <w:p w:rsidR="005710FA" w:rsidRDefault="005710FA" w:rsidP="005F5AD1">
      <w:pPr>
        <w:rPr>
          <w:sz w:val="28"/>
        </w:rPr>
      </w:pPr>
    </w:p>
    <w:p w:rsidR="00E330D8" w:rsidRDefault="005710FA" w:rsidP="00571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330D8" w:rsidRDefault="00E330D8" w:rsidP="00571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5710FA">
        <w:rPr>
          <w:sz w:val="28"/>
          <w:szCs w:val="28"/>
        </w:rPr>
        <w:t xml:space="preserve">  </w:t>
      </w:r>
      <w:r w:rsidR="005710FA" w:rsidRPr="00743C29">
        <w:rPr>
          <w:sz w:val="28"/>
          <w:szCs w:val="28"/>
        </w:rPr>
        <w:t>Приложение</w:t>
      </w:r>
    </w:p>
    <w:p w:rsidR="005710FA" w:rsidRDefault="00E330D8" w:rsidP="00E33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710FA" w:rsidRPr="00743C29">
        <w:rPr>
          <w:sz w:val="28"/>
          <w:szCs w:val="28"/>
        </w:rPr>
        <w:t xml:space="preserve">к постановлению </w:t>
      </w:r>
      <w:r w:rsidR="0057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10FA" w:rsidRPr="00743C29">
        <w:rPr>
          <w:sz w:val="28"/>
          <w:szCs w:val="28"/>
        </w:rPr>
        <w:t>Исполнительного</w:t>
      </w:r>
    </w:p>
    <w:p w:rsidR="005710FA" w:rsidRDefault="005710FA" w:rsidP="00571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330D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743C29">
        <w:rPr>
          <w:sz w:val="28"/>
          <w:szCs w:val="28"/>
        </w:rPr>
        <w:t>комитета Мамадышского</w:t>
      </w:r>
    </w:p>
    <w:p w:rsidR="005710FA" w:rsidRDefault="005710FA" w:rsidP="00571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330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743C29">
        <w:rPr>
          <w:sz w:val="28"/>
          <w:szCs w:val="28"/>
        </w:rPr>
        <w:t xml:space="preserve">муниципального района </w:t>
      </w:r>
    </w:p>
    <w:p w:rsidR="005710FA" w:rsidRDefault="005710FA" w:rsidP="00571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330D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Pr="00743C29">
        <w:rPr>
          <w:sz w:val="28"/>
          <w:szCs w:val="28"/>
        </w:rPr>
        <w:t xml:space="preserve">Республики Татарстан </w:t>
      </w:r>
      <w:r>
        <w:rPr>
          <w:szCs w:val="28"/>
        </w:rPr>
        <w:t xml:space="preserve">                             </w:t>
      </w:r>
    </w:p>
    <w:p w:rsidR="005710FA" w:rsidRPr="005710FA" w:rsidRDefault="005710FA" w:rsidP="00571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E330D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A346AC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30</w:t>
      </w:r>
      <w:r w:rsidRPr="00A346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      </w:t>
      </w:r>
      <w:r w:rsidRPr="00A346AC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46AC"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589</w:t>
      </w:r>
    </w:p>
    <w:p w:rsidR="005710FA" w:rsidRPr="005710FA" w:rsidRDefault="005710FA" w:rsidP="005710FA"/>
    <w:p w:rsidR="005710FA" w:rsidRPr="005710FA" w:rsidRDefault="005710FA" w:rsidP="005710FA">
      <w:pPr>
        <w:pStyle w:val="1"/>
        <w:jc w:val="center"/>
        <w:rPr>
          <w:b/>
          <w:bCs/>
          <w:szCs w:val="28"/>
        </w:rPr>
      </w:pPr>
      <w:r w:rsidRPr="005710FA">
        <w:rPr>
          <w:b/>
          <w:bCs/>
          <w:szCs w:val="28"/>
        </w:rPr>
        <w:t>Административный регламент</w:t>
      </w:r>
    </w:p>
    <w:p w:rsidR="005710FA" w:rsidRPr="005710FA" w:rsidRDefault="005710FA" w:rsidP="005710FA">
      <w:pPr>
        <w:pStyle w:val="1"/>
        <w:jc w:val="center"/>
        <w:rPr>
          <w:b/>
          <w:bCs/>
          <w:iCs/>
          <w:szCs w:val="28"/>
          <w:lang w:val="tt-RU"/>
        </w:rPr>
      </w:pPr>
      <w:r w:rsidRPr="005710FA">
        <w:rPr>
          <w:b/>
          <w:bCs/>
          <w:szCs w:val="28"/>
        </w:rPr>
        <w:t xml:space="preserve">предоставления муниципальной услуги по </w:t>
      </w:r>
      <w:r w:rsidRPr="005710FA">
        <w:rPr>
          <w:b/>
          <w:color w:val="000000"/>
          <w:szCs w:val="28"/>
        </w:rPr>
        <w:t>выдаче разрешения на строительство, реконструкцию</w:t>
      </w:r>
      <w:r w:rsidRPr="005710FA">
        <w:rPr>
          <w:b/>
        </w:rPr>
        <w:t xml:space="preserve"> объектов капитального строительства</w:t>
      </w:r>
    </w:p>
    <w:p w:rsidR="005710FA" w:rsidRPr="005710FA" w:rsidRDefault="005710FA" w:rsidP="005710FA">
      <w:pPr>
        <w:rPr>
          <w:b/>
          <w:sz w:val="28"/>
          <w:szCs w:val="28"/>
          <w:lang w:val="tt-RU"/>
        </w:rPr>
      </w:pPr>
    </w:p>
    <w:p w:rsidR="005710FA" w:rsidRPr="00BB3E6A" w:rsidRDefault="005710FA" w:rsidP="0057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5710FA" w:rsidRPr="001666C2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6C2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</w:t>
      </w:r>
      <w:r>
        <w:rPr>
          <w:sz w:val="28"/>
          <w:szCs w:val="28"/>
        </w:rPr>
        <w:t>разрешения на строительство, реконструкцию объектов капитального строительства</w:t>
      </w:r>
      <w:r w:rsidRPr="001666C2">
        <w:rPr>
          <w:sz w:val="28"/>
          <w:szCs w:val="28"/>
        </w:rPr>
        <w:t xml:space="preserve"> (далее - муниципальная услуга).</w:t>
      </w:r>
    </w:p>
    <w:p w:rsidR="005710FA" w:rsidRPr="001666C2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1.2. Получатели муниципальной услуги: физические и юридические лица (далее - заявитель).</w:t>
      </w:r>
    </w:p>
    <w:p w:rsidR="005710FA" w:rsidRPr="001666C2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6C2">
        <w:rPr>
          <w:spacing w:val="1"/>
          <w:sz w:val="28"/>
          <w:szCs w:val="28"/>
        </w:rPr>
        <w:t xml:space="preserve">1.3. </w:t>
      </w:r>
      <w:r w:rsidRPr="001666C2"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Исполнитель муниципальной услуги - отдел инфраструктурного развития Исполкома (далее - Отдел).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1.3.1. Место нахождение исполкома: РТ, г. Мамадыш, ул. Домолазова, д. 23/33.</w:t>
      </w:r>
    </w:p>
    <w:p w:rsidR="005710FA" w:rsidRPr="001666C2" w:rsidRDefault="005710FA" w:rsidP="005710FA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Место нахождения Отдела: г. Мамадыш, ул.М. Джалиля, д. 23/33.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График работы: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понедельник – пятница: с 8-00 до 17-00;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суббота, воскресенье: выходные дни.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 xml:space="preserve">Справочный телефон (85563)3-28-74. 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Проход по документам удостоверяющим личность.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9" w:history="1">
        <w:r w:rsidRPr="001666C2">
          <w:rPr>
            <w:rStyle w:val="ac"/>
            <w:szCs w:val="28"/>
          </w:rPr>
          <w:t>http://mamadysh.tatarstan.ru</w:t>
        </w:r>
      </w:hyperlink>
      <w:r w:rsidRPr="001666C2">
        <w:rPr>
          <w:sz w:val="28"/>
          <w:szCs w:val="28"/>
          <w:u w:val="single"/>
        </w:rPr>
        <w:t>)</w:t>
      </w:r>
      <w:r w:rsidRPr="001666C2">
        <w:rPr>
          <w:sz w:val="28"/>
          <w:szCs w:val="28"/>
        </w:rPr>
        <w:t>.</w:t>
      </w:r>
    </w:p>
    <w:p w:rsidR="005710FA" w:rsidRPr="00552046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5710FA" w:rsidRPr="00552046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>
        <w:rPr>
          <w:sz w:val="28"/>
          <w:szCs w:val="28"/>
        </w:rPr>
        <w:t xml:space="preserve">. </w:t>
      </w:r>
      <w:r w:rsidRPr="001666C2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710FA" w:rsidRPr="001666C2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hyperlink r:id="rId10" w:history="1">
        <w:r w:rsidRPr="001666C2">
          <w:rPr>
            <w:rStyle w:val="ac"/>
            <w:szCs w:val="28"/>
          </w:rPr>
          <w:t>http://mamadysh.tatarstan.ru</w:t>
        </w:r>
      </w:hyperlink>
      <w:r w:rsidRPr="001666C2">
        <w:rPr>
          <w:sz w:val="28"/>
          <w:szCs w:val="28"/>
          <w:u w:val="single"/>
        </w:rPr>
        <w:t>)</w:t>
      </w:r>
      <w:r w:rsidRPr="001666C2">
        <w:rPr>
          <w:sz w:val="28"/>
          <w:szCs w:val="28"/>
        </w:rPr>
        <w:t>;</w:t>
      </w:r>
    </w:p>
    <w:p w:rsidR="005710FA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r w:rsidRPr="00552046">
        <w:rPr>
          <w:sz w:val="28"/>
          <w:szCs w:val="28"/>
          <w:lang w:val="en-US"/>
        </w:rPr>
        <w:t>slugi</w:t>
      </w:r>
      <w:r w:rsidRPr="00552046">
        <w:rPr>
          <w:sz w:val="28"/>
          <w:szCs w:val="28"/>
        </w:rPr>
        <w:t xml:space="preserve">. </w:t>
      </w:r>
      <w:hyperlink r:id="rId11" w:history="1">
        <w:r w:rsidRPr="00552046">
          <w:rPr>
            <w:sz w:val="28"/>
            <w:szCs w:val="28"/>
            <w:u w:val="single"/>
            <w:lang w:val="en-US"/>
          </w:rPr>
          <w:t>tatar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 xml:space="preserve">/); </w:t>
      </w:r>
    </w:p>
    <w:p w:rsidR="005710FA" w:rsidRPr="00552046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2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gosuslugi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5710FA" w:rsidRDefault="005710FA" w:rsidP="00571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5710FA" w:rsidRPr="00552046" w:rsidRDefault="005710FA" w:rsidP="005710FA">
      <w:pPr>
        <w:tabs>
          <w:tab w:val="left" w:pos="709"/>
        </w:tabs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5710FA" w:rsidRPr="00552046" w:rsidRDefault="005710FA" w:rsidP="005710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5710FA" w:rsidRPr="00552046" w:rsidRDefault="005710FA" w:rsidP="005710FA">
      <w:pPr>
        <w:widowControl w:val="0"/>
        <w:autoSpaceDE w:val="0"/>
        <w:autoSpaceDN w:val="0"/>
        <w:adjustRightInd w:val="0"/>
        <w:spacing w:before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710FA" w:rsidRDefault="005710FA" w:rsidP="005710FA">
      <w:pPr>
        <w:pStyle w:val="1"/>
        <w:ind w:firstLine="709"/>
        <w:rPr>
          <w:b/>
          <w:szCs w:val="28"/>
        </w:rPr>
      </w:pPr>
      <w:r w:rsidRPr="00483472">
        <w:rPr>
          <w:szCs w:val="28"/>
        </w:rPr>
        <w:t>1.4. Предоставление муниципальной услуги осуществляется в соответствии с:</w:t>
      </w:r>
    </w:p>
    <w:p w:rsidR="005710FA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BB3E6A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BB3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№190-ФЗ (далее – ГрК РФ)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03.01.2005, №1 (часть 1), ст.16)</w:t>
      </w:r>
      <w:r>
        <w:rPr>
          <w:sz w:val="28"/>
          <w:szCs w:val="28"/>
        </w:rPr>
        <w:t>;</w:t>
      </w:r>
    </w:p>
    <w:p w:rsidR="005710FA" w:rsidRDefault="005710FA" w:rsidP="005710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№403 от 30.04.2014г. «Об исчерпывающем перечне процедур в сфере жилищного строительства»;</w:t>
      </w:r>
    </w:p>
    <w:p w:rsidR="005710FA" w:rsidRPr="00DA4931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Земельным кодексом Российской Федерации от 25.10.2001 №136-ФЗ (далее – ЗК РФ)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29.10.2001, №44, ст.4147)</w:t>
      </w:r>
      <w:r w:rsidRPr="007E67B5">
        <w:rPr>
          <w:sz w:val="28"/>
          <w:szCs w:val="28"/>
        </w:rPr>
        <w:t>;</w:t>
      </w:r>
    </w:p>
    <w:p w:rsidR="005710FA" w:rsidRPr="007E67B5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>
        <w:rPr>
          <w:sz w:val="28"/>
          <w:szCs w:val="28"/>
        </w:rPr>
        <w:t xml:space="preserve"> </w:t>
      </w:r>
      <w:r w:rsidRPr="007E67B5">
        <w:rPr>
          <w:sz w:val="28"/>
          <w:szCs w:val="28"/>
        </w:rPr>
        <w:t>(далее - Федеральный закон № 169-ФЗ)</w:t>
      </w:r>
      <w:r>
        <w:rPr>
          <w:sz w:val="28"/>
          <w:szCs w:val="28"/>
        </w:rPr>
        <w:t xml:space="preserve"> (</w:t>
      </w:r>
      <w:r w:rsidRPr="00DA4931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 xml:space="preserve">, 20.11.1995, </w:t>
      </w:r>
      <w:r>
        <w:rPr>
          <w:sz w:val="28"/>
          <w:szCs w:val="28"/>
        </w:rPr>
        <w:t>№</w:t>
      </w:r>
      <w:r w:rsidRPr="00DA4931">
        <w:rPr>
          <w:sz w:val="28"/>
          <w:szCs w:val="28"/>
        </w:rPr>
        <w:t xml:space="preserve"> 47, ст. 4473</w:t>
      </w:r>
      <w:r>
        <w:rPr>
          <w:sz w:val="28"/>
          <w:szCs w:val="28"/>
        </w:rPr>
        <w:t>)</w:t>
      </w:r>
      <w:r w:rsidRPr="007E67B5">
        <w:rPr>
          <w:sz w:val="28"/>
          <w:szCs w:val="28"/>
        </w:rPr>
        <w:t>;</w:t>
      </w:r>
    </w:p>
    <w:p w:rsidR="005710FA" w:rsidRPr="007E67B5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7E67B5">
        <w:rPr>
          <w:sz w:val="28"/>
          <w:szCs w:val="28"/>
        </w:rPr>
        <w:t>(далее – Федеральный закон №131-ФЗ)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06.10.2003, №40, ст.3822)</w:t>
      </w:r>
      <w:r w:rsidRPr="007E67B5">
        <w:rPr>
          <w:sz w:val="28"/>
          <w:szCs w:val="28"/>
        </w:rPr>
        <w:t>;</w:t>
      </w:r>
    </w:p>
    <w:p w:rsidR="005710FA" w:rsidRPr="007E67B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0721F0">
        <w:rPr>
          <w:sz w:val="28"/>
          <w:szCs w:val="28"/>
        </w:rPr>
        <w:t xml:space="preserve"> </w:t>
      </w:r>
      <w:r w:rsidRPr="007E67B5">
        <w:rPr>
          <w:sz w:val="28"/>
          <w:szCs w:val="28"/>
        </w:rPr>
        <w:t>(далее – Федеральный закон № 210-ФЗ)</w:t>
      </w:r>
      <w:r>
        <w:rPr>
          <w:sz w:val="28"/>
          <w:szCs w:val="28"/>
        </w:rPr>
        <w:t xml:space="preserve"> </w:t>
      </w:r>
      <w:r w:rsidRPr="00DA4931">
        <w:rPr>
          <w:sz w:val="28"/>
          <w:szCs w:val="28"/>
        </w:rPr>
        <w:t>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02.08.2010, №31, ст.4179)</w:t>
      </w:r>
      <w:r w:rsidRPr="007E67B5">
        <w:rPr>
          <w:sz w:val="28"/>
          <w:szCs w:val="28"/>
        </w:rPr>
        <w:t>;</w:t>
      </w:r>
    </w:p>
    <w:p w:rsidR="005710FA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19.02.20</w:t>
      </w:r>
      <w:r>
        <w:rPr>
          <w:sz w:val="28"/>
          <w:szCs w:val="28"/>
        </w:rPr>
        <w:t>15</w:t>
      </w:r>
      <w:r w:rsidRPr="001666C2">
        <w:rPr>
          <w:sz w:val="28"/>
          <w:szCs w:val="28"/>
        </w:rPr>
        <w:t xml:space="preserve"> №117/пр «Об утверждении формы разрешения на строительство и формы разрешения на ввод объекта в эксплуатацию» (далее – приказ 117/пр) (Официальный интернет-портал правовой информации http://www.pravo.gov.ru, 13.04.2015);</w:t>
      </w:r>
    </w:p>
    <w:p w:rsidR="005710FA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356EF7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>ом</w:t>
      </w:r>
      <w:r w:rsidRPr="00356EF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356EF7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356EF7">
        <w:rPr>
          <w:sz w:val="28"/>
          <w:szCs w:val="28"/>
        </w:rPr>
        <w:t xml:space="preserve"> от 28.07.2004 </w:t>
      </w:r>
      <w:r>
        <w:rPr>
          <w:sz w:val="28"/>
          <w:szCs w:val="28"/>
        </w:rPr>
        <w:t>№</w:t>
      </w:r>
      <w:r w:rsidRPr="00356EF7">
        <w:rPr>
          <w:sz w:val="28"/>
          <w:szCs w:val="28"/>
        </w:rPr>
        <w:t xml:space="preserve">45-ЗРТ </w:t>
      </w:r>
      <w:r>
        <w:rPr>
          <w:sz w:val="28"/>
          <w:szCs w:val="28"/>
        </w:rPr>
        <w:t>«</w:t>
      </w:r>
      <w:r w:rsidRPr="00356EF7">
        <w:rPr>
          <w:sz w:val="28"/>
          <w:szCs w:val="28"/>
        </w:rPr>
        <w:t>О местном самоуправлении в Республике Татарстан</w:t>
      </w:r>
      <w:r>
        <w:rPr>
          <w:sz w:val="28"/>
          <w:szCs w:val="28"/>
        </w:rPr>
        <w:t>»</w:t>
      </w:r>
      <w:r w:rsidRPr="0007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РТ № 45-ЗРТ) </w:t>
      </w:r>
      <w:r w:rsidRPr="00DA4931">
        <w:rPr>
          <w:sz w:val="28"/>
          <w:szCs w:val="28"/>
        </w:rPr>
        <w:t>(Республика Татарстан, №155-156, 03.08.2004)</w:t>
      </w:r>
      <w:r>
        <w:rPr>
          <w:sz w:val="28"/>
          <w:szCs w:val="28"/>
        </w:rPr>
        <w:t>;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Уставом Мамадышского муниципального района Республики Татарстан, принятого Решением Совета Мамадышского муниципального района от 08.12.2005 г.  № 3-1 (далее – Устав);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Положением об исполнительном комитете Мамадышского муниципального района, от 08.12.2005 г. № 3-3, утвержденным Решением Совета Мамадышского муниципального района (далее – Положение об ИК);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Положением об отделе, утвержденным приказом руководителя Исполкома от 03.10.2011 г. №1767 (далее – Положение об отделе);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Правилами внутреннего трудового распорядка Исполкома, утвержденными постановление руководителя Исполкома от 12.01.2006 г. № 1 (далее – Правила).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E04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5710FA" w:rsidRPr="001666C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- заявитель –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с запросом о предоставлении муниципальной услуги в устной, письменной или электронной форме;</w:t>
      </w:r>
    </w:p>
    <w:p w:rsidR="005710FA" w:rsidRPr="001666C2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- застройщик – физическое или юридическое лицо, осуществляющее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 данных объектов.</w:t>
      </w:r>
    </w:p>
    <w:p w:rsidR="005710FA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на отдельные этапы </w:t>
      </w:r>
      <w:r w:rsidRPr="00C9718D">
        <w:rPr>
          <w:sz w:val="28"/>
          <w:szCs w:val="28"/>
        </w:rPr>
        <w:lastRenderedPageBreak/>
        <w:t>строительства, реконструкции. Разрешение на индивидуальное жилищное строительство выдается на десять лет.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Выдача разрешения на строительство не требуется в случае: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710FA" w:rsidRPr="00C9718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4.1) капитального ремонта объектов капитального строительства;</w:t>
      </w:r>
    </w:p>
    <w:p w:rsidR="005710FA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>5) иных случаях, если в соответствии с Градостроительным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5710FA" w:rsidRPr="00124B2D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B2D">
        <w:rPr>
          <w:sz w:val="28"/>
          <w:szCs w:val="28"/>
        </w:rPr>
        <w:t xml:space="preserve">Продление, временное приостановление и 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</w:t>
      </w:r>
      <w:hyperlink r:id="rId13" w:history="1">
        <w:r w:rsidRPr="00124B2D">
          <w:rPr>
            <w:color w:val="0000FF"/>
            <w:sz w:val="28"/>
            <w:szCs w:val="28"/>
          </w:rPr>
          <w:t>пунктами 3.3.2</w:t>
        </w:r>
      </w:hyperlink>
      <w:r w:rsidRPr="00124B2D">
        <w:rPr>
          <w:sz w:val="28"/>
          <w:szCs w:val="28"/>
        </w:rPr>
        <w:t xml:space="preserve"> - </w:t>
      </w:r>
      <w:hyperlink r:id="rId14" w:history="1">
        <w:r w:rsidRPr="00124B2D">
          <w:rPr>
            <w:color w:val="0000FF"/>
            <w:sz w:val="28"/>
            <w:szCs w:val="28"/>
          </w:rPr>
          <w:t>3.</w:t>
        </w:r>
        <w:r>
          <w:rPr>
            <w:color w:val="0000FF"/>
            <w:sz w:val="28"/>
            <w:szCs w:val="28"/>
          </w:rPr>
          <w:t>6</w:t>
        </w:r>
        <w:r w:rsidRPr="00124B2D">
          <w:rPr>
            <w:color w:val="0000FF"/>
            <w:sz w:val="28"/>
            <w:szCs w:val="28"/>
          </w:rPr>
          <w:t>.</w:t>
        </w:r>
      </w:hyperlink>
      <w:r>
        <w:rPr>
          <w:sz w:val="28"/>
          <w:szCs w:val="28"/>
        </w:rPr>
        <w:t>2</w:t>
      </w:r>
      <w:r w:rsidRPr="00124B2D">
        <w:rPr>
          <w:sz w:val="28"/>
          <w:szCs w:val="28"/>
        </w:rPr>
        <w:t xml:space="preserve"> настоящего Административного регламента.</w:t>
      </w:r>
    </w:p>
    <w:p w:rsidR="005710FA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8D">
        <w:rPr>
          <w:sz w:val="28"/>
          <w:szCs w:val="28"/>
        </w:rPr>
        <w:t xml:space="preserve">Срок действия разрешения на строительство может быть продлен по </w:t>
      </w:r>
      <w:hyperlink r:id="rId15" w:history="1">
        <w:r w:rsidRPr="00C9718D">
          <w:rPr>
            <w:sz w:val="28"/>
            <w:szCs w:val="28"/>
          </w:rPr>
          <w:t>заявлению</w:t>
        </w:r>
      </w:hyperlink>
      <w:r w:rsidRPr="00C9718D">
        <w:rPr>
          <w:sz w:val="28"/>
          <w:szCs w:val="28"/>
        </w:rPr>
        <w:t xml:space="preserve">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отказывается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5710FA" w:rsidRPr="001666C2" w:rsidRDefault="005710FA" w:rsidP="005710F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1666C2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1666C2">
        <w:rPr>
          <w:sz w:val="28"/>
          <w:szCs w:val="28"/>
        </w:rPr>
        <w:t>;</w:t>
      </w:r>
    </w:p>
    <w:p w:rsidR="005710FA" w:rsidRPr="004671AF" w:rsidRDefault="005710FA" w:rsidP="005710FA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710FA" w:rsidRDefault="005710FA" w:rsidP="005710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66B2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  <w:r w:rsidRPr="001666C2">
        <w:rPr>
          <w:sz w:val="28"/>
          <w:szCs w:val="28"/>
        </w:rPr>
        <w:t>Заявление заполняется на стандартном бланке (приложение №1).</w:t>
      </w:r>
    </w:p>
    <w:p w:rsidR="005710FA" w:rsidRPr="00BB3E6A" w:rsidRDefault="005710FA" w:rsidP="005710FA">
      <w:pPr>
        <w:rPr>
          <w:sz w:val="28"/>
          <w:szCs w:val="28"/>
        </w:rPr>
        <w:sectPr w:rsidR="005710FA" w:rsidRPr="00BB3E6A" w:rsidSect="005710FA">
          <w:headerReference w:type="default" r:id="rId16"/>
          <w:pgSz w:w="11907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5710FA" w:rsidRPr="00BB3E6A" w:rsidRDefault="005710FA" w:rsidP="005710FA">
      <w:pPr>
        <w:jc w:val="center"/>
        <w:rPr>
          <w:b/>
          <w:sz w:val="28"/>
          <w:szCs w:val="28"/>
        </w:rPr>
      </w:pPr>
      <w:r w:rsidRPr="002C41BE">
        <w:rPr>
          <w:b/>
          <w:bCs/>
          <w:sz w:val="28"/>
          <w:szCs w:val="28"/>
        </w:rPr>
        <w:lastRenderedPageBreak/>
        <w:t xml:space="preserve">2.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>услуги</w:t>
      </w:r>
    </w:p>
    <w:p w:rsidR="005710FA" w:rsidRPr="00BB3E6A" w:rsidRDefault="005710FA" w:rsidP="005710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10"/>
        <w:gridCol w:w="6614"/>
        <w:gridCol w:w="4011"/>
      </w:tblGrid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0FA" w:rsidRDefault="005710FA" w:rsidP="005710FA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0FA" w:rsidRDefault="005710FA" w:rsidP="005710F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0FA" w:rsidRDefault="005710FA" w:rsidP="005710F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6C3646" w:rsidRDefault="005710FA" w:rsidP="005710FA">
            <w:pPr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Выдача разрешения на строительство</w:t>
            </w:r>
            <w:r>
              <w:rPr>
                <w:sz w:val="28"/>
                <w:szCs w:val="28"/>
              </w:rPr>
              <w:t>, реконструкцию</w:t>
            </w:r>
            <w:r w:rsidRPr="006C3646">
              <w:rPr>
                <w:sz w:val="28"/>
                <w:szCs w:val="28"/>
              </w:rPr>
              <w:t xml:space="preserve"> объектов капитального строительства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п.1 ст. 51 ГрК РФ;</w:t>
            </w:r>
          </w:p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п.20 ст.14 Федерального закона № 131-ФЗ;</w:t>
            </w:r>
          </w:p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п.20 ст.15 Закона РТ № 45-ЗРТ</w:t>
            </w: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6C3646" w:rsidRDefault="005710FA" w:rsidP="005710FA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DD65A8">
              <w:rPr>
                <w:color w:val="000000"/>
                <w:sz w:val="28"/>
                <w:szCs w:val="28"/>
              </w:rPr>
              <w:t xml:space="preserve">Исполком </w:t>
            </w:r>
            <w:r>
              <w:rPr>
                <w:color w:val="000000"/>
                <w:sz w:val="28"/>
                <w:szCs w:val="28"/>
              </w:rPr>
              <w:t>Мамадышского</w:t>
            </w:r>
            <w:r w:rsidRPr="00DD65A8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Default="005710FA" w:rsidP="005710FA">
            <w:pPr>
              <w:ind w:firstLine="312"/>
              <w:jc w:val="both"/>
              <w:rPr>
                <w:sz w:val="28"/>
                <w:szCs w:val="28"/>
              </w:rPr>
            </w:pPr>
            <w:r w:rsidRPr="004D699A">
              <w:rPr>
                <w:sz w:val="28"/>
                <w:szCs w:val="28"/>
              </w:rPr>
              <w:t>1.Разрешение на строительство</w:t>
            </w:r>
            <w:r>
              <w:rPr>
                <w:sz w:val="28"/>
                <w:szCs w:val="28"/>
              </w:rPr>
              <w:t>, реконструкцию</w:t>
            </w:r>
            <w:r w:rsidRPr="004D699A">
              <w:rPr>
                <w:sz w:val="28"/>
                <w:szCs w:val="28"/>
              </w:rPr>
              <w:t xml:space="preserve"> объектов капитального строительства</w:t>
            </w:r>
            <w:r>
              <w:rPr>
                <w:sz w:val="28"/>
                <w:szCs w:val="28"/>
              </w:rPr>
              <w:t xml:space="preserve"> (приложение №2)</w:t>
            </w:r>
            <w:r w:rsidRPr="004D699A">
              <w:rPr>
                <w:sz w:val="28"/>
                <w:szCs w:val="28"/>
              </w:rPr>
              <w:t>.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внесение изменений в разрешение на строительство;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уведомление об отказе в выдаче разрешения на строительство;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уведомление об отказе в продлении срока действия разрешения на строительство;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уведомление об отказе во внесении изменений в разрешение на строительство</w:t>
            </w:r>
          </w:p>
          <w:p w:rsidR="005710FA" w:rsidRPr="004D699A" w:rsidRDefault="005710FA" w:rsidP="005710FA">
            <w:pPr>
              <w:ind w:firstLine="312"/>
              <w:jc w:val="both"/>
              <w:rPr>
                <w:sz w:val="28"/>
                <w:szCs w:val="28"/>
              </w:rPr>
            </w:pPr>
          </w:p>
          <w:p w:rsidR="005710FA" w:rsidRPr="006C3646" w:rsidRDefault="005710FA" w:rsidP="005710FA">
            <w:pPr>
              <w:ind w:firstLine="312"/>
              <w:jc w:val="both"/>
              <w:rPr>
                <w:sz w:val="28"/>
                <w:szCs w:val="28"/>
              </w:rPr>
            </w:pPr>
            <w:r w:rsidRPr="004D699A">
              <w:rPr>
                <w:sz w:val="28"/>
                <w:szCs w:val="28"/>
              </w:rPr>
              <w:t>2.Письмо об отказе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п.1 ст. 51 ГрК РФ;</w:t>
            </w:r>
          </w:p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п.20 ст.14 Федерального закона № 131-ФЗ;</w:t>
            </w:r>
          </w:p>
          <w:p w:rsidR="005710FA" w:rsidRDefault="005710FA" w:rsidP="005710FA">
            <w:pPr>
              <w:ind w:firstLine="45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п.20 ст.15 Закона РТ № 45-ЗРТ</w:t>
            </w:r>
          </w:p>
          <w:p w:rsidR="005710FA" w:rsidRPr="006C3646" w:rsidRDefault="005710FA" w:rsidP="005710FA">
            <w:pPr>
              <w:ind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№403 от 30.04.2014г.</w:t>
            </w:r>
          </w:p>
        </w:tc>
      </w:tr>
      <w:tr w:rsidR="005710FA" w:rsidRPr="00BB3E6A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2.4.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Срок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1. Срок осуществления процедуры выдачи либо отказа в выдаче разрешения на строительство (продления действия разрешения на строительство) составляет не более 10 рабочих дней со дня регистрации заявления о выдаче разрешения на строительство (продления действия разрешения на строительство).</w:t>
            </w:r>
          </w:p>
          <w:p w:rsidR="005710FA" w:rsidRPr="00A934F7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>2.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не более 10 рабочих дней со дня регистрации уведомления от заявителя или застройщика о переходе к ним прав на земельные участки, права пользования недрами, об образовании земельного участка.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934F7">
              <w:rPr>
                <w:sz w:val="28"/>
                <w:szCs w:val="28"/>
              </w:rPr>
              <w:t xml:space="preserve">Приостановление предоставления </w:t>
            </w:r>
            <w:r>
              <w:rPr>
                <w:sz w:val="28"/>
                <w:szCs w:val="28"/>
              </w:rPr>
              <w:t>муниципальной</w:t>
            </w:r>
            <w:r w:rsidRPr="00A934F7">
              <w:rPr>
                <w:sz w:val="28"/>
                <w:szCs w:val="28"/>
              </w:rPr>
              <w:t xml:space="preserve"> услуги не предусмотрено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 ст. 51 ГрК РФ</w:t>
            </w: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2.5.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В случае строительства</w:t>
            </w:r>
            <w:r>
              <w:rPr>
                <w:sz w:val="28"/>
                <w:szCs w:val="28"/>
              </w:rPr>
              <w:t>, реконструкции</w:t>
            </w:r>
            <w:r w:rsidRPr="006C3646">
              <w:rPr>
                <w:sz w:val="28"/>
                <w:szCs w:val="28"/>
              </w:rPr>
              <w:t xml:space="preserve"> объекта капитального строительства:</w:t>
            </w:r>
          </w:p>
          <w:p w:rsidR="005710FA" w:rsidRPr="00A00526" w:rsidRDefault="005710FA" w:rsidP="005710FA">
            <w:pPr>
              <w:ind w:firstLine="255"/>
              <w:jc w:val="both"/>
              <w:rPr>
                <w:sz w:val="28"/>
                <w:szCs w:val="24"/>
              </w:rPr>
            </w:pPr>
            <w:r w:rsidRPr="00A00526">
              <w:rPr>
                <w:sz w:val="28"/>
              </w:rPr>
              <w:t>1) Заявление</w:t>
            </w:r>
            <w:r w:rsidRPr="001666C2">
              <w:rPr>
                <w:sz w:val="28"/>
              </w:rPr>
              <w:t>;</w:t>
            </w:r>
          </w:p>
          <w:p w:rsidR="005710FA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6C3646">
              <w:rPr>
                <w:sz w:val="28"/>
                <w:szCs w:val="28"/>
              </w:rPr>
              <w:t> Правоустанавливающие документы на земельный участок</w:t>
            </w:r>
            <w:r>
              <w:rPr>
                <w:sz w:val="28"/>
                <w:szCs w:val="28"/>
              </w:rPr>
              <w:t>,</w:t>
            </w:r>
            <w:r w:rsidRPr="00B44814">
              <w:rPr>
                <w:sz w:val="28"/>
                <w:szCs w:val="28"/>
              </w:rPr>
              <w:t xml:space="preserve"> если право на него </w:t>
            </w:r>
            <w:r>
              <w:rPr>
                <w:sz w:val="28"/>
                <w:szCs w:val="28"/>
              </w:rPr>
              <w:t xml:space="preserve">не </w:t>
            </w:r>
            <w:r w:rsidRPr="00B44814">
              <w:rPr>
                <w:sz w:val="28"/>
                <w:szCs w:val="28"/>
              </w:rPr>
              <w:t>зарегистрировано в Едином государственном реестре прав на недвижимое имущество и сделок с ним</w:t>
            </w:r>
            <w:r>
              <w:rPr>
                <w:sz w:val="28"/>
                <w:szCs w:val="28"/>
              </w:rPr>
              <w:t>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6C3646">
              <w:rPr>
                <w:sz w:val="28"/>
                <w:szCs w:val="28"/>
              </w:rPr>
              <w:t>Материалы, содержащиеся в проектной документации: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а) пояснительная записка;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 xml:space="preserve">б) схема планировочной организации земельного участка, выполненная в соответствии с </w:t>
            </w:r>
            <w:r w:rsidRPr="006C3646">
              <w:rPr>
                <w:sz w:val="28"/>
                <w:szCs w:val="28"/>
              </w:rPr>
              <w:lastRenderedPageBreak/>
              <w:t>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г) схемы, отображающие архитектурные решения;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д) </w:t>
            </w:r>
            <w:r w:rsidRPr="001666C2">
              <w:rPr>
                <w:sz w:val="28"/>
                <w:szCs w:val="28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е) проект организации строительства объекта капитального строительства;</w:t>
            </w:r>
          </w:p>
          <w:p w:rsidR="005710FA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 xml:space="preserve">ж) проект организации работ по сносу или демонтажу объектов капитального строительства, их </w:t>
            </w:r>
            <w:r>
              <w:rPr>
                <w:sz w:val="28"/>
                <w:szCs w:val="28"/>
              </w:rPr>
              <w:t>частей;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6C3646">
              <w:rPr>
                <w:sz w:val="28"/>
                <w:szCs w:val="28"/>
              </w:rPr>
              <w:t> Согласие всех правообладателей объекта капитального строительства в случае реконструкции такого объекта</w:t>
            </w:r>
            <w:r>
              <w:rPr>
                <w:sz w:val="28"/>
                <w:szCs w:val="28"/>
              </w:rPr>
              <w:t>.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В случае строительства</w:t>
            </w:r>
            <w:r>
              <w:rPr>
                <w:sz w:val="28"/>
                <w:szCs w:val="28"/>
              </w:rPr>
              <w:t>, реконструкции объекта</w:t>
            </w:r>
            <w:r w:rsidRPr="006C3646">
              <w:rPr>
                <w:sz w:val="28"/>
                <w:szCs w:val="28"/>
              </w:rPr>
              <w:t xml:space="preserve"> индивидуального жилищного строительства:</w:t>
            </w:r>
          </w:p>
          <w:p w:rsidR="005710FA" w:rsidRPr="00A00526" w:rsidRDefault="005710FA" w:rsidP="005710FA">
            <w:pPr>
              <w:ind w:firstLine="255"/>
              <w:jc w:val="both"/>
              <w:rPr>
                <w:sz w:val="28"/>
                <w:szCs w:val="24"/>
              </w:rPr>
            </w:pPr>
            <w:r w:rsidRPr="00A00526">
              <w:rPr>
                <w:sz w:val="28"/>
              </w:rPr>
              <w:t>1) Заявление;</w:t>
            </w:r>
          </w:p>
          <w:p w:rsidR="005710FA" w:rsidRPr="006C3646" w:rsidRDefault="005710FA" w:rsidP="005710FA">
            <w:pPr>
              <w:pStyle w:val="ConsPlusNonformat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6C364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3646">
              <w:rPr>
                <w:rFonts w:ascii="Times New Roman" w:hAnsi="Times New Roman"/>
                <w:sz w:val="28"/>
                <w:szCs w:val="28"/>
              </w:rPr>
              <w:t xml:space="preserve">равоустанавливающие документы на </w:t>
            </w:r>
            <w:r w:rsidRPr="006C3646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5710FA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6C364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6C3646">
              <w:rPr>
                <w:sz w:val="28"/>
                <w:szCs w:val="28"/>
              </w:rPr>
              <w:t>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>
              <w:rPr>
                <w:sz w:val="28"/>
                <w:szCs w:val="28"/>
              </w:rPr>
              <w:t>.</w:t>
            </w:r>
          </w:p>
          <w:p w:rsidR="005710FA" w:rsidRPr="00AB2FAE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1666C2">
              <w:rPr>
                <w:sz w:val="28"/>
                <w:szCs w:val="28"/>
              </w:rPr>
      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п.7, 9 ст. 51 ГрК РФ</w:t>
            </w:r>
          </w:p>
        </w:tc>
      </w:tr>
      <w:tr w:rsidR="005710FA" w:rsidRPr="00BB3E6A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</w:t>
            </w:r>
            <w:r w:rsidRPr="008D3F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D3FEE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D3FEE">
              <w:rPr>
                <w:sz w:val="28"/>
                <w:szCs w:val="28"/>
              </w:rPr>
              <w:lastRenderedPageBreak/>
      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C9718D" w:rsidRDefault="005710FA" w:rsidP="005710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1)</w:t>
            </w:r>
            <w:r w:rsidRPr="00C9718D">
              <w:t xml:space="preserve"> </w:t>
            </w:r>
            <w:r w:rsidRPr="00C9718D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(содержащая общедоступные сведения о </w:t>
            </w:r>
            <w:r w:rsidRPr="00C9718D">
              <w:rPr>
                <w:sz w:val="28"/>
                <w:szCs w:val="28"/>
              </w:rPr>
              <w:lastRenderedPageBreak/>
              <w:t>зарегистрированных правах на объект недвижимости);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2) Градостроительный план земельного участка;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 xml:space="preserve">3) 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7" w:history="1">
              <w:r w:rsidRPr="00C9718D">
                <w:rPr>
                  <w:sz w:val="28"/>
                  <w:szCs w:val="28"/>
                </w:rPr>
                <w:t>статьей 40</w:t>
              </w:r>
            </w:hyperlink>
            <w:r w:rsidRPr="00C9718D">
              <w:rPr>
                <w:sz w:val="28"/>
                <w:szCs w:val="28"/>
              </w:rPr>
              <w:t xml:space="preserve"> Градостроительного кодекса РФ);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4) Сведения из единого реестра сертификатов соответствия;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5) Положительное заключение государственной экспертизы проектной документации.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В случае строительства, реконструкции объекта индивидуального жилищного строительства: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1)</w:t>
            </w:r>
            <w:r w:rsidRPr="00C9718D">
              <w:t xml:space="preserve"> </w:t>
            </w:r>
            <w:r w:rsidRPr="00C9718D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5710FA" w:rsidRPr="00C9718D" w:rsidRDefault="005710FA" w:rsidP="005710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t>2) Градостроительный план земельного участка.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C9718D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F45009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1666C2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1666C2">
              <w:rPr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</w:t>
            </w:r>
            <w:r w:rsidRPr="001666C2">
              <w:rPr>
                <w:sz w:val="28"/>
                <w:szCs w:val="28"/>
              </w:rPr>
              <w:lastRenderedPageBreak/>
              <w:t>предоставляющим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C9718D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18D"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C9718D" w:rsidRDefault="005710FA" w:rsidP="005710FA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710FA" w:rsidRPr="006C3646" w:rsidTr="005710FA">
        <w:trPr>
          <w:trHeight w:val="1568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5710FA" w:rsidRDefault="005710FA" w:rsidP="005710FA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5710FA" w:rsidRDefault="005710FA" w:rsidP="005710FA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710FA" w:rsidRPr="006C3646" w:rsidRDefault="005710FA" w:rsidP="005710FA">
            <w:pPr>
              <w:ind w:firstLine="427"/>
              <w:jc w:val="both"/>
              <w:rPr>
                <w:sz w:val="28"/>
                <w:szCs w:val="28"/>
              </w:rPr>
            </w:pPr>
            <w:r w:rsidRPr="00F83865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2.9.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оснований для</w:t>
            </w:r>
            <w:r>
              <w:rPr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sz w:val="28"/>
                <w:szCs w:val="28"/>
              </w:rPr>
              <w:t xml:space="preserve"> отказа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>Основания для приостановления предоставления государственной услуги не предусмотрены.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>1. Основаниями для отказа в выдаче разрешения на строительство являются: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 xml:space="preserve">отсутствие документов, предусмотренных </w:t>
            </w:r>
            <w:hyperlink r:id="rId18" w:history="1">
              <w:r w:rsidRPr="006420DC">
                <w:rPr>
                  <w:color w:val="0000FF"/>
                  <w:sz w:val="28"/>
                  <w:szCs w:val="28"/>
                </w:rPr>
                <w:t>пунктом 2.5</w:t>
              </w:r>
            </w:hyperlink>
            <w:r w:rsidRPr="006420DC">
              <w:rPr>
                <w:sz w:val="28"/>
                <w:szCs w:val="28"/>
              </w:rPr>
              <w:t xml:space="preserve"> настоящего Административного регламента;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 xml:space="preserve">2. Основаниями для отказа в продлении срока действия разрешения на строительство являются: </w:t>
            </w:r>
            <w:r w:rsidRPr="006420DC">
              <w:rPr>
                <w:sz w:val="28"/>
                <w:szCs w:val="28"/>
              </w:rPr>
              <w:lastRenderedPageBreak/>
              <w:t xml:space="preserve">отсутствие документов, предусмотренных </w:t>
            </w:r>
            <w:hyperlink r:id="rId19" w:history="1">
              <w:r w:rsidRPr="006420DC">
                <w:rPr>
                  <w:color w:val="0000FF"/>
                  <w:sz w:val="28"/>
                  <w:szCs w:val="28"/>
                </w:rPr>
                <w:t>пунктом 2.5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6420DC">
              <w:rPr>
                <w:sz w:val="28"/>
                <w:szCs w:val="28"/>
              </w:rPr>
              <w:t xml:space="preserve"> настоящего Административного регламента; 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>3. Основаниями для отказа во внесении изменений в разрешение на строительство являются: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 xml:space="preserve">1) отсутствие в уведомлении о переходе права реквизитов документов, предусмотренных соответственно </w:t>
            </w:r>
            <w:hyperlink r:id="rId20" w:history="1">
              <w:r w:rsidRPr="006420DC">
                <w:rPr>
                  <w:color w:val="0000FF"/>
                  <w:sz w:val="28"/>
                  <w:szCs w:val="28"/>
                </w:rPr>
                <w:t>пунктами 1</w:t>
              </w:r>
            </w:hyperlink>
            <w:r w:rsidRPr="006420DC">
              <w:rPr>
                <w:sz w:val="28"/>
                <w:szCs w:val="28"/>
              </w:rPr>
              <w:t xml:space="preserve"> - </w:t>
            </w:r>
            <w:hyperlink r:id="rId21" w:history="1">
              <w:r w:rsidRPr="006420DC">
                <w:rPr>
                  <w:color w:val="0000FF"/>
                  <w:sz w:val="28"/>
                  <w:szCs w:val="28"/>
                </w:rPr>
                <w:t>4 части 21.10 статьи 51</w:t>
              </w:r>
            </w:hyperlink>
            <w:r w:rsidRPr="006420DC">
              <w:rPr>
                <w:sz w:val="28"/>
                <w:szCs w:val="28"/>
              </w:rPr>
      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      </w:r>
            <w:hyperlink r:id="rId22" w:history="1">
              <w:r w:rsidRPr="006420DC">
                <w:rPr>
                  <w:color w:val="0000FF"/>
                  <w:sz w:val="28"/>
                  <w:szCs w:val="28"/>
                </w:rPr>
                <w:t>части 21.13 статьи 51</w:t>
              </w:r>
            </w:hyperlink>
            <w:r w:rsidRPr="006420DC">
              <w:rPr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>2) недостоверность сведений, указанных в уведомлении о переходе права;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23" w:history="1">
              <w:r w:rsidRPr="006420DC">
                <w:rPr>
                  <w:color w:val="0000FF"/>
                  <w:sz w:val="28"/>
                  <w:szCs w:val="28"/>
                </w:rPr>
                <w:t>частью 21.7 статьи 51</w:t>
              </w:r>
            </w:hyperlink>
            <w:r w:rsidRPr="006420DC">
              <w:rPr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t>4. В предоставлении информации из реестра выданных разрешений на строительство должно быть отказано в случае, если обратившееся юридическое лицо не является федеральным или региональным органом исполнительной власти.</w:t>
            </w:r>
          </w:p>
          <w:p w:rsidR="005710FA" w:rsidRPr="006420DC" w:rsidRDefault="005710FA" w:rsidP="005710F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6420DC">
              <w:rPr>
                <w:sz w:val="28"/>
                <w:szCs w:val="28"/>
              </w:rPr>
              <w:lastRenderedPageBreak/>
              <w:t xml:space="preserve">5. В случае направления заявителем заявления о выдаче разрешения на строительство, не входящего в компетенцию </w:t>
            </w:r>
            <w:r>
              <w:rPr>
                <w:sz w:val="28"/>
                <w:szCs w:val="28"/>
              </w:rPr>
              <w:t>отдела</w:t>
            </w:r>
            <w:r w:rsidRPr="006420DC">
              <w:rPr>
                <w:sz w:val="28"/>
                <w:szCs w:val="28"/>
              </w:rPr>
              <w:t>, специалисты Отдела направляют заявителю письмом или вручают под роспись уведомление об отказе в выдаче разрешения на строительство (продлении срока действия разрешения на строительство, во внесении изменений в разрешение на строительство)</w:t>
            </w:r>
          </w:p>
          <w:p w:rsidR="005710FA" w:rsidRPr="006C3646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Ст.51 ГрК РФ</w:t>
            </w: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2.10. 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Муниципальная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2.11. </w:t>
            </w:r>
            <w:r>
              <w:rPr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8E714F" w:rsidRDefault="005710FA" w:rsidP="005710FA">
            <w:pPr>
              <w:ind w:firstLine="42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BB3E6A" w:rsidRDefault="005710FA" w:rsidP="005710F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2.12.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F83865" w:rsidRDefault="005710FA" w:rsidP="005710FA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3865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710FA" w:rsidRPr="003D3F09" w:rsidRDefault="005710FA" w:rsidP="005710FA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83865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E07283" w:rsidRDefault="005710FA" w:rsidP="005710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2.13</w:t>
            </w:r>
            <w:r w:rsidRPr="00C133A1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3D3F09" w:rsidRDefault="005710FA" w:rsidP="005710FA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E07283" w:rsidRDefault="005710FA" w:rsidP="00571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1B748D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1B748D">
              <w:rPr>
                <w:sz w:val="28"/>
                <w:szCs w:val="28"/>
                <w:lang w:eastAsia="en-US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</w:t>
            </w:r>
            <w:r w:rsidRPr="001B748D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B748D">
              <w:rPr>
                <w:sz w:val="28"/>
                <w:szCs w:val="28"/>
                <w:lang w:eastAsia="en-US"/>
              </w:rPr>
              <w:t>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1B748D" w:rsidRDefault="005710FA" w:rsidP="005710F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710FA" w:rsidRPr="001B748D" w:rsidRDefault="005710FA" w:rsidP="005710F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D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710FA" w:rsidRPr="003D3F09" w:rsidRDefault="005710FA" w:rsidP="005710FA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1B748D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E07283" w:rsidRDefault="005710FA" w:rsidP="00571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28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213AC6" w:rsidRDefault="005710FA" w:rsidP="005710FA">
            <w:pPr>
              <w:jc w:val="both"/>
              <w:rPr>
                <w:sz w:val="28"/>
                <w:szCs w:val="28"/>
              </w:rPr>
            </w:pPr>
            <w:r w:rsidRPr="00213AC6">
              <w:rPr>
                <w:sz w:val="28"/>
                <w:szCs w:val="28"/>
              </w:rPr>
              <w:t>2.15. Показатели доступности и качества муниципальной услуги</w:t>
            </w:r>
            <w:r w:rsidRPr="00F83865">
              <w:rPr>
                <w:sz w:val="28"/>
                <w:szCs w:val="28"/>
              </w:rPr>
              <w:t>,</w:t>
            </w:r>
            <w:r w:rsidRPr="00F83865">
              <w:t xml:space="preserve"> </w:t>
            </w:r>
            <w:r w:rsidRPr="00F83865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</w:t>
            </w:r>
            <w:r w:rsidRPr="00F83865">
              <w:rPr>
                <w:sz w:val="28"/>
                <w:szCs w:val="28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располо</w:t>
            </w:r>
            <w:r>
              <w:rPr>
                <w:sz w:val="28"/>
                <w:szCs w:val="28"/>
              </w:rPr>
              <w:t>женность помещения Отдела</w:t>
            </w:r>
            <w:r w:rsidRPr="008A2D20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>
              <w:rPr>
                <w:sz w:val="28"/>
                <w:szCs w:val="28"/>
              </w:rPr>
              <w:t>ационных ресурсах Исполкома</w:t>
            </w:r>
            <w:r w:rsidRPr="008A2D20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83865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8A2D2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5710FA" w:rsidRPr="008A2D20" w:rsidRDefault="005710FA" w:rsidP="005710F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83865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</w:t>
            </w:r>
            <w:r>
              <w:rPr>
                <w:sz w:val="28"/>
                <w:szCs w:val="28"/>
              </w:rPr>
              <w:t xml:space="preserve">аявителем на сайте 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F83865">
              <w:rPr>
                <w:sz w:val="28"/>
                <w:szCs w:val="28"/>
              </w:rPr>
              <w:t>.</w:t>
            </w:r>
            <w:r w:rsidRPr="00F83865">
              <w:rPr>
                <w:sz w:val="28"/>
                <w:szCs w:val="28"/>
                <w:lang w:val="en-US"/>
              </w:rPr>
              <w:t>mfc</w:t>
            </w:r>
            <w:r w:rsidRPr="00F83865">
              <w:rPr>
                <w:sz w:val="28"/>
                <w:szCs w:val="28"/>
              </w:rPr>
              <w:t>.</w:t>
            </w:r>
            <w:r w:rsidRPr="00F83865">
              <w:rPr>
                <w:sz w:val="28"/>
                <w:szCs w:val="28"/>
                <w:lang w:val="en-US"/>
              </w:rPr>
              <w:t>tatarstan</w:t>
            </w:r>
            <w:r w:rsidRPr="00F83865">
              <w:rPr>
                <w:sz w:val="28"/>
                <w:szCs w:val="28"/>
              </w:rPr>
              <w:t>.</w:t>
            </w:r>
            <w:r w:rsidRPr="00F83865">
              <w:rPr>
                <w:sz w:val="28"/>
                <w:szCs w:val="28"/>
                <w:lang w:val="en-US"/>
              </w:rPr>
              <w:t>ru</w:t>
            </w:r>
            <w:r w:rsidRPr="00F83865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E07283" w:rsidRDefault="005710FA" w:rsidP="00571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10FA" w:rsidRPr="006C3646" w:rsidTr="005710F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FA" w:rsidRPr="00512C58" w:rsidRDefault="005710FA" w:rsidP="005710FA">
            <w:pPr>
              <w:suppressAutoHyphens/>
              <w:ind w:firstLine="34"/>
              <w:rPr>
                <w:sz w:val="28"/>
                <w:szCs w:val="28"/>
              </w:rPr>
            </w:pPr>
            <w:r w:rsidRPr="00C133A1">
              <w:rPr>
                <w:sz w:val="28"/>
                <w:szCs w:val="28"/>
              </w:rPr>
              <w:lastRenderedPageBreak/>
              <w:t>2.1</w:t>
            </w:r>
            <w:r w:rsidRPr="00512C58">
              <w:rPr>
                <w:sz w:val="28"/>
                <w:szCs w:val="28"/>
              </w:rPr>
              <w:t>6</w:t>
            </w:r>
            <w:r w:rsidRPr="00C133A1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Default="005710FA" w:rsidP="005710FA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710FA" w:rsidRPr="003D3F09" w:rsidRDefault="005710FA" w:rsidP="005710FA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r w:rsidRPr="00552046">
              <w:rPr>
                <w:sz w:val="28"/>
                <w:szCs w:val="28"/>
                <w:lang w:val="en-US"/>
              </w:rPr>
              <w:t>slugi</w:t>
            </w:r>
            <w:r w:rsidRPr="00552046">
              <w:rPr>
                <w:sz w:val="28"/>
                <w:szCs w:val="28"/>
              </w:rPr>
              <w:t xml:space="preserve">. </w:t>
            </w:r>
            <w:hyperlink r:id="rId24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25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FA" w:rsidRPr="00E07283" w:rsidRDefault="005710FA" w:rsidP="00571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10FA" w:rsidRPr="00BB3E6A" w:rsidRDefault="005710FA" w:rsidP="005710FA">
      <w:pPr>
        <w:rPr>
          <w:sz w:val="28"/>
          <w:szCs w:val="28"/>
        </w:rPr>
        <w:sectPr w:rsidR="005710FA" w:rsidRPr="00BB3E6A" w:rsidSect="005710FA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5710FA" w:rsidRPr="005F7867" w:rsidRDefault="005710FA" w:rsidP="005710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3865">
        <w:rPr>
          <w:b/>
          <w:bCs/>
          <w:sz w:val="28"/>
          <w:szCs w:val="28"/>
        </w:rPr>
        <w:lastRenderedPageBreak/>
        <w:t xml:space="preserve">3. </w:t>
      </w:r>
      <w:r w:rsidRPr="00F83865">
        <w:rPr>
          <w:b/>
          <w:bCs/>
          <w:sz w:val="28"/>
          <w:szCs w:val="28"/>
          <w:lang w:val="en-US"/>
        </w:rPr>
        <w:t>C</w:t>
      </w:r>
      <w:r w:rsidRPr="00F83865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710FA" w:rsidRPr="00125F62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 консультирование заявителя;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 принятие и регистрация заявления;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4) 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5) 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3</w:t>
      </w:r>
      <w:r w:rsidRPr="00125F62">
        <w:rPr>
          <w:sz w:val="28"/>
          <w:szCs w:val="28"/>
        </w:rPr>
        <w:t>.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25F62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5710FA" w:rsidRDefault="005710FA" w:rsidP="005710FA">
      <w:pPr>
        <w:suppressAutoHyphens/>
        <w:ind w:firstLine="709"/>
        <w:jc w:val="both"/>
        <w:rPr>
          <w:sz w:val="28"/>
          <w:szCs w:val="28"/>
        </w:rPr>
      </w:pPr>
    </w:p>
    <w:p w:rsidR="005710FA" w:rsidRPr="00F83865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F83865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F83865">
        <w:rPr>
          <w:sz w:val="28"/>
          <w:szCs w:val="28"/>
        </w:rPr>
        <w:t>в Отдел.</w:t>
      </w:r>
      <w:r w:rsidRPr="00F83865">
        <w:rPr>
          <w:i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5710FA" w:rsidRPr="00AB3C7F" w:rsidRDefault="005710FA" w:rsidP="005710FA">
      <w:pPr>
        <w:suppressAutoHyphens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>Заявление о предоставлении муниципальной</w:t>
      </w:r>
      <w:r>
        <w:rPr>
          <w:sz w:val="28"/>
          <w:szCs w:val="28"/>
        </w:rPr>
        <w:t xml:space="preserve">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lastRenderedPageBreak/>
        <w:t>3.3.2.</w:t>
      </w:r>
      <w:r w:rsidRPr="00AB3C7F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5710FA" w:rsidRPr="00AB3C7F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5710FA" w:rsidRPr="00AD7D69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AD7D69">
        <w:rPr>
          <w:bCs/>
          <w:sz w:val="28"/>
          <w:szCs w:val="28"/>
        </w:rPr>
        <w:t>муниципальной услуги;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5710FA" w:rsidRPr="00CF6A62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CF6A62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5710FA" w:rsidRPr="00CF6A62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CF6A62">
        <w:rPr>
          <w:bCs/>
          <w:sz w:val="28"/>
          <w:szCs w:val="28"/>
        </w:rPr>
        <w:t>прием заявления и документов в течение 15 минут;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CF6A62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5710FA" w:rsidRPr="00AD7D69" w:rsidRDefault="005710FA" w:rsidP="005710FA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5710FA" w:rsidRDefault="005710FA" w:rsidP="005710FA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D7D69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5710FA" w:rsidRPr="00AB3C7F" w:rsidRDefault="005710FA" w:rsidP="005710FA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5710FA" w:rsidRDefault="005710FA" w:rsidP="005710FA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3.4.1. Специалист Отдела </w:t>
      </w:r>
      <w:r w:rsidRPr="00AB65C1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3FDB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7259E5">
        <w:rPr>
          <w:rFonts w:ascii="Times New Roman CYR" w:hAnsi="Times New Roman CYR" w:cs="Times New Roman CYR"/>
          <w:sz w:val="28"/>
          <w:szCs w:val="28"/>
        </w:rPr>
        <w:t>предоставлении:</w:t>
      </w: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59E5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59E5">
        <w:rPr>
          <w:rFonts w:ascii="Times New Roman CYR" w:hAnsi="Times New Roman CYR" w:cs="Times New Roman CYR"/>
          <w:sz w:val="28"/>
          <w:szCs w:val="28"/>
        </w:rPr>
        <w:t>2) Градостроительного плана земельного участка;</w:t>
      </w: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59E5">
        <w:rPr>
          <w:rFonts w:ascii="Times New Roman CYR" w:hAnsi="Times New Roman CYR" w:cs="Times New Roman CYR"/>
          <w:sz w:val="28"/>
          <w:szCs w:val="28"/>
        </w:rPr>
        <w:t>3)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59E5">
        <w:rPr>
          <w:rFonts w:ascii="Times New Roman CYR" w:hAnsi="Times New Roman CYR" w:cs="Times New Roman CYR"/>
          <w:sz w:val="28"/>
          <w:szCs w:val="28"/>
        </w:rPr>
        <w:t>4) Сведений из единого реестра сертификатов соответствия</w:t>
      </w:r>
    </w:p>
    <w:p w:rsidR="005710FA" w:rsidRPr="007259E5" w:rsidRDefault="005710FA" w:rsidP="005710F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59E5">
        <w:rPr>
          <w:rFonts w:ascii="Times New Roman CYR" w:hAnsi="Times New Roman CYR" w:cs="Times New Roman CYR"/>
          <w:sz w:val="28"/>
          <w:szCs w:val="28"/>
        </w:rPr>
        <w:t>5) Положительного заключения государственной экспертизы проектной документации.</w:t>
      </w:r>
    </w:p>
    <w:p w:rsidR="005710FA" w:rsidRPr="00AB3C7F" w:rsidRDefault="005710FA" w:rsidP="005710FA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259E5">
        <w:rPr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</w:t>
      </w:r>
      <w:r w:rsidRPr="00AB3C7F">
        <w:rPr>
          <w:spacing w:val="-1"/>
          <w:sz w:val="28"/>
          <w:szCs w:val="28"/>
        </w:rPr>
        <w:t xml:space="preserve"> момента поступления заявления о предоставлении муниципальной услуги.</w:t>
      </w:r>
    </w:p>
    <w:p w:rsidR="005710FA" w:rsidRPr="00AB3C7F" w:rsidRDefault="005710FA" w:rsidP="005710FA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181E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5710FA" w:rsidRPr="00FE5A41" w:rsidRDefault="005710FA" w:rsidP="005710F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B3C7F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Pr="00F83865">
        <w:rPr>
          <w:sz w:val="28"/>
          <w:szCs w:val="28"/>
        </w:rPr>
        <w:t>трех дней</w:t>
      </w:r>
      <w:r w:rsidRPr="00AB3C7F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</w:t>
      </w:r>
      <w:r>
        <w:rPr>
          <w:sz w:val="28"/>
          <w:szCs w:val="28"/>
        </w:rPr>
        <w:t xml:space="preserve">. </w:t>
      </w:r>
    </w:p>
    <w:p w:rsidR="005710FA" w:rsidRDefault="005710FA" w:rsidP="005710FA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31E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2E79">
        <w:rPr>
          <w:sz w:val="28"/>
          <w:szCs w:val="28"/>
        </w:rPr>
        <w:t xml:space="preserve">. </w:t>
      </w:r>
      <w:r w:rsidRPr="006C2E79">
        <w:rPr>
          <w:rFonts w:eastAsia="Calibri"/>
          <w:sz w:val="28"/>
          <w:szCs w:val="28"/>
          <w:lang w:eastAsia="en-US"/>
        </w:rPr>
        <w:t xml:space="preserve">Подготовка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Специалист Отдела на основании полученных документов: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принимает решение о выдаче разрешения или об отказе в выдаче разрешения;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подготавливает проект разрешения или проект </w:t>
      </w:r>
      <w:r>
        <w:rPr>
          <w:sz w:val="28"/>
          <w:szCs w:val="28"/>
        </w:rPr>
        <w:t>письма об</w:t>
      </w:r>
      <w:r w:rsidRPr="00125F62">
        <w:rPr>
          <w:sz w:val="28"/>
          <w:szCs w:val="28"/>
        </w:rPr>
        <w:t xml:space="preserve"> отказе в выдаче разрешения с указанием</w:t>
      </w:r>
      <w:r w:rsidRPr="00125F62">
        <w:t xml:space="preserve"> </w:t>
      </w:r>
      <w:r w:rsidRPr="00125F62">
        <w:rPr>
          <w:sz w:val="28"/>
          <w:szCs w:val="28"/>
        </w:rPr>
        <w:t xml:space="preserve">причин отказа; 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направляет проект</w:t>
      </w:r>
      <w:r>
        <w:rPr>
          <w:sz w:val="28"/>
          <w:szCs w:val="28"/>
        </w:rPr>
        <w:t xml:space="preserve"> документа</w:t>
      </w:r>
      <w:r w:rsidRPr="00125F62">
        <w:rPr>
          <w:sz w:val="28"/>
          <w:szCs w:val="28"/>
        </w:rPr>
        <w:t xml:space="preserve"> на подпись </w:t>
      </w:r>
      <w:r>
        <w:rPr>
          <w:sz w:val="28"/>
          <w:szCs w:val="28"/>
        </w:rPr>
        <w:t>р</w:t>
      </w:r>
      <w:r w:rsidRPr="00125F62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Исполкома</w:t>
      </w:r>
      <w:r w:rsidRPr="00125F62">
        <w:rPr>
          <w:sz w:val="28"/>
          <w:szCs w:val="28"/>
        </w:rPr>
        <w:t xml:space="preserve"> (лицу, им уполномоченному).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проект</w:t>
      </w:r>
      <w:r>
        <w:rPr>
          <w:sz w:val="28"/>
          <w:szCs w:val="28"/>
        </w:rPr>
        <w:t xml:space="preserve"> документа</w:t>
      </w:r>
      <w:r w:rsidRPr="00125F62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Pr="00125F62">
        <w:rPr>
          <w:sz w:val="28"/>
          <w:szCs w:val="28"/>
        </w:rPr>
        <w:t xml:space="preserve"> на подпись </w:t>
      </w:r>
      <w:r>
        <w:rPr>
          <w:sz w:val="28"/>
          <w:szCs w:val="28"/>
        </w:rPr>
        <w:t>р</w:t>
      </w:r>
      <w:r w:rsidRPr="00125F62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Исполкома</w:t>
      </w:r>
      <w:r w:rsidRPr="00125F62">
        <w:rPr>
          <w:sz w:val="28"/>
          <w:szCs w:val="28"/>
        </w:rPr>
        <w:t xml:space="preserve"> (лицу, им уполномоченному).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25F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25F62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Исполкома</w:t>
      </w:r>
      <w:r w:rsidRPr="00125F62">
        <w:rPr>
          <w:sz w:val="28"/>
          <w:szCs w:val="28"/>
        </w:rPr>
        <w:t xml:space="preserve"> (лицо, им уполномоченное) утверждает разрешени</w:t>
      </w:r>
      <w:r>
        <w:rPr>
          <w:sz w:val="28"/>
          <w:szCs w:val="28"/>
        </w:rPr>
        <w:t>е</w:t>
      </w:r>
      <w:r w:rsidRPr="00125F62">
        <w:rPr>
          <w:sz w:val="28"/>
          <w:szCs w:val="28"/>
        </w:rPr>
        <w:t xml:space="preserve">, подписывает и заверяет его печатью </w:t>
      </w:r>
      <w:r>
        <w:rPr>
          <w:sz w:val="28"/>
          <w:szCs w:val="28"/>
        </w:rPr>
        <w:t>Исполкома</w:t>
      </w:r>
      <w:r w:rsidRPr="00125F62">
        <w:rPr>
          <w:sz w:val="28"/>
          <w:szCs w:val="28"/>
        </w:rPr>
        <w:t xml:space="preserve"> или подписывает письмо об отказе в выдаче разрешения. Подписанные документы направляются специалисту Отдела.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3E">
        <w:rPr>
          <w:sz w:val="28"/>
          <w:szCs w:val="28"/>
        </w:rPr>
        <w:t>Процедуры, устанавливаемые подпунктами 3.</w:t>
      </w:r>
      <w:r>
        <w:rPr>
          <w:sz w:val="28"/>
          <w:szCs w:val="28"/>
        </w:rPr>
        <w:t>5</w:t>
      </w:r>
      <w:r w:rsidRPr="001537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373E">
        <w:rPr>
          <w:sz w:val="28"/>
          <w:szCs w:val="28"/>
        </w:rPr>
        <w:t>- 3.</w:t>
      </w:r>
      <w:r>
        <w:rPr>
          <w:sz w:val="28"/>
          <w:szCs w:val="28"/>
        </w:rPr>
        <w:t>5</w:t>
      </w:r>
      <w:r w:rsidRPr="0015373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73E">
        <w:rPr>
          <w:sz w:val="28"/>
          <w:szCs w:val="28"/>
        </w:rPr>
        <w:t xml:space="preserve">, осуществляются в течение </w:t>
      </w:r>
      <w:r w:rsidRPr="00F83865">
        <w:rPr>
          <w:sz w:val="28"/>
          <w:szCs w:val="28"/>
        </w:rPr>
        <w:t>двух</w:t>
      </w:r>
      <w:r w:rsidRPr="0015373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5373E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ответов на запросы</w:t>
      </w:r>
      <w:r w:rsidRPr="0015373E">
        <w:rPr>
          <w:sz w:val="28"/>
          <w:szCs w:val="28"/>
        </w:rPr>
        <w:t>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процедуры: подписанное разрешение или письмо об отказе в выдаче разрешения.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В</w:t>
      </w:r>
      <w:r w:rsidRPr="00125F62">
        <w:rPr>
          <w:sz w:val="28"/>
          <w:szCs w:val="28"/>
        </w:rPr>
        <w:t>ыдача заявителю рез</w:t>
      </w:r>
      <w:r>
        <w:rPr>
          <w:sz w:val="28"/>
          <w:szCs w:val="28"/>
        </w:rPr>
        <w:t>ультата муниципальной услуги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25F62">
        <w:rPr>
          <w:sz w:val="28"/>
          <w:szCs w:val="28"/>
        </w:rPr>
        <w:t>.1. Специалист Отдела: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извещает заявителя (его представителя) с использованием способа связи, указанного в заявлении, о результате предоставления муниципальной услуги, </w:t>
      </w:r>
      <w:r w:rsidRPr="00125F62">
        <w:rPr>
          <w:sz w:val="28"/>
          <w:szCs w:val="28"/>
        </w:rPr>
        <w:lastRenderedPageBreak/>
        <w:t>сообщает дату и время выдачи оформленного разрешения или письма об отказе в выдаче разрешения.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подписания документов </w:t>
      </w:r>
      <w:r>
        <w:rPr>
          <w:sz w:val="28"/>
          <w:szCs w:val="28"/>
        </w:rPr>
        <w:t>р</w:t>
      </w:r>
      <w:r w:rsidRPr="00125F62">
        <w:rPr>
          <w:sz w:val="28"/>
          <w:szCs w:val="28"/>
        </w:rPr>
        <w:t xml:space="preserve">уководителем </w:t>
      </w:r>
      <w:r>
        <w:rPr>
          <w:sz w:val="28"/>
          <w:szCs w:val="28"/>
        </w:rPr>
        <w:t>Исполкома</w:t>
      </w:r>
      <w:r w:rsidRPr="00125F62">
        <w:rPr>
          <w:sz w:val="28"/>
          <w:szCs w:val="28"/>
        </w:rPr>
        <w:t>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25F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25F62">
        <w:rPr>
          <w:sz w:val="28"/>
          <w:szCs w:val="28"/>
        </w:rPr>
        <w:t>. Специалист Отдела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5710FA" w:rsidRPr="00FD0A43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43">
        <w:rPr>
          <w:sz w:val="28"/>
          <w:szCs w:val="28"/>
        </w:rPr>
        <w:t>Процедуры, устанавливаемые настоящим пунктом, осуществляются:</w:t>
      </w:r>
    </w:p>
    <w:p w:rsidR="005710FA" w:rsidRPr="00FD0A43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4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 или письма об отказе</w:t>
      </w:r>
      <w:r w:rsidRPr="00FD0A43">
        <w:rPr>
          <w:sz w:val="28"/>
          <w:szCs w:val="28"/>
        </w:rPr>
        <w:t xml:space="preserve"> - в течение 15 минут, в порядке очередности, в день прибытия заявителя;</w:t>
      </w:r>
    </w:p>
    <w:p w:rsidR="005710FA" w:rsidRPr="00FD0A43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43">
        <w:rPr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выданное разрешение или письмо об отказе в выдаче разрешения</w:t>
      </w:r>
      <w:r>
        <w:rPr>
          <w:sz w:val="28"/>
          <w:szCs w:val="28"/>
        </w:rPr>
        <w:t xml:space="preserve">. 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>3.7. Предоставление муниципальной услуги через МФЦ</w:t>
      </w: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65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5710FA" w:rsidRPr="00F83865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Pr="00F83865">
        <w:rPr>
          <w:rFonts w:ascii="Times New Roman" w:hAnsi="Times New Roman"/>
          <w:sz w:val="28"/>
          <w:szCs w:val="28"/>
        </w:rPr>
        <w:lastRenderedPageBreak/>
        <w:t xml:space="preserve">одного дня с момента регистрации заявления. 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5710FA" w:rsidRPr="00F83865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710FA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83865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710FA" w:rsidRDefault="005710FA" w:rsidP="005710F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5710FA" w:rsidRDefault="005710FA" w:rsidP="005710FA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710FA" w:rsidRPr="00196841" w:rsidRDefault="005710FA" w:rsidP="005710FA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</w:t>
      </w:r>
      <w:r w:rsidRPr="00196841">
        <w:rPr>
          <w:sz w:val="28"/>
          <w:szCs w:val="28"/>
        </w:rPr>
        <w:lastRenderedPageBreak/>
        <w:t>предоставлению муниципальной услуги, а также специалистами отдела инфраструктурного развития.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710FA" w:rsidRPr="00196841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710FA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710FA" w:rsidRPr="00D028B4" w:rsidRDefault="005710FA" w:rsidP="00571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865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710FA" w:rsidRPr="00196841" w:rsidRDefault="005710FA" w:rsidP="005710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710FA" w:rsidRPr="00196841" w:rsidRDefault="005710FA" w:rsidP="005710FA">
      <w:pPr>
        <w:autoSpaceDE w:val="0"/>
        <w:autoSpaceDN w:val="0"/>
        <w:adjustRightInd w:val="0"/>
        <w:spacing w:before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>Мамадышского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96841">
        <w:rPr>
          <w:sz w:val="28"/>
          <w:szCs w:val="28"/>
        </w:rPr>
        <w:lastRenderedPageBreak/>
        <w:t xml:space="preserve">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5710FA" w:rsidRPr="00196841" w:rsidRDefault="005710FA" w:rsidP="005710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>
        <w:rPr>
          <w:sz w:val="28"/>
          <w:szCs w:val="28"/>
        </w:rPr>
        <w:t>фициального сайта Мамадышского</w:t>
      </w:r>
      <w:r w:rsidRPr="0019684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(http://www.</w:t>
      </w:r>
      <w:r>
        <w:rPr>
          <w:sz w:val="28"/>
          <w:szCs w:val="28"/>
          <w:lang w:val="en-US"/>
        </w:rPr>
        <w:t>mamadysh</w:t>
      </w:r>
      <w:r w:rsidRPr="00196841">
        <w:rPr>
          <w:sz w:val="28"/>
          <w:szCs w:val="28"/>
        </w:rPr>
        <w:t>.</w:t>
      </w:r>
      <w:r w:rsidRPr="00196841">
        <w:rPr>
          <w:sz w:val="28"/>
          <w:szCs w:val="28"/>
          <w:lang w:val="en-US"/>
        </w:rPr>
        <w:t>tatarstan</w:t>
      </w:r>
      <w:r w:rsidRPr="00196841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26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710FA" w:rsidRPr="00196841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5710FA" w:rsidRPr="00A77AD5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0FA" w:rsidRPr="00E862E8" w:rsidRDefault="005710FA" w:rsidP="00571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10FA" w:rsidRPr="00125F62" w:rsidRDefault="005710FA" w:rsidP="0057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0FA" w:rsidRPr="00A77AD5" w:rsidRDefault="005710FA" w:rsidP="005710FA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  <w:r w:rsidRPr="007E67B5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A77AD5">
        <w:rPr>
          <w:rFonts w:ascii="Times New Roman" w:hAnsi="Times New Roman" w:cs="Times New Roman"/>
          <w:b w:val="0"/>
          <w:spacing w:val="1"/>
          <w:sz w:val="28"/>
          <w:szCs w:val="28"/>
        </w:rPr>
        <w:lastRenderedPageBreak/>
        <w:t>Приложение №1</w:t>
      </w:r>
    </w:p>
    <w:p w:rsidR="005710FA" w:rsidRPr="00A77AD5" w:rsidRDefault="005710FA" w:rsidP="005710FA">
      <w:pPr>
        <w:ind w:left="3261"/>
        <w:rPr>
          <w:color w:val="000000"/>
          <w:spacing w:val="-6"/>
          <w:sz w:val="28"/>
          <w:szCs w:val="28"/>
        </w:rPr>
      </w:pPr>
    </w:p>
    <w:p w:rsidR="005710FA" w:rsidRPr="00A77AD5" w:rsidRDefault="005710FA" w:rsidP="005710FA">
      <w:pPr>
        <w:ind w:left="3261"/>
        <w:rPr>
          <w:sz w:val="24"/>
          <w:szCs w:val="24"/>
        </w:rPr>
      </w:pPr>
      <w:r w:rsidRPr="00A77AD5">
        <w:rPr>
          <w:sz w:val="24"/>
          <w:szCs w:val="24"/>
        </w:rPr>
        <w:t xml:space="preserve">В  </w:t>
      </w: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</w:pPr>
      <w:r w:rsidRPr="00A77AD5">
        <w:t>(наименование органа местного самоуправления</w:t>
      </w:r>
    </w:p>
    <w:p w:rsidR="005710FA" w:rsidRPr="00A77AD5" w:rsidRDefault="005710FA" w:rsidP="005710FA">
      <w:pPr>
        <w:ind w:left="3261"/>
        <w:rPr>
          <w:sz w:val="24"/>
          <w:szCs w:val="24"/>
        </w:rPr>
      </w:pP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</w:pPr>
      <w:r w:rsidRPr="00A77AD5">
        <w:t>муниципального образования)</w:t>
      </w:r>
    </w:p>
    <w:p w:rsidR="005710FA" w:rsidRPr="00A77AD5" w:rsidRDefault="005710FA" w:rsidP="005710FA">
      <w:pPr>
        <w:ind w:left="3261"/>
      </w:pPr>
    </w:p>
    <w:p w:rsidR="005710FA" w:rsidRPr="00A77AD5" w:rsidRDefault="005710FA" w:rsidP="005710FA">
      <w:pPr>
        <w:ind w:left="3261"/>
      </w:pPr>
      <w:r w:rsidRPr="00A77AD5">
        <w:t xml:space="preserve">от кого:  </w:t>
      </w:r>
    </w:p>
    <w:p w:rsidR="005710FA" w:rsidRPr="00A77AD5" w:rsidRDefault="005710FA" w:rsidP="005710FA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юридического лица – застройщик,</w:t>
      </w: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планирующего осуществлять строительство, капитальный</w:t>
      </w:r>
    </w:p>
    <w:p w:rsidR="005710FA" w:rsidRPr="00A77AD5" w:rsidRDefault="005710FA" w:rsidP="005710FA">
      <w:pPr>
        <w:ind w:left="3261"/>
      </w:pP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ремонт или реконструкцию;</w:t>
      </w:r>
    </w:p>
    <w:p w:rsidR="005710FA" w:rsidRPr="00A77AD5" w:rsidRDefault="005710FA" w:rsidP="005710FA">
      <w:pPr>
        <w:ind w:left="3261"/>
        <w:rPr>
          <w:sz w:val="16"/>
          <w:szCs w:val="16"/>
        </w:rPr>
      </w:pP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ИНН; юридический и почтовый адреса;</w:t>
      </w:r>
    </w:p>
    <w:p w:rsidR="005710FA" w:rsidRPr="00A77AD5" w:rsidRDefault="005710FA" w:rsidP="005710FA">
      <w:pPr>
        <w:ind w:left="3261"/>
      </w:pP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Ф.И.О. руководителя; телефон;</w:t>
      </w:r>
    </w:p>
    <w:p w:rsidR="005710FA" w:rsidRPr="00A77AD5" w:rsidRDefault="005710FA" w:rsidP="005710FA">
      <w:pPr>
        <w:ind w:left="3261"/>
      </w:pPr>
    </w:p>
    <w:p w:rsidR="005710FA" w:rsidRPr="00A77AD5" w:rsidRDefault="005710FA" w:rsidP="005710F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банковские реквизиты (наименование банка, р/с, к/с, БИК))</w:t>
      </w:r>
    </w:p>
    <w:p w:rsidR="005710FA" w:rsidRPr="00A77AD5" w:rsidRDefault="005710FA" w:rsidP="005710FA">
      <w:pPr>
        <w:jc w:val="center"/>
        <w:rPr>
          <w:b/>
          <w:bCs/>
          <w:sz w:val="24"/>
          <w:szCs w:val="24"/>
        </w:rPr>
      </w:pPr>
    </w:p>
    <w:p w:rsidR="005710FA" w:rsidRPr="00A77AD5" w:rsidRDefault="005710FA" w:rsidP="005710FA">
      <w:pPr>
        <w:jc w:val="center"/>
        <w:rPr>
          <w:b/>
          <w:bCs/>
          <w:sz w:val="26"/>
          <w:szCs w:val="26"/>
        </w:rPr>
      </w:pPr>
      <w:r w:rsidRPr="00A77AD5">
        <w:rPr>
          <w:b/>
          <w:bCs/>
          <w:sz w:val="26"/>
          <w:szCs w:val="26"/>
        </w:rPr>
        <w:t>Заявление</w:t>
      </w:r>
      <w:r w:rsidRPr="00A77AD5">
        <w:rPr>
          <w:b/>
          <w:bCs/>
          <w:sz w:val="26"/>
          <w:szCs w:val="26"/>
        </w:rPr>
        <w:br/>
        <w:t>о выдаче разрешения на строительство</w:t>
      </w:r>
    </w:p>
    <w:p w:rsidR="005710FA" w:rsidRPr="00A77AD5" w:rsidRDefault="005710FA" w:rsidP="005710FA">
      <w:pPr>
        <w:jc w:val="center"/>
        <w:rPr>
          <w:b/>
          <w:bCs/>
          <w:sz w:val="24"/>
          <w:szCs w:val="24"/>
        </w:rPr>
      </w:pPr>
    </w:p>
    <w:p w:rsidR="005710FA" w:rsidRPr="00A77AD5" w:rsidRDefault="005710FA" w:rsidP="005710FA">
      <w:pPr>
        <w:ind w:firstLine="567"/>
      </w:pPr>
      <w:r w:rsidRPr="00A77AD5">
        <w:t>Прошу выдать разрешение на строительство/реконструкцию</w:t>
      </w:r>
    </w:p>
    <w:p w:rsidR="005710FA" w:rsidRPr="00A77AD5" w:rsidRDefault="005710FA" w:rsidP="005710FA">
      <w:pPr>
        <w:ind w:right="-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(нужное подчеркнуть)</w:t>
      </w:r>
    </w:p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объекта)</w:t>
      </w:r>
    </w:p>
    <w:p w:rsidR="005710FA" w:rsidRPr="00A77AD5" w:rsidRDefault="005710FA" w:rsidP="005710FA">
      <w:r w:rsidRPr="00A77AD5">
        <w:t xml:space="preserve">на земельном участке по адресу:  </w:t>
      </w:r>
    </w:p>
    <w:p w:rsidR="005710FA" w:rsidRPr="00A77AD5" w:rsidRDefault="005710FA" w:rsidP="005710FA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(город, район, улица, номер участка)</w:t>
      </w:r>
    </w:p>
    <w:p w:rsidR="005710FA" w:rsidRPr="00A77AD5" w:rsidRDefault="005710FA" w:rsidP="005710FA">
      <w:pPr>
        <w:pBdr>
          <w:top w:val="single" w:sz="4" w:space="1" w:color="auto"/>
        </w:pBdr>
        <w:rPr>
          <w:sz w:val="2"/>
          <w:szCs w:val="2"/>
        </w:rPr>
      </w:pP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rPr>
          <w:sz w:val="2"/>
          <w:szCs w:val="2"/>
        </w:rPr>
      </w:pPr>
    </w:p>
    <w:p w:rsidR="005710FA" w:rsidRPr="00A77AD5" w:rsidRDefault="005710FA" w:rsidP="005710FA">
      <w:pPr>
        <w:tabs>
          <w:tab w:val="center" w:pos="2474"/>
          <w:tab w:val="left" w:pos="3969"/>
        </w:tabs>
      </w:pPr>
      <w:r w:rsidRPr="00A77AD5">
        <w:t>сроком на</w:t>
      </w:r>
      <w:r w:rsidRPr="00A77AD5">
        <w:tab/>
      </w:r>
      <w:r w:rsidRPr="00A77AD5">
        <w:tab/>
        <w:t>месяца(ев).</w:t>
      </w:r>
    </w:p>
    <w:p w:rsidR="005710FA" w:rsidRPr="00A77AD5" w:rsidRDefault="005710FA" w:rsidP="005710FA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5710FA" w:rsidRPr="00A77AD5" w:rsidRDefault="005710FA" w:rsidP="005710FA">
      <w:pPr>
        <w:ind w:firstLine="567"/>
        <w:jc w:val="both"/>
        <w:rPr>
          <w:sz w:val="2"/>
          <w:szCs w:val="2"/>
        </w:rPr>
      </w:pPr>
      <w:r w:rsidRPr="00A77AD5">
        <w:t>Строительство (реконструкция) будет осуществляться на основании</w:t>
      </w:r>
      <w:r w:rsidRPr="00A77AD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  <w:r w:rsidRPr="00A77AD5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10FA" w:rsidRPr="00A77AD5" w:rsidRDefault="005710FA" w:rsidP="005710FA">
      <w:pPr>
        <w:ind w:firstLine="567"/>
      </w:pPr>
      <w:r w:rsidRPr="00A77AD5">
        <w:t xml:space="preserve">Право на пользование землей закреплено  </w:t>
      </w:r>
    </w:p>
    <w:p w:rsidR="005710FA" w:rsidRPr="00A77AD5" w:rsidRDefault="005710FA" w:rsidP="005710FA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</w:tbl>
    <w:p w:rsidR="005710FA" w:rsidRPr="00A77AD5" w:rsidRDefault="005710FA" w:rsidP="005710FA">
      <w:pPr>
        <w:ind w:firstLine="567"/>
      </w:pPr>
      <w:r w:rsidRPr="00A77AD5">
        <w:t xml:space="preserve">Проектная документация на строительство объекта разработана  </w:t>
      </w:r>
    </w:p>
    <w:p w:rsidR="005710FA" w:rsidRPr="00A77AD5" w:rsidRDefault="005710FA" w:rsidP="005710FA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5710FA" w:rsidRPr="00A77AD5" w:rsidRDefault="005710FA" w:rsidP="005710FA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Ф.И.О. руководителя, номер телефона, банковские реквизиты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банка, р/с, к/с, БИК))</w:t>
      </w:r>
    </w:p>
    <w:p w:rsidR="005710FA" w:rsidRPr="00A77AD5" w:rsidRDefault="005710FA" w:rsidP="005710FA">
      <w:r w:rsidRPr="00A77AD5">
        <w:t xml:space="preserve">имеющей право на выполнение проектных работ, закрепленное  </w:t>
      </w:r>
    </w:p>
    <w:p w:rsidR="005710FA" w:rsidRPr="00A77AD5" w:rsidRDefault="005710FA" w:rsidP="005710FA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5710FA" w:rsidRPr="00A77AD5" w:rsidTr="005710F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, и согласована в установленном порядке с</w:t>
            </w:r>
          </w:p>
        </w:tc>
      </w:tr>
    </w:tbl>
    <w:p w:rsidR="005710FA" w:rsidRPr="00A77AD5" w:rsidRDefault="005710FA" w:rsidP="005710FA">
      <w:r w:rsidRPr="00A77AD5"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5710FA" w:rsidRPr="00A77AD5" w:rsidTr="005710FA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firstLine="567"/>
            </w:pPr>
            <w:r w:rsidRPr="00A77AD5"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  <w:tr w:rsidR="005710FA" w:rsidRPr="00A77AD5" w:rsidTr="005710FA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left="57"/>
            </w:pPr>
            <w:r w:rsidRPr="00A77AD5">
              <w:t>г.</w:t>
            </w:r>
          </w:p>
        </w:tc>
      </w:tr>
    </w:tbl>
    <w:p w:rsidR="005710FA" w:rsidRPr="00A77AD5" w:rsidRDefault="005710FA" w:rsidP="005710FA">
      <w:pPr>
        <w:ind w:firstLine="567"/>
      </w:pPr>
      <w:r w:rsidRPr="00A77AD5">
        <w:t xml:space="preserve">– схема планировочной организации земельного участка согласована  </w:t>
      </w:r>
    </w:p>
    <w:p w:rsidR="005710FA" w:rsidRPr="00A77AD5" w:rsidRDefault="005710FA" w:rsidP="005710FA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left="57"/>
            </w:pPr>
            <w:r w:rsidRPr="00A77AD5">
              <w:t>г.</w:t>
            </w:r>
          </w:p>
        </w:tc>
      </w:tr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  <w:r w:rsidRPr="00A77AD5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10FA" w:rsidRPr="00A77AD5" w:rsidRDefault="005710FA" w:rsidP="005710FA">
      <w:pPr>
        <w:ind w:firstLine="567"/>
      </w:pPr>
      <w:r w:rsidRPr="00A77AD5">
        <w:t xml:space="preserve">Проектно-сметная документация утверждена  </w:t>
      </w:r>
    </w:p>
    <w:p w:rsidR="005710FA" w:rsidRPr="00A77AD5" w:rsidRDefault="005710FA" w:rsidP="005710FA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5710FA" w:rsidRPr="00A77AD5" w:rsidTr="005710F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left="57"/>
            </w:pPr>
            <w:r w:rsidRPr="00A77AD5">
              <w:t>г.</w:t>
            </w:r>
          </w:p>
        </w:tc>
      </w:tr>
    </w:tbl>
    <w:p w:rsidR="005710FA" w:rsidRPr="00A77AD5" w:rsidRDefault="005710FA" w:rsidP="005710FA">
      <w:pPr>
        <w:ind w:firstLine="567"/>
      </w:pPr>
      <w:r w:rsidRPr="00A77AD5">
        <w:t>Дополнительно информируем:</w:t>
      </w:r>
    </w:p>
    <w:p w:rsidR="005710FA" w:rsidRPr="00A77AD5" w:rsidRDefault="005710FA" w:rsidP="005710FA">
      <w:pPr>
        <w:ind w:firstLine="567"/>
        <w:jc w:val="both"/>
      </w:pPr>
      <w:r w:rsidRPr="00A77AD5">
        <w:t xml:space="preserve">Финансирование строительства (реконструкции, капитального ремонта) застройщиком будет осуществляться  </w:t>
      </w:r>
    </w:p>
    <w:p w:rsidR="005710FA" w:rsidRPr="00A77AD5" w:rsidRDefault="005710FA" w:rsidP="005710FA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(банковские реквизиты и номер счета)</w:t>
      </w:r>
    </w:p>
    <w:p w:rsidR="005710FA" w:rsidRPr="00A77AD5" w:rsidRDefault="005710FA" w:rsidP="005710FA">
      <w:pPr>
        <w:ind w:firstLine="567"/>
        <w:jc w:val="both"/>
        <w:rPr>
          <w:sz w:val="2"/>
          <w:szCs w:val="2"/>
        </w:rPr>
      </w:pPr>
      <w:r w:rsidRPr="00A77AD5">
        <w:t xml:space="preserve">Работы будут производиться подрядным (хозяйственным) способом в соответствии </w:t>
      </w:r>
      <w:r w:rsidRPr="00A77AD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5710FA" w:rsidRPr="00A77AD5" w:rsidTr="005710FA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</w:tbl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lastRenderedPageBreak/>
        <w:t xml:space="preserve">(наименование организации, ИНН, 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банковские реквизиты (наименование банка, р/с, к/с, БИК))</w:t>
      </w:r>
    </w:p>
    <w:p w:rsidR="005710FA" w:rsidRPr="00A77AD5" w:rsidRDefault="005710FA" w:rsidP="005710FA">
      <w:pPr>
        <w:ind w:firstLine="567"/>
      </w:pPr>
      <w:r w:rsidRPr="00A77AD5">
        <w:t xml:space="preserve">Право выполнения строительно-монтажных работ закреплено  </w:t>
      </w:r>
    </w:p>
    <w:p w:rsidR="005710FA" w:rsidRPr="00A77AD5" w:rsidRDefault="005710FA" w:rsidP="005710FA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5710FA" w:rsidRPr="00A77AD5" w:rsidTr="005710F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</w:tbl>
    <w:p w:rsidR="005710FA" w:rsidRPr="00A77AD5" w:rsidRDefault="005710FA" w:rsidP="005710F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5710FA" w:rsidRPr="00A77AD5" w:rsidTr="005710FA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firstLine="567"/>
            </w:pPr>
            <w:r w:rsidRPr="00A77AD5"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</w:tbl>
    <w:p w:rsidR="005710FA" w:rsidRPr="00A77AD5" w:rsidRDefault="005710FA" w:rsidP="005710FA">
      <w:r w:rsidRPr="00A77AD5">
        <w:t xml:space="preserve">назначен  </w:t>
      </w:r>
    </w:p>
    <w:p w:rsidR="005710FA" w:rsidRPr="00A77AD5" w:rsidRDefault="005710FA" w:rsidP="005710FA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(должность, фамилия, имя, отчество)</w:t>
      </w:r>
    </w:p>
    <w:p w:rsidR="005710FA" w:rsidRPr="00A77AD5" w:rsidRDefault="005710FA" w:rsidP="005710FA">
      <w:pPr>
        <w:tabs>
          <w:tab w:val="center" w:pos="2835"/>
          <w:tab w:val="left" w:pos="4536"/>
        </w:tabs>
      </w:pPr>
      <w:r w:rsidRPr="00A77AD5">
        <w:t xml:space="preserve">имеющий  </w:t>
      </w:r>
      <w:r w:rsidRPr="00A77AD5">
        <w:tab/>
      </w:r>
      <w:r w:rsidRPr="00A77AD5">
        <w:tab/>
        <w:t>специальное образование и стаж работы в строительстве</w:t>
      </w:r>
    </w:p>
    <w:p w:rsidR="005710FA" w:rsidRPr="00A77AD5" w:rsidRDefault="005710FA" w:rsidP="005710FA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(высшее, среднее)</w:t>
      </w:r>
    </w:p>
    <w:p w:rsidR="005710FA" w:rsidRPr="00A77AD5" w:rsidRDefault="005710FA" w:rsidP="005710FA">
      <w:pPr>
        <w:tabs>
          <w:tab w:val="left" w:pos="3402"/>
        </w:tabs>
      </w:pPr>
      <w:r w:rsidRPr="00A77AD5">
        <w:tab/>
        <w:t>лет.</w:t>
      </w:r>
    </w:p>
    <w:p w:rsidR="005710FA" w:rsidRPr="00A77AD5" w:rsidRDefault="005710FA" w:rsidP="005710FA">
      <w:pPr>
        <w:pBdr>
          <w:top w:val="single" w:sz="4" w:space="1" w:color="auto"/>
        </w:pBdr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5710FA" w:rsidRPr="00A77AD5" w:rsidTr="005710F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firstLine="567"/>
            </w:pPr>
            <w:r w:rsidRPr="00A77AD5"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  <w:r w:rsidRPr="00A77AD5"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</w:tbl>
    <w:p w:rsidR="005710FA" w:rsidRPr="00A77AD5" w:rsidRDefault="005710FA" w:rsidP="005710FA">
      <w:r w:rsidRPr="00A77AD5">
        <w:t>будет осуществляться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 xml:space="preserve">(наименование организации, ИНН, юридический и 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реквизиты (наименование банка, р/с, к/с, БИК))</w:t>
      </w:r>
    </w:p>
    <w:p w:rsidR="005710FA" w:rsidRPr="00A77AD5" w:rsidRDefault="005710FA" w:rsidP="005710FA">
      <w:r w:rsidRPr="00A77AD5">
        <w:t xml:space="preserve">право выполнения функций заказчика (застройщика) закреплено  </w:t>
      </w:r>
    </w:p>
    <w:p w:rsidR="005710FA" w:rsidRPr="00A77AD5" w:rsidRDefault="005710FA" w:rsidP="005710FA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5710FA" w:rsidRPr="00A77AD5" w:rsidTr="005710F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ind w:left="57"/>
            </w:pPr>
            <w:r w:rsidRPr="00A77AD5">
              <w:t>г.</w:t>
            </w:r>
          </w:p>
        </w:tc>
      </w:tr>
    </w:tbl>
    <w:p w:rsidR="005710FA" w:rsidRPr="00A77AD5" w:rsidRDefault="005710FA" w:rsidP="005710FA">
      <w:pPr>
        <w:ind w:firstLine="567"/>
        <w:jc w:val="both"/>
      </w:pPr>
      <w:r w:rsidRPr="00A77AD5">
        <w:t>К заявлению прилагаются следующие отсканированные документы:</w:t>
      </w:r>
    </w:p>
    <w:p w:rsidR="005710FA" w:rsidRPr="00A77AD5" w:rsidRDefault="005710FA" w:rsidP="005710FA">
      <w:pPr>
        <w:ind w:firstLine="567"/>
        <w:jc w:val="both"/>
      </w:pPr>
      <w:r w:rsidRPr="00A77AD5">
        <w:t>1) Правоустанавливающие документы на земельный участок, если право на него не зарегистрировано в Едином государственном реестре прав на недвижимое имущество и сделок с ним;</w:t>
      </w:r>
    </w:p>
    <w:p w:rsidR="005710FA" w:rsidRPr="00A77AD5" w:rsidRDefault="005710FA" w:rsidP="005710FA">
      <w:pPr>
        <w:ind w:firstLine="567"/>
        <w:jc w:val="both"/>
      </w:pPr>
      <w:r w:rsidRPr="00A77AD5">
        <w:t>2) Материалы, содержащиеся в проектной документации:</w:t>
      </w:r>
    </w:p>
    <w:p w:rsidR="005710FA" w:rsidRPr="00A77AD5" w:rsidRDefault="005710FA" w:rsidP="005710FA">
      <w:pPr>
        <w:ind w:firstLine="567"/>
        <w:jc w:val="both"/>
      </w:pPr>
      <w:r w:rsidRPr="00A77AD5">
        <w:t>а) пояснительная записка;</w:t>
      </w:r>
    </w:p>
    <w:p w:rsidR="005710FA" w:rsidRPr="00A77AD5" w:rsidRDefault="005710FA" w:rsidP="005710FA">
      <w:pPr>
        <w:ind w:firstLine="567"/>
        <w:jc w:val="both"/>
      </w:pPr>
      <w:r w:rsidRPr="00A77AD5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710FA" w:rsidRPr="00A77AD5" w:rsidRDefault="005710FA" w:rsidP="005710FA">
      <w:pPr>
        <w:ind w:firstLine="567"/>
        <w:jc w:val="both"/>
      </w:pPr>
      <w:r w:rsidRPr="00A77AD5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710FA" w:rsidRPr="00A77AD5" w:rsidRDefault="005710FA" w:rsidP="005710FA">
      <w:pPr>
        <w:ind w:firstLine="567"/>
        <w:jc w:val="both"/>
      </w:pPr>
      <w:r w:rsidRPr="00A77AD5">
        <w:t>г) схемы, отображающие архитектурные решения;</w:t>
      </w:r>
    </w:p>
    <w:p w:rsidR="005710FA" w:rsidRPr="00A77AD5" w:rsidRDefault="005710FA" w:rsidP="005710FA">
      <w:pPr>
        <w:ind w:firstLine="567"/>
        <w:jc w:val="both"/>
      </w:pPr>
      <w:r w:rsidRPr="00A77AD5"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710FA" w:rsidRPr="00A77AD5" w:rsidRDefault="005710FA" w:rsidP="005710FA">
      <w:pPr>
        <w:ind w:firstLine="567"/>
        <w:jc w:val="both"/>
      </w:pPr>
      <w:r w:rsidRPr="00A77AD5">
        <w:t>е) проект организации строительства объекта капитального строительства;</w:t>
      </w:r>
    </w:p>
    <w:p w:rsidR="005710FA" w:rsidRPr="00A77AD5" w:rsidRDefault="005710FA" w:rsidP="005710FA">
      <w:pPr>
        <w:ind w:firstLine="567"/>
        <w:jc w:val="both"/>
      </w:pPr>
      <w:r w:rsidRPr="00A77AD5">
        <w:t>ж) проект организации работ по сносу или демонтажу объектов капитального строительства, их частей;</w:t>
      </w:r>
    </w:p>
    <w:p w:rsidR="005710FA" w:rsidRPr="00A77AD5" w:rsidRDefault="005710FA" w:rsidP="005710FA">
      <w:pPr>
        <w:ind w:firstLine="567"/>
        <w:jc w:val="both"/>
      </w:pPr>
      <w:r w:rsidRPr="00A77AD5">
        <w:t>3)  Согласие всех правообладателей объекта капитального строительства в случае реконструкции такого объекта.</w:t>
      </w:r>
    </w:p>
    <w:p w:rsidR="005710FA" w:rsidRPr="00A77AD5" w:rsidRDefault="005710FA" w:rsidP="005710FA">
      <w:pPr>
        <w:ind w:firstLine="567"/>
        <w:jc w:val="both"/>
      </w:pPr>
    </w:p>
    <w:p w:rsidR="005710FA" w:rsidRPr="00A77AD5" w:rsidRDefault="005710FA" w:rsidP="005710FA">
      <w:pPr>
        <w:ind w:firstLine="567"/>
        <w:jc w:val="both"/>
      </w:pPr>
      <w:r w:rsidRPr="00A77AD5">
        <w:t>В случае строительства, реконструкции объекта индивидуального жилищного строительства:</w:t>
      </w:r>
    </w:p>
    <w:p w:rsidR="005710FA" w:rsidRPr="00A77AD5" w:rsidRDefault="005710FA" w:rsidP="005710FA">
      <w:pPr>
        <w:ind w:firstLine="567"/>
        <w:jc w:val="both"/>
      </w:pPr>
      <w:r w:rsidRPr="00A77AD5">
        <w:t>1)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5710FA" w:rsidRPr="00A77AD5" w:rsidRDefault="005710FA" w:rsidP="005710FA">
      <w:pPr>
        <w:ind w:firstLine="567"/>
        <w:jc w:val="both"/>
      </w:pPr>
      <w:r w:rsidRPr="00A77AD5"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710FA" w:rsidRPr="00A77AD5" w:rsidRDefault="005710FA" w:rsidP="005710FA">
      <w:pPr>
        <w:ind w:firstLine="567"/>
        <w:jc w:val="both"/>
      </w:pPr>
      <w:r w:rsidRPr="00A77AD5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(застройщика).</w:t>
      </w:r>
    </w:p>
    <w:p w:rsidR="005710FA" w:rsidRPr="00A77AD5" w:rsidRDefault="005710FA" w:rsidP="005710FA">
      <w:pPr>
        <w:ind w:firstLine="567"/>
        <w:jc w:val="both"/>
      </w:pPr>
      <w:r w:rsidRPr="00A77AD5">
        <w:t>Обязуюсь при запросе предоставить оригиналы отсканированных документов.</w:t>
      </w:r>
    </w:p>
    <w:p w:rsidR="005710FA" w:rsidRPr="00A77AD5" w:rsidRDefault="005710FA" w:rsidP="005710FA">
      <w:pPr>
        <w:ind w:firstLine="567"/>
        <w:jc w:val="both"/>
      </w:pPr>
      <w:r w:rsidRPr="00A77AD5">
        <w:lastRenderedPageBreak/>
        <w:t xml:space="preserve">Обязуюсь обо всех изменениях, связанных с приведенными в настоящем заявлении сведениями, сообщать в  </w:t>
      </w:r>
    </w:p>
    <w:p w:rsidR="005710FA" w:rsidRPr="00A77AD5" w:rsidRDefault="005710FA" w:rsidP="005710FA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A77AD5">
        <w:rPr>
          <w:sz w:val="18"/>
          <w:szCs w:val="18"/>
        </w:rPr>
        <w:t>(наименование уполномоченного органа)</w:t>
      </w:r>
    </w:p>
    <w:p w:rsidR="005710FA" w:rsidRPr="00A77AD5" w:rsidRDefault="005710FA" w:rsidP="005710FA">
      <w:pPr>
        <w:pBdr>
          <w:top w:val="single" w:sz="4" w:space="1" w:color="auto"/>
        </w:pBdr>
        <w:ind w:left="1191"/>
        <w:jc w:val="both"/>
        <w:rPr>
          <w:sz w:val="18"/>
          <w:szCs w:val="18"/>
        </w:rPr>
      </w:pPr>
    </w:p>
    <w:p w:rsidR="005710FA" w:rsidRPr="00A77AD5" w:rsidRDefault="005710FA" w:rsidP="005710FA"/>
    <w:p w:rsidR="005710FA" w:rsidRPr="00A77AD5" w:rsidRDefault="005710FA" w:rsidP="005710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5710FA" w:rsidRPr="00A77AD5" w:rsidTr="005710F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</w:tr>
      <w:tr w:rsidR="005710FA" w:rsidRPr="00A77AD5" w:rsidTr="005710F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  <w:r w:rsidRPr="00A77AD5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  <w:r w:rsidRPr="00A77AD5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710FA" w:rsidRPr="00A77AD5" w:rsidRDefault="005710FA" w:rsidP="005710FA">
            <w:pPr>
              <w:jc w:val="center"/>
              <w:rPr>
                <w:sz w:val="18"/>
                <w:szCs w:val="18"/>
              </w:rPr>
            </w:pPr>
            <w:r w:rsidRPr="00A77AD5">
              <w:rPr>
                <w:sz w:val="18"/>
                <w:szCs w:val="18"/>
              </w:rPr>
              <w:t>(Ф.И.О.)</w:t>
            </w:r>
          </w:p>
        </w:tc>
      </w:tr>
    </w:tbl>
    <w:p w:rsidR="005710FA" w:rsidRPr="00A77AD5" w:rsidRDefault="005710FA" w:rsidP="005710F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710FA" w:rsidRPr="00525C8E" w:rsidTr="005710F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r w:rsidRPr="00A77AD5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A77AD5" w:rsidRDefault="005710FA" w:rsidP="005710FA">
            <w:pPr>
              <w:jc w:val="right"/>
            </w:pPr>
            <w:r w:rsidRPr="00A77AD5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FA" w:rsidRPr="00A77AD5" w:rsidRDefault="005710FA" w:rsidP="005710F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0FA" w:rsidRPr="00525C8E" w:rsidRDefault="005710FA" w:rsidP="005710FA">
            <w:pPr>
              <w:ind w:left="57"/>
            </w:pPr>
            <w:r w:rsidRPr="00A77AD5">
              <w:t>г.</w:t>
            </w:r>
          </w:p>
        </w:tc>
      </w:tr>
    </w:tbl>
    <w:p w:rsidR="005710FA" w:rsidRPr="004B12A5" w:rsidRDefault="005710FA" w:rsidP="005710FA">
      <w:pPr>
        <w:jc w:val="right"/>
        <w:rPr>
          <w:spacing w:val="1"/>
          <w:sz w:val="28"/>
          <w:szCs w:val="28"/>
        </w:rPr>
      </w:pPr>
      <w:r>
        <w:br w:type="page"/>
      </w:r>
      <w:r w:rsidRPr="004B12A5">
        <w:rPr>
          <w:spacing w:val="1"/>
          <w:sz w:val="28"/>
          <w:szCs w:val="28"/>
        </w:rPr>
        <w:lastRenderedPageBreak/>
        <w:t>Приложение №2</w:t>
      </w:r>
    </w:p>
    <w:p w:rsidR="005710FA" w:rsidRPr="00A77AD5" w:rsidRDefault="005710FA" w:rsidP="005710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77AD5">
        <w:rPr>
          <w:sz w:val="24"/>
          <w:szCs w:val="24"/>
        </w:rPr>
        <w:t>Приложение N 1</w:t>
      </w:r>
    </w:p>
    <w:p w:rsidR="005710FA" w:rsidRPr="00A77AD5" w:rsidRDefault="005710FA" w:rsidP="005710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AD5">
        <w:rPr>
          <w:sz w:val="24"/>
          <w:szCs w:val="24"/>
        </w:rPr>
        <w:t>к приказу Министерства строительства</w:t>
      </w:r>
    </w:p>
    <w:p w:rsidR="005710FA" w:rsidRPr="00A77AD5" w:rsidRDefault="005710FA" w:rsidP="005710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AD5">
        <w:rPr>
          <w:sz w:val="24"/>
          <w:szCs w:val="24"/>
        </w:rPr>
        <w:t>и жилищно-коммунального хозяйства</w:t>
      </w:r>
    </w:p>
    <w:p w:rsidR="005710FA" w:rsidRPr="00A77AD5" w:rsidRDefault="005710FA" w:rsidP="005710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AD5">
        <w:rPr>
          <w:sz w:val="24"/>
          <w:szCs w:val="24"/>
        </w:rPr>
        <w:t>Российской Федерации</w:t>
      </w:r>
    </w:p>
    <w:p w:rsidR="005710FA" w:rsidRPr="00A77AD5" w:rsidRDefault="005710FA" w:rsidP="005710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AD5">
        <w:rPr>
          <w:sz w:val="24"/>
          <w:szCs w:val="24"/>
        </w:rPr>
        <w:t>от 19 февраля 2015 г. N 117/пр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7AD5">
        <w:rPr>
          <w:b/>
          <w:bCs/>
          <w:sz w:val="24"/>
          <w:szCs w:val="24"/>
        </w:rPr>
        <w:t>ФОРМА РАЗРЕШЕНИЯ НА СТРОИТЕЛЬСТВО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Кому 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        (наименование застройщика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(фамилия, имя, отчество - для граждан,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полное наименование организации - для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юридических лиц), его почтовый индекс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    и адрес, адрес электронной почты) </w:t>
      </w:r>
      <w:hyperlink w:anchor="Par149" w:history="1">
        <w:r w:rsidRPr="00A77AD5">
          <w:rPr>
            <w:rFonts w:ascii="Courier New" w:hAnsi="Courier New" w:cs="Courier New"/>
            <w:color w:val="0000FF"/>
          </w:rPr>
          <w:t>&lt;1&gt;</w:t>
        </w:r>
      </w:hyperlink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   РАЗРЕШЕНИЕ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                        на строительство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Дата ________________ </w:t>
      </w:r>
      <w:hyperlink w:anchor="Par152" w:history="1">
        <w:r w:rsidRPr="00A77AD5">
          <w:rPr>
            <w:rFonts w:ascii="Courier New" w:hAnsi="Courier New" w:cs="Courier New"/>
            <w:color w:val="0000FF"/>
          </w:rPr>
          <w:t>&lt;2&gt;</w:t>
        </w:r>
      </w:hyperlink>
      <w:r w:rsidRPr="00A77AD5">
        <w:rPr>
          <w:rFonts w:ascii="Courier New" w:hAnsi="Courier New" w:cs="Courier New"/>
        </w:rPr>
        <w:t xml:space="preserve">                            N ________________ </w:t>
      </w:r>
      <w:hyperlink w:anchor="Par153" w:history="1">
        <w:r w:rsidRPr="00A77AD5">
          <w:rPr>
            <w:rFonts w:ascii="Courier New" w:hAnsi="Courier New" w:cs="Courier New"/>
            <w:color w:val="0000FF"/>
          </w:rPr>
          <w:t>&lt;3&gt;</w:t>
        </w:r>
      </w:hyperlink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___________________________________________________________________________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  (наименование уполномоченного федерального органа исполнительной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власти или органа исполнительной власти субъекта Российской Федерации,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___________________________________________________________________________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или органа местного самоуправления, осуществляющих выдачу разрешения на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строительство. Государственная корпорация по атомной энергии "Росатом")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в  соответствии  со  </w:t>
      </w:r>
      <w:hyperlink r:id="rId27" w:history="1">
        <w:r w:rsidRPr="00A77AD5">
          <w:rPr>
            <w:rFonts w:ascii="Courier New" w:hAnsi="Courier New" w:cs="Courier New"/>
            <w:color w:val="0000FF"/>
          </w:rPr>
          <w:t>статьей   51</w:t>
        </w:r>
      </w:hyperlink>
      <w:r w:rsidRPr="00A77AD5">
        <w:rPr>
          <w:rFonts w:ascii="Courier New" w:hAnsi="Courier New" w:cs="Courier New"/>
        </w:rPr>
        <w:t xml:space="preserve">   Градостроительного  кодекса  Российской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Федерации, разрешает: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5710FA" w:rsidRPr="00A77AD5" w:rsidTr="005710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Строительство объекта капитального строительства </w:t>
            </w:r>
            <w:hyperlink w:anchor="Par161" w:history="1">
              <w:r w:rsidRPr="00A77AD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Реконструкцию объекта капитального строительства </w:t>
            </w:r>
            <w:hyperlink w:anchor="Par161" w:history="1">
              <w:r w:rsidRPr="00A77AD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61" w:history="1">
              <w:r w:rsidRPr="00A77AD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61" w:history="1">
              <w:r w:rsidRPr="00A77AD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61" w:history="1">
              <w:r w:rsidRPr="00A77AD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62" w:history="1">
              <w:r w:rsidRPr="00A77AD5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Наименование организации, выдавшей положительное заключение экспертизы </w:t>
            </w:r>
            <w:r w:rsidRPr="00A77AD5">
              <w:rPr>
                <w:sz w:val="24"/>
                <w:szCs w:val="24"/>
              </w:rPr>
              <w:lastRenderedPageBreak/>
              <w:t>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63" w:history="1">
              <w:r w:rsidRPr="00A77AD5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64" w:history="1">
              <w:r w:rsidRPr="00A77AD5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64" w:history="1">
              <w:r w:rsidRPr="00A77AD5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hyperlink w:anchor="Par165" w:history="1">
              <w:r w:rsidRPr="00A77AD5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Сведения о градостроительном плане земельного участка </w:t>
            </w:r>
            <w:hyperlink w:anchor="Par166" w:history="1">
              <w:r w:rsidRPr="00A77AD5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  <w:hyperlink w:anchor="Par167" w:history="1">
              <w:r w:rsidRPr="00A77AD5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68" w:history="1">
              <w:r w:rsidRPr="00A77AD5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69" w:history="1">
              <w:r w:rsidRPr="00A77AD5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70" w:history="1">
              <w:r w:rsidRPr="00A77AD5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в том числе</w:t>
            </w:r>
          </w:p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lastRenderedPageBreak/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Иные показатели </w:t>
            </w:r>
            <w:hyperlink w:anchor="Par171" w:history="1">
              <w:r w:rsidRPr="00A77AD5">
                <w:rPr>
                  <w:color w:val="0000FF"/>
                  <w:sz w:val="24"/>
                  <w:szCs w:val="24"/>
                </w:rPr>
                <w:t>&lt;14&gt;</w:t>
              </w:r>
            </w:hyperlink>
            <w:r w:rsidRPr="00A77AD5">
              <w:rPr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Адрес (местоположение) объекта </w:t>
            </w:r>
            <w:hyperlink w:anchor="Par172" w:history="1">
              <w:r w:rsidRPr="00A77AD5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A77AD5">
              <w:rPr>
                <w:sz w:val="24"/>
                <w:szCs w:val="24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ar173" w:history="1">
              <w:r w:rsidRPr="00A77AD5">
                <w:rPr>
                  <w:color w:val="0000FF"/>
                  <w:sz w:val="24"/>
                  <w:szCs w:val="24"/>
                </w:rPr>
                <w:t>&lt;16&gt;</w:t>
              </w:r>
            </w:hyperlink>
            <w:r w:rsidRPr="00A77AD5">
              <w:rPr>
                <w:sz w:val="24"/>
                <w:szCs w:val="24"/>
              </w:rPr>
              <w:t>:</w:t>
            </w: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Категория (класс):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AD5">
              <w:rPr>
                <w:sz w:val="24"/>
                <w:szCs w:val="24"/>
              </w:rPr>
              <w:t xml:space="preserve">Иные показатели </w:t>
            </w:r>
            <w:hyperlink w:anchor="Par174" w:history="1">
              <w:r w:rsidRPr="00A77AD5">
                <w:rPr>
                  <w:color w:val="0000FF"/>
                  <w:sz w:val="24"/>
                  <w:szCs w:val="24"/>
                </w:rPr>
                <w:t>&lt;17&gt;</w:t>
              </w:r>
            </w:hyperlink>
            <w:r w:rsidRPr="00A77AD5">
              <w:rPr>
                <w:sz w:val="24"/>
                <w:szCs w:val="24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FA" w:rsidRPr="00A77AD5" w:rsidTr="005710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FA" w:rsidRPr="00A77AD5" w:rsidRDefault="005710FA" w:rsidP="00571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0FA" w:rsidRPr="00A77AD5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Срок действия настоящего разрешения - до "__" ___________________ 20__ г. в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соответствии с _______________________________________________________ </w:t>
      </w:r>
      <w:hyperlink w:anchor="Par175" w:history="1">
        <w:r w:rsidRPr="00A77AD5">
          <w:rPr>
            <w:rFonts w:ascii="Courier New" w:hAnsi="Courier New" w:cs="Courier New"/>
            <w:color w:val="0000FF"/>
          </w:rPr>
          <w:t>&lt;18&gt;</w:t>
        </w:r>
      </w:hyperlink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____________________________________      _________   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(должность уполномоченного лица         (подпись)   (расшифровка подписи)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органа, осуществляющего выдачу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разрешения на строительство)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"__" _____________ 20__ г.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М.П.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Действие настоящего разрешения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lastRenderedPageBreak/>
        <w:t xml:space="preserve">продлено до "__" ____________ 20__ г. </w:t>
      </w:r>
      <w:hyperlink w:anchor="Par178" w:history="1">
        <w:r w:rsidRPr="00A77AD5">
          <w:rPr>
            <w:rFonts w:ascii="Courier New" w:hAnsi="Courier New" w:cs="Courier New"/>
            <w:color w:val="0000FF"/>
          </w:rPr>
          <w:t>&lt;19&gt;</w:t>
        </w:r>
      </w:hyperlink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____________________________________      _________   _____________________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(должность уполномоченного лица         (подпись)   (расшифровка подписи)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органа, осуществляющего выдачу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 xml:space="preserve">    разрешения на строительство)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"__" _____________ 20__ г.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77AD5">
        <w:rPr>
          <w:rFonts w:ascii="Courier New" w:hAnsi="Courier New" w:cs="Courier New"/>
        </w:rPr>
        <w:t>М.П.</w:t>
      </w:r>
    </w:p>
    <w:p w:rsidR="005710FA" w:rsidRPr="00A77AD5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--------------------------------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9"/>
      <w:bookmarkEnd w:id="0"/>
      <w:r w:rsidRPr="00A77AD5">
        <w:rPr>
          <w:sz w:val="24"/>
          <w:szCs w:val="24"/>
        </w:rPr>
        <w:t>&lt;1&gt; Указываются: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 xml:space="preserve">- полное наименование организации в соответствии со </w:t>
      </w:r>
      <w:hyperlink r:id="rId28" w:history="1">
        <w:r w:rsidRPr="00A77AD5">
          <w:rPr>
            <w:color w:val="0000FF"/>
            <w:sz w:val="24"/>
            <w:szCs w:val="24"/>
          </w:rPr>
          <w:t>статьей 54</w:t>
        </w:r>
      </w:hyperlink>
      <w:r w:rsidRPr="00A77AD5">
        <w:rPr>
          <w:sz w:val="24"/>
          <w:szCs w:val="24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52"/>
      <w:bookmarkEnd w:id="1"/>
      <w:r w:rsidRPr="00A77AD5">
        <w:rPr>
          <w:sz w:val="24"/>
          <w:szCs w:val="24"/>
        </w:rPr>
        <w:t>&lt;2&gt; Указывается дата подписания разрешения на строительство.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53"/>
      <w:bookmarkEnd w:id="2"/>
      <w:r w:rsidRPr="00A77AD5">
        <w:rPr>
          <w:sz w:val="24"/>
          <w:szCs w:val="24"/>
        </w:rPr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Г - год выдачи разрешения на строительство (полностью).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61"/>
      <w:bookmarkEnd w:id="3"/>
      <w:r w:rsidRPr="00A77AD5">
        <w:rPr>
          <w:sz w:val="24"/>
          <w:szCs w:val="24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62"/>
      <w:bookmarkEnd w:id="4"/>
      <w:r w:rsidRPr="00A77AD5">
        <w:rPr>
          <w:sz w:val="24"/>
          <w:szCs w:val="24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3"/>
      <w:bookmarkEnd w:id="5"/>
      <w:r w:rsidRPr="00A77AD5">
        <w:rPr>
          <w:sz w:val="24"/>
          <w:szCs w:val="24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64"/>
      <w:bookmarkEnd w:id="6"/>
      <w:r w:rsidRPr="00A77AD5">
        <w:rPr>
          <w:sz w:val="24"/>
          <w:szCs w:val="24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65"/>
      <w:bookmarkEnd w:id="7"/>
      <w:r w:rsidRPr="00A77AD5">
        <w:rPr>
          <w:sz w:val="24"/>
          <w:szCs w:val="24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66"/>
      <w:bookmarkEnd w:id="8"/>
      <w:r w:rsidRPr="00A77AD5">
        <w:rPr>
          <w:sz w:val="24"/>
          <w:szCs w:val="24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67"/>
      <w:bookmarkEnd w:id="9"/>
      <w:r w:rsidRPr="00A77AD5">
        <w:rPr>
          <w:sz w:val="24"/>
          <w:szCs w:val="24"/>
        </w:rPr>
        <w:lastRenderedPageBreak/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68"/>
      <w:bookmarkEnd w:id="10"/>
      <w:r w:rsidRPr="00A77AD5">
        <w:rPr>
          <w:sz w:val="24"/>
          <w:szCs w:val="24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69"/>
      <w:bookmarkEnd w:id="11"/>
      <w:r w:rsidRPr="00A77AD5">
        <w:rPr>
          <w:sz w:val="24"/>
          <w:szCs w:val="24"/>
        </w:rPr>
        <w:t>&lt;12&gt; В отношении линейных объектов допускается заполнение не всех граф раздела.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70"/>
      <w:bookmarkEnd w:id="12"/>
      <w:r w:rsidRPr="00A77AD5">
        <w:rPr>
          <w:sz w:val="24"/>
          <w:szCs w:val="24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71"/>
      <w:bookmarkEnd w:id="13"/>
      <w:r w:rsidRPr="00A77AD5">
        <w:rPr>
          <w:sz w:val="24"/>
          <w:szCs w:val="24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72"/>
      <w:bookmarkEnd w:id="14"/>
      <w:r w:rsidRPr="00A77AD5">
        <w:rPr>
          <w:sz w:val="24"/>
          <w:szCs w:val="24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73"/>
      <w:bookmarkEnd w:id="15"/>
      <w:r w:rsidRPr="00A77AD5">
        <w:rPr>
          <w:sz w:val="24"/>
          <w:szCs w:val="24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74"/>
      <w:bookmarkEnd w:id="16"/>
      <w:r w:rsidRPr="00A77AD5">
        <w:rPr>
          <w:sz w:val="24"/>
          <w:szCs w:val="24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175"/>
      <w:bookmarkEnd w:id="17"/>
      <w:r w:rsidRPr="00A77AD5">
        <w:rPr>
          <w:sz w:val="24"/>
          <w:szCs w:val="24"/>
        </w:rPr>
        <w:t>&lt;18&gt; Указываются основания для установления срока действия разрешения на строительство: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- проектная документация (раздел);</w:t>
      </w:r>
    </w:p>
    <w:p w:rsidR="005710FA" w:rsidRPr="00A77AD5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D5">
        <w:rPr>
          <w:sz w:val="24"/>
          <w:szCs w:val="24"/>
        </w:rPr>
        <w:t>- нормативный правовой акт (номер, дата, статья).</w:t>
      </w:r>
    </w:p>
    <w:p w:rsidR="005710FA" w:rsidRPr="001B7034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78"/>
      <w:bookmarkEnd w:id="18"/>
      <w:r w:rsidRPr="00A77AD5">
        <w:rPr>
          <w:sz w:val="24"/>
          <w:szCs w:val="24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5710FA" w:rsidRPr="001B7034" w:rsidRDefault="005710FA" w:rsidP="00571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10FA" w:rsidRPr="001B7034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1B7034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Pr="001B7034" w:rsidRDefault="005710FA" w:rsidP="00571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10FA" w:rsidRDefault="005710FA" w:rsidP="005710FA">
      <w:pPr>
        <w:autoSpaceDE w:val="0"/>
        <w:autoSpaceDN w:val="0"/>
        <w:spacing w:before="120"/>
        <w:rPr>
          <w:sz w:val="24"/>
          <w:szCs w:val="24"/>
        </w:rPr>
        <w:sectPr w:rsidR="005710FA" w:rsidSect="005710F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710FA" w:rsidRPr="004B12A5" w:rsidRDefault="005710FA" w:rsidP="005710FA">
      <w:pPr>
        <w:jc w:val="right"/>
        <w:rPr>
          <w:sz w:val="28"/>
          <w:szCs w:val="28"/>
        </w:rPr>
      </w:pPr>
      <w:r w:rsidRPr="004B12A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710FA" w:rsidRDefault="005710FA" w:rsidP="005710FA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5710FA" w:rsidRDefault="005710FA" w:rsidP="005710FA">
      <w:pPr>
        <w:jc w:val="center"/>
        <w:rPr>
          <w:sz w:val="24"/>
          <w:szCs w:val="24"/>
        </w:rPr>
      </w:pPr>
      <w: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9" o:title=""/>
          </v:shape>
          <o:OLEObject Type="Embed" ProgID="Visio.Drawing.11" ShapeID="_x0000_i1025" DrawAspect="Content" ObjectID="_1532331207" r:id="rId30"/>
        </w:object>
      </w:r>
    </w:p>
    <w:p w:rsidR="005710FA" w:rsidRDefault="005710FA" w:rsidP="005710FA">
      <w:pPr>
        <w:jc w:val="center"/>
        <w:rPr>
          <w:sz w:val="24"/>
          <w:szCs w:val="24"/>
        </w:rPr>
        <w:sectPr w:rsidR="005710FA" w:rsidSect="005710F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710FA" w:rsidRDefault="005710FA" w:rsidP="005710FA">
      <w:pPr>
        <w:rPr>
          <w:b/>
          <w:color w:val="000000"/>
          <w:spacing w:val="-6"/>
          <w:sz w:val="28"/>
          <w:szCs w:val="28"/>
        </w:rPr>
      </w:pPr>
    </w:p>
    <w:p w:rsidR="005710FA" w:rsidRPr="00A77AD5" w:rsidRDefault="005710FA" w:rsidP="005710FA">
      <w:pPr>
        <w:autoSpaceDE w:val="0"/>
        <w:ind w:left="5670" w:hanging="150"/>
        <w:jc w:val="right"/>
        <w:rPr>
          <w:sz w:val="28"/>
          <w:szCs w:val="28"/>
        </w:rPr>
      </w:pPr>
      <w:r w:rsidRPr="00A77AD5">
        <w:rPr>
          <w:sz w:val="28"/>
          <w:szCs w:val="28"/>
        </w:rPr>
        <w:t>Приложение №4</w:t>
      </w:r>
    </w:p>
    <w:p w:rsidR="005710FA" w:rsidRPr="00A77AD5" w:rsidRDefault="005710FA" w:rsidP="005710FA">
      <w:pPr>
        <w:autoSpaceDE w:val="0"/>
        <w:ind w:left="5670" w:hanging="150"/>
        <w:jc w:val="right"/>
        <w:rPr>
          <w:sz w:val="28"/>
          <w:szCs w:val="28"/>
        </w:rPr>
      </w:pPr>
    </w:p>
    <w:p w:rsidR="005710FA" w:rsidRPr="00A77AD5" w:rsidRDefault="005710FA" w:rsidP="005710FA">
      <w:pPr>
        <w:autoSpaceDE w:val="0"/>
        <w:jc w:val="center"/>
        <w:rPr>
          <w:sz w:val="28"/>
          <w:szCs w:val="28"/>
        </w:rPr>
      </w:pPr>
      <w:r w:rsidRPr="00A77AD5">
        <w:rPr>
          <w:sz w:val="28"/>
          <w:szCs w:val="28"/>
        </w:rPr>
        <w:t>Список удаленных рабочих мест и график приема документов</w:t>
      </w:r>
    </w:p>
    <w:p w:rsidR="005710FA" w:rsidRPr="00A77AD5" w:rsidRDefault="005710FA" w:rsidP="005710FA">
      <w:pPr>
        <w:autoSpaceDE w:val="0"/>
        <w:jc w:val="center"/>
        <w:rPr>
          <w:sz w:val="28"/>
          <w:szCs w:val="28"/>
        </w:rPr>
      </w:pPr>
    </w:p>
    <w:p w:rsidR="005710FA" w:rsidRPr="00A77AD5" w:rsidRDefault="005710FA" w:rsidP="005710FA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928"/>
        <w:gridCol w:w="2574"/>
      </w:tblGrid>
      <w:tr w:rsidR="005710FA" w:rsidRPr="00A77AD5" w:rsidTr="0057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FA" w:rsidRPr="00A77AD5" w:rsidRDefault="005710FA" w:rsidP="005710FA">
            <w:pPr>
              <w:autoSpaceDE w:val="0"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FA" w:rsidRPr="00A77AD5" w:rsidRDefault="005710FA" w:rsidP="005710FA">
            <w:pPr>
              <w:autoSpaceDE w:val="0"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FA" w:rsidRPr="00A77AD5" w:rsidRDefault="005710FA" w:rsidP="005710FA">
            <w:pPr>
              <w:autoSpaceDE w:val="0"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FA" w:rsidRPr="00A77AD5" w:rsidRDefault="005710FA" w:rsidP="005710FA">
            <w:pPr>
              <w:autoSpaceDE w:val="0"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График приема</w:t>
            </w:r>
          </w:p>
          <w:p w:rsidR="005710FA" w:rsidRPr="00A77AD5" w:rsidRDefault="005710FA" w:rsidP="005710FA">
            <w:pPr>
              <w:autoSpaceDE w:val="0"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документов</w:t>
            </w:r>
          </w:p>
        </w:tc>
      </w:tr>
      <w:tr w:rsidR="005710FA" w:rsidRPr="008E3A01" w:rsidTr="0057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710FA" w:rsidRPr="008E3A01" w:rsidTr="0057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710FA" w:rsidRPr="008E3A01" w:rsidTr="0057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710FA" w:rsidRPr="008E3A01" w:rsidTr="0057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8E3A01" w:rsidRDefault="005710FA" w:rsidP="005710FA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710FA" w:rsidRDefault="005710FA" w:rsidP="005710FA">
      <w:pPr>
        <w:jc w:val="right"/>
        <w:rPr>
          <w:color w:val="000000"/>
          <w:spacing w:val="-6"/>
          <w:sz w:val="28"/>
          <w:szCs w:val="28"/>
        </w:rPr>
        <w:sectPr w:rsidR="005710FA" w:rsidSect="005710F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710FA" w:rsidRPr="00A77AD5" w:rsidRDefault="005710FA" w:rsidP="005710FA">
      <w:pPr>
        <w:jc w:val="right"/>
        <w:rPr>
          <w:color w:val="000000"/>
          <w:spacing w:val="-6"/>
          <w:sz w:val="28"/>
          <w:szCs w:val="28"/>
        </w:rPr>
      </w:pPr>
      <w:r w:rsidRPr="00A77AD5">
        <w:rPr>
          <w:color w:val="000000"/>
          <w:spacing w:val="-6"/>
          <w:sz w:val="28"/>
          <w:szCs w:val="28"/>
        </w:rPr>
        <w:lastRenderedPageBreak/>
        <w:t>Приложение №5</w:t>
      </w:r>
    </w:p>
    <w:p w:rsidR="005710FA" w:rsidRPr="00A77AD5" w:rsidRDefault="005710FA" w:rsidP="005710FA">
      <w:pPr>
        <w:jc w:val="right"/>
        <w:rPr>
          <w:color w:val="000000"/>
          <w:spacing w:val="-6"/>
          <w:sz w:val="28"/>
          <w:szCs w:val="28"/>
        </w:rPr>
      </w:pPr>
    </w:p>
    <w:p w:rsidR="005710FA" w:rsidRPr="00A77AD5" w:rsidRDefault="005710FA" w:rsidP="005710FA">
      <w:pPr>
        <w:ind w:left="5812" w:right="-2"/>
        <w:rPr>
          <w:sz w:val="28"/>
          <w:szCs w:val="28"/>
        </w:rPr>
      </w:pPr>
      <w:r w:rsidRPr="00A77AD5">
        <w:rPr>
          <w:sz w:val="28"/>
          <w:szCs w:val="28"/>
        </w:rPr>
        <w:t xml:space="preserve">Руководителю </w:t>
      </w:r>
    </w:p>
    <w:p w:rsidR="005710FA" w:rsidRPr="00A77AD5" w:rsidRDefault="005710FA" w:rsidP="005710FA">
      <w:pPr>
        <w:ind w:left="5812" w:right="-2"/>
        <w:rPr>
          <w:sz w:val="28"/>
          <w:szCs w:val="28"/>
        </w:rPr>
      </w:pPr>
      <w:r w:rsidRPr="00A77AD5">
        <w:rPr>
          <w:sz w:val="28"/>
          <w:szCs w:val="28"/>
        </w:rPr>
        <w:t>Исполнительного комитета ______</w:t>
      </w:r>
      <w:r w:rsidRPr="00A77AD5">
        <w:rPr>
          <w:b/>
          <w:sz w:val="28"/>
          <w:szCs w:val="28"/>
        </w:rPr>
        <w:t xml:space="preserve">________ </w:t>
      </w:r>
      <w:r w:rsidRPr="00A77AD5">
        <w:rPr>
          <w:sz w:val="28"/>
          <w:szCs w:val="28"/>
        </w:rPr>
        <w:t>муниципального района Республики Татарстан</w:t>
      </w:r>
    </w:p>
    <w:p w:rsidR="005710FA" w:rsidRPr="00A77AD5" w:rsidRDefault="005710FA" w:rsidP="005710FA">
      <w:pPr>
        <w:ind w:left="5812" w:right="-2"/>
        <w:rPr>
          <w:b/>
          <w:sz w:val="28"/>
          <w:szCs w:val="28"/>
        </w:rPr>
      </w:pPr>
      <w:r w:rsidRPr="00A77AD5">
        <w:rPr>
          <w:sz w:val="28"/>
          <w:szCs w:val="28"/>
        </w:rPr>
        <w:t>От:</w:t>
      </w:r>
      <w:r w:rsidRPr="00A77AD5">
        <w:rPr>
          <w:b/>
          <w:sz w:val="28"/>
          <w:szCs w:val="28"/>
        </w:rPr>
        <w:t>__________________________</w:t>
      </w:r>
    </w:p>
    <w:p w:rsidR="005710FA" w:rsidRPr="00A77AD5" w:rsidRDefault="005710FA" w:rsidP="005710FA">
      <w:pPr>
        <w:ind w:right="-2" w:firstLine="709"/>
        <w:jc w:val="center"/>
        <w:rPr>
          <w:b/>
          <w:sz w:val="28"/>
          <w:szCs w:val="28"/>
        </w:rPr>
      </w:pPr>
    </w:p>
    <w:p w:rsidR="005710FA" w:rsidRPr="00A77AD5" w:rsidRDefault="005710FA" w:rsidP="005710FA">
      <w:pPr>
        <w:ind w:right="-2" w:firstLine="709"/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Заявление</w:t>
      </w:r>
    </w:p>
    <w:p w:rsidR="005710FA" w:rsidRPr="00A77AD5" w:rsidRDefault="005710FA" w:rsidP="005710FA">
      <w:pPr>
        <w:ind w:right="-2" w:firstLine="709"/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об исправлении технической ошибки</w:t>
      </w:r>
    </w:p>
    <w:p w:rsidR="005710FA" w:rsidRPr="00A77AD5" w:rsidRDefault="005710FA" w:rsidP="005710FA">
      <w:pPr>
        <w:ind w:right="-2" w:firstLine="709"/>
        <w:jc w:val="center"/>
        <w:rPr>
          <w:b/>
          <w:sz w:val="28"/>
          <w:szCs w:val="28"/>
        </w:rPr>
      </w:pPr>
    </w:p>
    <w:p w:rsidR="005710FA" w:rsidRPr="00A77AD5" w:rsidRDefault="005710FA" w:rsidP="005710FA">
      <w:pPr>
        <w:ind w:right="-2" w:firstLine="709"/>
        <w:jc w:val="both"/>
        <w:rPr>
          <w:b/>
          <w:sz w:val="28"/>
          <w:szCs w:val="28"/>
        </w:rPr>
      </w:pPr>
      <w:r w:rsidRPr="00A77AD5">
        <w:rPr>
          <w:sz w:val="28"/>
          <w:szCs w:val="28"/>
        </w:rPr>
        <w:t>Сообщаю об ошибке, допущенной при оказании муниципальной услуги __</w:t>
      </w:r>
      <w:r w:rsidRPr="00A77AD5">
        <w:rPr>
          <w:b/>
          <w:sz w:val="28"/>
          <w:szCs w:val="28"/>
        </w:rPr>
        <w:t>____________________________________________________________________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A77AD5">
        <w:rPr>
          <w:sz w:val="28"/>
          <w:szCs w:val="28"/>
        </w:rPr>
        <w:t>(наименование услуги)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710FA" w:rsidRPr="00A77AD5" w:rsidRDefault="005710FA" w:rsidP="005710FA">
      <w:pPr>
        <w:ind w:right="-2" w:firstLine="709"/>
        <w:rPr>
          <w:sz w:val="28"/>
          <w:szCs w:val="28"/>
        </w:rPr>
      </w:pPr>
      <w:r w:rsidRPr="00A77AD5">
        <w:rPr>
          <w:sz w:val="28"/>
          <w:szCs w:val="28"/>
        </w:rPr>
        <w:t>Правильные сведения:_______________________________________________</w:t>
      </w:r>
    </w:p>
    <w:p w:rsidR="005710FA" w:rsidRPr="00A77AD5" w:rsidRDefault="005710FA" w:rsidP="005710FA">
      <w:pPr>
        <w:ind w:right="-2"/>
        <w:rPr>
          <w:sz w:val="28"/>
          <w:szCs w:val="28"/>
        </w:rPr>
      </w:pPr>
      <w:r w:rsidRPr="00A77AD5">
        <w:rPr>
          <w:sz w:val="28"/>
          <w:szCs w:val="28"/>
        </w:rPr>
        <w:t>______________________________________________________________________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Прилагаю следующие документы: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1.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2.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3.</w:t>
      </w:r>
    </w:p>
    <w:p w:rsidR="005710FA" w:rsidRPr="00A77AD5" w:rsidRDefault="005710FA" w:rsidP="005710FA">
      <w:pPr>
        <w:ind w:right="-2"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D5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A77AD5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A77AD5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710FA" w:rsidRPr="00A77AD5" w:rsidRDefault="005710FA" w:rsidP="005710F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A77AD5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710FA" w:rsidRPr="00A77AD5" w:rsidRDefault="005710FA" w:rsidP="005710FA">
      <w:pPr>
        <w:jc w:val="center"/>
        <w:rPr>
          <w:sz w:val="28"/>
          <w:szCs w:val="28"/>
        </w:rPr>
      </w:pPr>
    </w:p>
    <w:p w:rsidR="005710FA" w:rsidRPr="00A77AD5" w:rsidRDefault="005710FA" w:rsidP="005710FA">
      <w:pPr>
        <w:jc w:val="both"/>
        <w:rPr>
          <w:sz w:val="28"/>
          <w:szCs w:val="28"/>
        </w:rPr>
      </w:pPr>
      <w:r w:rsidRPr="00A77AD5">
        <w:rPr>
          <w:sz w:val="28"/>
          <w:szCs w:val="28"/>
        </w:rPr>
        <w:t>______________</w:t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  <w:t>_________________ ( ________________)</w:t>
      </w:r>
    </w:p>
    <w:p w:rsidR="005710FA" w:rsidRPr="008B0399" w:rsidRDefault="005710FA" w:rsidP="005710FA">
      <w:pPr>
        <w:jc w:val="both"/>
        <w:rPr>
          <w:sz w:val="28"/>
          <w:szCs w:val="28"/>
        </w:rPr>
      </w:pPr>
      <w:r w:rsidRPr="00A77AD5">
        <w:rPr>
          <w:sz w:val="28"/>
          <w:szCs w:val="28"/>
        </w:rPr>
        <w:tab/>
        <w:t>(дата)</w:t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  <w:t>(подпись)</w:t>
      </w:r>
      <w:r w:rsidRPr="00A77AD5">
        <w:rPr>
          <w:sz w:val="28"/>
          <w:szCs w:val="28"/>
        </w:rPr>
        <w:tab/>
      </w:r>
      <w:r w:rsidRPr="00A77AD5">
        <w:rPr>
          <w:sz w:val="28"/>
          <w:szCs w:val="28"/>
        </w:rPr>
        <w:tab/>
        <w:t>(Ф.И.О.)</w:t>
      </w:r>
    </w:p>
    <w:p w:rsidR="005710FA" w:rsidRDefault="005710FA" w:rsidP="005710FA">
      <w:pPr>
        <w:jc w:val="right"/>
        <w:rPr>
          <w:color w:val="000000"/>
          <w:spacing w:val="-6"/>
          <w:sz w:val="28"/>
          <w:szCs w:val="28"/>
        </w:rPr>
        <w:sectPr w:rsidR="005710FA" w:rsidSect="005710F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710FA" w:rsidRPr="004B12A5" w:rsidRDefault="00484017" w:rsidP="005710FA">
      <w:pPr>
        <w:jc w:val="right"/>
        <w:rPr>
          <w:color w:val="000000"/>
          <w:spacing w:val="-6"/>
          <w:sz w:val="28"/>
          <w:szCs w:val="28"/>
        </w:rPr>
      </w:pPr>
      <w:r w:rsidRPr="00484017">
        <w:rPr>
          <w:rFonts w:ascii="Calibri" w:hAnsi="Calibri"/>
          <w:noProof/>
          <w:sz w:val="22"/>
          <w:szCs w:val="22"/>
        </w:rPr>
        <w:lastRenderedPageBreak/>
        <w:pict>
          <v:shape id="Поле 1" o:spid="_x0000_s1028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E330D8" w:rsidRDefault="00E330D8" w:rsidP="005710FA"/>
              </w:txbxContent>
            </v:textbox>
          </v:shape>
        </w:pict>
      </w:r>
      <w:r w:rsidR="005710FA" w:rsidRPr="004B12A5">
        <w:rPr>
          <w:color w:val="000000"/>
          <w:spacing w:val="-6"/>
          <w:sz w:val="28"/>
          <w:szCs w:val="28"/>
        </w:rPr>
        <w:t xml:space="preserve">Приложение </w:t>
      </w:r>
    </w:p>
    <w:p w:rsidR="005710FA" w:rsidRPr="004B12A5" w:rsidRDefault="005710FA" w:rsidP="005710FA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4B12A5">
        <w:rPr>
          <w:color w:val="000000"/>
          <w:spacing w:val="-6"/>
          <w:sz w:val="28"/>
          <w:szCs w:val="28"/>
        </w:rPr>
        <w:t xml:space="preserve">(справочное) </w:t>
      </w:r>
    </w:p>
    <w:p w:rsidR="005710FA" w:rsidRPr="00196841" w:rsidRDefault="005710FA" w:rsidP="005710FA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710FA" w:rsidRPr="00196841" w:rsidRDefault="005710FA" w:rsidP="005710FA">
      <w:pPr>
        <w:jc w:val="center"/>
        <w:rPr>
          <w:b/>
          <w:sz w:val="28"/>
          <w:szCs w:val="28"/>
        </w:rPr>
      </w:pP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Исполком Мамадышского муниципального района</w:t>
      </w: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88"/>
        <w:gridCol w:w="8"/>
        <w:gridCol w:w="4090"/>
      </w:tblGrid>
      <w:tr w:rsidR="005710FA" w:rsidRPr="00A77AD5" w:rsidTr="005710FA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Электронный адрес</w:t>
            </w:r>
          </w:p>
        </w:tc>
      </w:tr>
      <w:tr w:rsidR="005710FA" w:rsidRPr="00A77AD5" w:rsidTr="005710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(85563)3-31-00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5710FA" w:rsidRPr="00A77AD5" w:rsidTr="005710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5710FA" w:rsidRPr="00A77AD5" w:rsidTr="005710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both"/>
            </w:pPr>
            <w:r w:rsidRPr="00A77AD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(85563)3-35-48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5710FA" w:rsidRPr="00A77AD5" w:rsidTr="005710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both"/>
            </w:pPr>
            <w:r w:rsidRPr="00A77AD5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(85563)3-28-74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</w:tbl>
    <w:p w:rsidR="005710FA" w:rsidRPr="00A77AD5" w:rsidRDefault="005710FA" w:rsidP="005710FA">
      <w:pPr>
        <w:ind w:left="4961"/>
        <w:rPr>
          <w:sz w:val="28"/>
          <w:szCs w:val="28"/>
        </w:rPr>
      </w:pPr>
      <w:r w:rsidRPr="00A77AD5">
        <w:rPr>
          <w:sz w:val="28"/>
          <w:szCs w:val="28"/>
        </w:rPr>
        <w:t xml:space="preserve"> </w:t>
      </w:r>
    </w:p>
    <w:p w:rsidR="005710FA" w:rsidRPr="00A77AD5" w:rsidRDefault="005710FA" w:rsidP="005710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0FA" w:rsidRPr="00A77AD5" w:rsidRDefault="005710FA" w:rsidP="005710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Совет Мамадышского муниципального района</w:t>
      </w:r>
    </w:p>
    <w:p w:rsidR="005710FA" w:rsidRPr="00A77AD5" w:rsidRDefault="005710FA" w:rsidP="005710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88"/>
        <w:gridCol w:w="4098"/>
      </w:tblGrid>
      <w:tr w:rsidR="005710FA" w:rsidRPr="00A77AD5" w:rsidTr="005710FA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Электронный адрес</w:t>
            </w:r>
          </w:p>
        </w:tc>
      </w:tr>
      <w:tr w:rsidR="005710FA" w:rsidRPr="00A77AD5" w:rsidTr="005710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A77AD5" w:rsidRDefault="005710FA" w:rsidP="005710FA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77AD5">
              <w:rPr>
                <w:sz w:val="28"/>
                <w:lang w:val="en-US"/>
              </w:rPr>
              <w:t>Sovet.mam@tatar.ru</w:t>
            </w:r>
          </w:p>
        </w:tc>
      </w:tr>
    </w:tbl>
    <w:p w:rsidR="005710FA" w:rsidRPr="00A77AD5" w:rsidRDefault="005710FA" w:rsidP="005710FA">
      <w:pPr>
        <w:autoSpaceDE w:val="0"/>
        <w:autoSpaceDN w:val="0"/>
        <w:jc w:val="center"/>
        <w:rPr>
          <w:b/>
          <w:bCs/>
        </w:rPr>
      </w:pPr>
    </w:p>
    <w:p w:rsidR="005710FA" w:rsidRPr="006911FC" w:rsidRDefault="005710FA" w:rsidP="005710FA">
      <w:pPr>
        <w:jc w:val="right"/>
        <w:rPr>
          <w:sz w:val="24"/>
          <w:szCs w:val="24"/>
          <w:lang w:val="en-US"/>
        </w:rPr>
      </w:pPr>
    </w:p>
    <w:p w:rsidR="005710FA" w:rsidRPr="00440713" w:rsidRDefault="005710FA" w:rsidP="005F5AD1">
      <w:pPr>
        <w:rPr>
          <w:sz w:val="28"/>
        </w:rPr>
      </w:pPr>
    </w:p>
    <w:sectPr w:rsidR="005710FA" w:rsidRPr="00440713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11" w:rsidRDefault="00FE4A11">
      <w:r>
        <w:separator/>
      </w:r>
    </w:p>
  </w:endnote>
  <w:endnote w:type="continuationSeparator" w:id="1">
    <w:p w:rsidR="00FE4A11" w:rsidRDefault="00FE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11" w:rsidRDefault="00FE4A11">
      <w:r>
        <w:separator/>
      </w:r>
    </w:p>
  </w:footnote>
  <w:footnote w:type="continuationSeparator" w:id="1">
    <w:p w:rsidR="00FE4A11" w:rsidRDefault="00FE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D8" w:rsidRDefault="00E330D8">
    <w:pPr>
      <w:pStyle w:val="a7"/>
      <w:jc w:val="center"/>
    </w:pPr>
    <w:fldSimple w:instr=" PAGE   \* MERGEFORMAT ">
      <w:r w:rsidR="00B229B0">
        <w:rPr>
          <w:noProof/>
        </w:rPr>
        <w:t>37</w:t>
      </w:r>
    </w:fldSimple>
  </w:p>
  <w:p w:rsidR="00E330D8" w:rsidRDefault="00E330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45CCF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96B06"/>
    <w:rsid w:val="002D267E"/>
    <w:rsid w:val="002D3DCB"/>
    <w:rsid w:val="00301CE8"/>
    <w:rsid w:val="003063CB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84017"/>
    <w:rsid w:val="004A232B"/>
    <w:rsid w:val="004F191F"/>
    <w:rsid w:val="005075F8"/>
    <w:rsid w:val="00530A98"/>
    <w:rsid w:val="0053423B"/>
    <w:rsid w:val="005710FA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56A15"/>
    <w:rsid w:val="00A92A11"/>
    <w:rsid w:val="00AB64AC"/>
    <w:rsid w:val="00AC5587"/>
    <w:rsid w:val="00AC7B2A"/>
    <w:rsid w:val="00AE76F9"/>
    <w:rsid w:val="00B12302"/>
    <w:rsid w:val="00B229B0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330D8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17"/>
  </w:style>
  <w:style w:type="paragraph" w:styleId="1">
    <w:name w:val="heading 1"/>
    <w:basedOn w:val="a"/>
    <w:next w:val="a"/>
    <w:link w:val="10"/>
    <w:qFormat/>
    <w:rsid w:val="004840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84017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48401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48401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10FA"/>
    <w:rPr>
      <w:sz w:val="28"/>
    </w:rPr>
  </w:style>
  <w:style w:type="paragraph" w:styleId="a3">
    <w:name w:val="Body Text"/>
    <w:basedOn w:val="a"/>
    <w:link w:val="a4"/>
    <w:rsid w:val="0048401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710FA"/>
    <w:rPr>
      <w:sz w:val="28"/>
    </w:rPr>
  </w:style>
  <w:style w:type="paragraph" w:styleId="a5">
    <w:name w:val="footer"/>
    <w:basedOn w:val="a"/>
    <w:link w:val="a6"/>
    <w:uiPriority w:val="99"/>
    <w:rsid w:val="004840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paragraph" w:styleId="a7">
    <w:name w:val="header"/>
    <w:basedOn w:val="a"/>
    <w:link w:val="a8"/>
    <w:uiPriority w:val="99"/>
    <w:rsid w:val="0048401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5710FA"/>
  </w:style>
  <w:style w:type="paragraph" w:styleId="a9">
    <w:name w:val="Body Text Indent"/>
    <w:basedOn w:val="a"/>
    <w:rsid w:val="00484017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484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10FA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1">
    <w:name w:val="Список 1 нумер"/>
    <w:basedOn w:val="a"/>
    <w:rsid w:val="00440713"/>
    <w:pPr>
      <w:tabs>
        <w:tab w:val="left" w:pos="993"/>
        <w:tab w:val="num" w:pos="1712"/>
      </w:tabs>
      <w:ind w:firstLine="567"/>
      <w:jc w:val="both"/>
    </w:pPr>
    <w:rPr>
      <w:sz w:val="24"/>
      <w:lang w:eastAsia="en-US" w:bidi="en-US"/>
    </w:rPr>
  </w:style>
  <w:style w:type="paragraph" w:customStyle="1" w:styleId="20">
    <w:name w:val="Список 2 нумер"/>
    <w:basedOn w:val="11"/>
    <w:autoRedefine/>
    <w:rsid w:val="00440713"/>
    <w:pPr>
      <w:numPr>
        <w:ilvl w:val="1"/>
      </w:numPr>
      <w:tabs>
        <w:tab w:val="left" w:pos="1191"/>
        <w:tab w:val="num" w:pos="1712"/>
      </w:tabs>
      <w:ind w:firstLine="567"/>
    </w:pPr>
  </w:style>
  <w:style w:type="paragraph" w:customStyle="1" w:styleId="30">
    <w:name w:val="Список 3 нумер"/>
    <w:basedOn w:val="11"/>
    <w:autoRedefine/>
    <w:rsid w:val="00440713"/>
    <w:pPr>
      <w:numPr>
        <w:ilvl w:val="2"/>
      </w:numPr>
      <w:tabs>
        <w:tab w:val="num" w:pos="1712"/>
        <w:tab w:val="left" w:pos="1985"/>
      </w:tabs>
      <w:ind w:firstLine="567"/>
    </w:pPr>
  </w:style>
  <w:style w:type="paragraph" w:customStyle="1" w:styleId="12">
    <w:name w:val="Список 1 марк"/>
    <w:basedOn w:val="a"/>
    <w:next w:val="a"/>
    <w:link w:val="13"/>
    <w:qFormat/>
    <w:rsid w:val="00440713"/>
    <w:pPr>
      <w:tabs>
        <w:tab w:val="num" w:pos="993"/>
      </w:tabs>
      <w:ind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2"/>
    <w:rsid w:val="00440713"/>
    <w:rPr>
      <w:sz w:val="24"/>
      <w:szCs w:val="24"/>
      <w:lang w:eastAsia="en-US" w:bidi="en-US"/>
    </w:rPr>
  </w:style>
  <w:style w:type="character" w:customStyle="1" w:styleId="af1">
    <w:name w:val="Текст сноски Знак"/>
    <w:basedOn w:val="a0"/>
    <w:link w:val="af2"/>
    <w:rsid w:val="005710FA"/>
  </w:style>
  <w:style w:type="paragraph" w:styleId="af2">
    <w:name w:val="footnote text"/>
    <w:basedOn w:val="a"/>
    <w:link w:val="af1"/>
    <w:unhideWhenUsed/>
    <w:rsid w:val="005710FA"/>
  </w:style>
  <w:style w:type="paragraph" w:customStyle="1" w:styleId="ConsPlusNormal">
    <w:name w:val="ConsPlusNormal"/>
    <w:link w:val="ConsPlusNormal1"/>
    <w:rsid w:val="005710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5710FA"/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2"/>
    <w:rsid w:val="005710FA"/>
    <w:rPr>
      <w:sz w:val="28"/>
      <w:szCs w:val="24"/>
    </w:rPr>
  </w:style>
  <w:style w:type="paragraph" w:styleId="22">
    <w:name w:val="Body Text Indent 2"/>
    <w:basedOn w:val="a"/>
    <w:link w:val="21"/>
    <w:rsid w:val="005710FA"/>
    <w:pPr>
      <w:ind w:firstLine="185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571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71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10F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ED92C102A1066EA594D863F357CDF27A5C1D0BDBAF93FC20AD3EA11C9525AD3520827650E0A82A5266B9M8y1E" TargetMode="External"/><Relationship Id="rId18" Type="http://schemas.openxmlformats.org/officeDocument/2006/relationships/hyperlink" Target="consultantplus://offline/ref=057E9B8E9954A77689D122EF128F7E8BE78EAC47AAC6E299BC78936E533C3B7FC37130F20E80521C49517F4344E" TargetMode="External"/><Relationship Id="rId26" Type="http://schemas.openxmlformats.org/officeDocument/2006/relationships/hyperlink" Target="http://uslugi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7E9B8E9954A77689D13CE204E32384EE8DF148A1CFEFCAE727C83304353128843E69B24E4844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9B3EB5CD8D62CF10B3429A6E07A225A922B8CAA262283225066D02ED28C51466C947A8E632ABC083MEm2G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57E9B8E9954A77689D13CE204E32384EE8DF148A1CFEFCAE727C83304353128843E69B24E484BE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http://www.aksubayevo.tata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13868EAA462AE8944AA333460B2119435DCFB0D7BCF673F6301638BB0A7668168C6A93073C21F3d5J" TargetMode="External"/><Relationship Id="rId23" Type="http://schemas.openxmlformats.org/officeDocument/2006/relationships/hyperlink" Target="consultantplus://offline/ref=057E9B8E9954A77689D13CE204E32384EE8DF148A1CFEFCAE727C83304353128843E69B24E484FE" TargetMode="External"/><Relationship Id="rId28" Type="http://schemas.openxmlformats.org/officeDocument/2006/relationships/hyperlink" Target="consultantplus://offline/ref=CF33864828C35E47EAFEAA944A1669D233DF9EBBA4DA9DEB0ABDBD792375EC3C88AEA37712F05F4E04J1M" TargetMode="External"/><Relationship Id="rId10" Type="http://schemas.openxmlformats.org/officeDocument/2006/relationships/hyperlink" Target="http://mamadysh.tatarstan.ru/" TargetMode="External"/><Relationship Id="rId19" Type="http://schemas.openxmlformats.org/officeDocument/2006/relationships/hyperlink" Target="consultantplus://offline/ref=057E9B8E9954A77689D122EF128F7E8BE78EAC47AAC6E299BC78936E533C3B7FC37130F20E80521C49517F434F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madysh.tatarstan.ru/" TargetMode="External"/><Relationship Id="rId14" Type="http://schemas.openxmlformats.org/officeDocument/2006/relationships/hyperlink" Target="consultantplus://offline/ref=D2ED92C102A1066EA594D863F357CDF27A5C1D0BDBAF93FC20AD3EA11C9525AD3520827650E0A82A5266B3M8y0E" TargetMode="External"/><Relationship Id="rId22" Type="http://schemas.openxmlformats.org/officeDocument/2006/relationships/hyperlink" Target="consultantplus://offline/ref=057E9B8E9954A77689D13CE204E32384EE8DF148A1CFEFCAE727C83304353128843E69B048884540E" TargetMode="External"/><Relationship Id="rId27" Type="http://schemas.openxmlformats.org/officeDocument/2006/relationships/hyperlink" Target="consultantplus://offline/ref=CF33864828C35E47EAFEAA944A1669D233DF9EBBA4DA9DEB0ABDBD792375EC3C88AEA375120FJ6M" TargetMode="External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10161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2016-02-04T09:16:00Z</cp:lastPrinted>
  <dcterms:created xsi:type="dcterms:W3CDTF">2016-08-10T06:24:00Z</dcterms:created>
  <dcterms:modified xsi:type="dcterms:W3CDTF">2016-08-10T06:47:00Z</dcterms:modified>
</cp:coreProperties>
</file>