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515BC8" w:rsidP="00107FC2">
            <w:pPr>
              <w:rPr>
                <w:sz w:val="28"/>
              </w:rPr>
            </w:pPr>
            <w:r>
              <w:rPr>
                <w:sz w:val="28"/>
              </w:rPr>
              <w:t>№ 112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515BC8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«21»      03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55FB9" w:rsidRDefault="00555FB9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C606A1" w:rsidRPr="00C606A1" w:rsidRDefault="00C606A1" w:rsidP="00C606A1">
      <w:pPr>
        <w:pStyle w:val="a8"/>
        <w:tabs>
          <w:tab w:val="left" w:pos="7655"/>
        </w:tabs>
        <w:ind w:right="4252" w:firstLine="0"/>
        <w:rPr>
          <w:szCs w:val="28"/>
        </w:rPr>
      </w:pPr>
      <w:r w:rsidRPr="00C606A1">
        <w:rPr>
          <w:szCs w:val="28"/>
        </w:rPr>
        <w:t>О внесении изменений в постановление Исполнительного комитета Мамадышского муниципального района от 21.12.2020 г. N 437 "Об утверждении Комплексной программы профилактики правонарушений в Мамадышском муниципальном районе Республики Татарстан на 2021-2024 годы"</w:t>
      </w:r>
    </w:p>
    <w:p w:rsidR="00C606A1" w:rsidRPr="00C606A1" w:rsidRDefault="00C606A1" w:rsidP="00C606A1">
      <w:pPr>
        <w:pStyle w:val="a8"/>
        <w:rPr>
          <w:szCs w:val="28"/>
        </w:rPr>
      </w:pPr>
    </w:p>
    <w:p w:rsidR="00C606A1" w:rsidRPr="00C606A1" w:rsidRDefault="00C606A1" w:rsidP="00C606A1">
      <w:pPr>
        <w:pStyle w:val="a8"/>
        <w:rPr>
          <w:szCs w:val="28"/>
        </w:rPr>
      </w:pPr>
    </w:p>
    <w:p w:rsidR="00C606A1" w:rsidRDefault="00C606A1" w:rsidP="00C606A1">
      <w:pPr>
        <w:pStyle w:val="a8"/>
        <w:rPr>
          <w:szCs w:val="28"/>
        </w:rPr>
      </w:pPr>
      <w:r w:rsidRPr="00C606A1">
        <w:rPr>
          <w:szCs w:val="28"/>
        </w:rPr>
        <w:t xml:space="preserve">В целях приведения в соответствии с Законом Республики Татарстан от 26.01.2023 года №1-ЗРТ «О внесении изменений в Конституцию Республики Татарстан», Исполнительный комитет Мамадышского муниципального района Республики Татарстан </w:t>
      </w:r>
    </w:p>
    <w:p w:rsidR="00C606A1" w:rsidRPr="00C606A1" w:rsidRDefault="00C606A1" w:rsidP="00C606A1">
      <w:pPr>
        <w:pStyle w:val="a8"/>
        <w:rPr>
          <w:szCs w:val="28"/>
        </w:rPr>
      </w:pPr>
      <w:r>
        <w:rPr>
          <w:szCs w:val="28"/>
        </w:rPr>
        <w:t xml:space="preserve">п </w:t>
      </w:r>
      <w:r w:rsidRPr="00C606A1">
        <w:rPr>
          <w:szCs w:val="28"/>
        </w:rPr>
        <w:t>о</w:t>
      </w:r>
      <w:r>
        <w:rPr>
          <w:szCs w:val="28"/>
        </w:rPr>
        <w:t xml:space="preserve"> </w:t>
      </w:r>
      <w:r w:rsidRPr="00C606A1">
        <w:rPr>
          <w:szCs w:val="28"/>
        </w:rPr>
        <w:t>с</w:t>
      </w:r>
      <w:r>
        <w:rPr>
          <w:szCs w:val="28"/>
        </w:rPr>
        <w:t xml:space="preserve"> </w:t>
      </w:r>
      <w:r w:rsidRPr="00C606A1">
        <w:rPr>
          <w:szCs w:val="28"/>
        </w:rPr>
        <w:t>т</w:t>
      </w:r>
      <w:r>
        <w:rPr>
          <w:szCs w:val="28"/>
        </w:rPr>
        <w:t xml:space="preserve"> </w:t>
      </w:r>
      <w:r w:rsidRPr="00C606A1">
        <w:rPr>
          <w:szCs w:val="28"/>
        </w:rPr>
        <w:t>а</w:t>
      </w:r>
      <w:r>
        <w:rPr>
          <w:szCs w:val="28"/>
        </w:rPr>
        <w:t xml:space="preserve"> </w:t>
      </w:r>
      <w:r w:rsidRPr="00C606A1">
        <w:rPr>
          <w:szCs w:val="28"/>
        </w:rPr>
        <w:t>н</w:t>
      </w:r>
      <w:r>
        <w:rPr>
          <w:szCs w:val="28"/>
        </w:rPr>
        <w:t xml:space="preserve"> </w:t>
      </w:r>
      <w:r w:rsidRPr="00C606A1">
        <w:rPr>
          <w:szCs w:val="28"/>
        </w:rPr>
        <w:t>о</w:t>
      </w:r>
      <w:r>
        <w:rPr>
          <w:szCs w:val="28"/>
        </w:rPr>
        <w:t xml:space="preserve"> </w:t>
      </w:r>
      <w:r w:rsidRPr="00C606A1">
        <w:rPr>
          <w:szCs w:val="28"/>
        </w:rPr>
        <w:t>в</w:t>
      </w:r>
      <w:r>
        <w:rPr>
          <w:szCs w:val="28"/>
        </w:rPr>
        <w:t xml:space="preserve"> </w:t>
      </w:r>
      <w:r w:rsidRPr="00C606A1">
        <w:rPr>
          <w:szCs w:val="28"/>
        </w:rPr>
        <w:t>л</w:t>
      </w:r>
      <w:r>
        <w:rPr>
          <w:szCs w:val="28"/>
        </w:rPr>
        <w:t xml:space="preserve"> </w:t>
      </w:r>
      <w:r w:rsidRPr="00C606A1">
        <w:rPr>
          <w:szCs w:val="28"/>
        </w:rPr>
        <w:t>я</w:t>
      </w:r>
      <w:r>
        <w:rPr>
          <w:szCs w:val="28"/>
        </w:rPr>
        <w:t xml:space="preserve"> </w:t>
      </w:r>
      <w:r w:rsidRPr="00C606A1">
        <w:rPr>
          <w:szCs w:val="28"/>
        </w:rPr>
        <w:t>е</w:t>
      </w:r>
      <w:r>
        <w:rPr>
          <w:szCs w:val="28"/>
        </w:rPr>
        <w:t xml:space="preserve"> </w:t>
      </w:r>
      <w:r w:rsidRPr="00C606A1">
        <w:rPr>
          <w:szCs w:val="28"/>
        </w:rPr>
        <w:t>т:</w:t>
      </w:r>
    </w:p>
    <w:p w:rsidR="00C606A1" w:rsidRPr="00C606A1" w:rsidRDefault="00C606A1" w:rsidP="00C606A1">
      <w:pPr>
        <w:pStyle w:val="a8"/>
        <w:rPr>
          <w:szCs w:val="28"/>
        </w:rPr>
      </w:pPr>
      <w:r w:rsidRPr="00C606A1">
        <w:rPr>
          <w:szCs w:val="28"/>
        </w:rPr>
        <w:t>1. Внести изменение в постановление Исполнительного комитета Мамадышского муниципального района Республики Татарстан от 21.12.2020 г. N 437 "Об утверждении Комплексной программы профилактики правонарушений в Мамадышском муниципальном районе Республики Татарстан на 2021-2024 годы" заменив в абзаце 1 раздела 2 Паспорта Комплексной программы словосочетание "Президента Республики Татарстан" на "Главы (Раиса) Республики Татарстан".</w:t>
      </w:r>
    </w:p>
    <w:p w:rsidR="00C606A1" w:rsidRPr="00C606A1" w:rsidRDefault="00C606A1" w:rsidP="00C606A1">
      <w:pPr>
        <w:pStyle w:val="a8"/>
        <w:rPr>
          <w:szCs w:val="28"/>
        </w:rPr>
      </w:pPr>
      <w:r w:rsidRPr="00C606A1">
        <w:rPr>
          <w:szCs w:val="28"/>
        </w:rPr>
        <w:t>2. Признать утратившим силу Постановление Исполнительного комитета Мамадышского муниципального района Республики Татарстан №77 от 15.03.2022 года.</w:t>
      </w:r>
    </w:p>
    <w:p w:rsidR="00C606A1" w:rsidRPr="00C606A1" w:rsidRDefault="00C606A1" w:rsidP="00C606A1">
      <w:pPr>
        <w:pStyle w:val="a8"/>
        <w:rPr>
          <w:szCs w:val="28"/>
        </w:rPr>
      </w:pPr>
      <w:r w:rsidRPr="00C606A1">
        <w:rPr>
          <w:szCs w:val="28"/>
        </w:rPr>
        <w:t>3.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C606A1" w:rsidRPr="00C606A1" w:rsidRDefault="00C606A1" w:rsidP="00C606A1">
      <w:pPr>
        <w:pStyle w:val="a8"/>
        <w:rPr>
          <w:szCs w:val="28"/>
        </w:rPr>
      </w:pPr>
      <w:r w:rsidRPr="00C606A1">
        <w:rPr>
          <w:szCs w:val="28"/>
        </w:rPr>
        <w:t>4. Контроль за исполнением настоящего постановления оставляю за собой.</w:t>
      </w:r>
    </w:p>
    <w:p w:rsidR="00C606A1" w:rsidRPr="00C606A1" w:rsidRDefault="00C606A1" w:rsidP="00C606A1">
      <w:pPr>
        <w:pStyle w:val="a8"/>
        <w:rPr>
          <w:szCs w:val="28"/>
        </w:rPr>
      </w:pPr>
    </w:p>
    <w:p w:rsidR="00C606A1" w:rsidRPr="00C606A1" w:rsidRDefault="00C606A1" w:rsidP="00C606A1">
      <w:pPr>
        <w:pStyle w:val="a8"/>
        <w:rPr>
          <w:szCs w:val="28"/>
        </w:rPr>
      </w:pPr>
    </w:p>
    <w:p w:rsidR="0098677B" w:rsidRPr="00E91292" w:rsidRDefault="00E91292" w:rsidP="00C606A1">
      <w:pPr>
        <w:pStyle w:val="a8"/>
        <w:ind w:firstLine="0"/>
        <w:rPr>
          <w:szCs w:val="28"/>
        </w:rPr>
      </w:pPr>
      <w:r>
        <w:rPr>
          <w:szCs w:val="28"/>
        </w:rPr>
        <w:t>И.о.руководителя                                                                                         Р.М.Никифоров</w:t>
      </w:r>
      <w:r w:rsidR="00414B8A">
        <w:rPr>
          <w:szCs w:val="28"/>
        </w:rPr>
        <w:t xml:space="preserve">                            </w:t>
      </w:r>
    </w:p>
    <w:sectPr w:rsidR="0098677B" w:rsidRPr="00E91292" w:rsidSect="00C606A1">
      <w:pgSz w:w="11906" w:h="16838"/>
      <w:pgMar w:top="1134" w:right="566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EF" w:rsidRDefault="00162EEF">
      <w:r>
        <w:separator/>
      </w:r>
    </w:p>
  </w:endnote>
  <w:endnote w:type="continuationSeparator" w:id="0">
    <w:p w:rsidR="00162EEF" w:rsidRDefault="0016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EF" w:rsidRDefault="00162EEF">
      <w:r>
        <w:separator/>
      </w:r>
    </w:p>
  </w:footnote>
  <w:footnote w:type="continuationSeparator" w:id="0">
    <w:p w:rsidR="00162EEF" w:rsidRDefault="0016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62EEF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5BC8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0C60"/>
    <w:rsid w:val="0089310F"/>
    <w:rsid w:val="008956D0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06A1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129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2341F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037533-9A0C-4077-AC86-B8C5CD50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2023-03-20T10:52:00Z</cp:lastPrinted>
  <dcterms:created xsi:type="dcterms:W3CDTF">2023-03-16T13:43:00Z</dcterms:created>
  <dcterms:modified xsi:type="dcterms:W3CDTF">2023-03-21T11:42:00Z</dcterms:modified>
</cp:coreProperties>
</file>