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2E" w:rsidRDefault="007B4B2E" w:rsidP="00602717">
      <w:pPr>
        <w:jc w:val="both"/>
        <w:rPr>
          <w:sz w:val="28"/>
          <w:szCs w:val="28"/>
        </w:rPr>
      </w:pPr>
    </w:p>
    <w:p w:rsidR="0077605F" w:rsidRDefault="00375EC1" w:rsidP="00240BAC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02717">
        <w:rPr>
          <w:sz w:val="28"/>
          <w:szCs w:val="28"/>
        </w:rPr>
        <w:t xml:space="preserve">б </w:t>
      </w:r>
      <w:r w:rsidR="00240BAC">
        <w:rPr>
          <w:sz w:val="28"/>
          <w:szCs w:val="28"/>
        </w:rPr>
        <w:t>утверждении нормативных затрат</w:t>
      </w:r>
    </w:p>
    <w:p w:rsidR="00240BAC" w:rsidRDefault="00B016BA" w:rsidP="00240BAC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40BAC">
        <w:rPr>
          <w:sz w:val="28"/>
          <w:szCs w:val="28"/>
        </w:rPr>
        <w:t>бщеобразовательных организаций</w:t>
      </w:r>
    </w:p>
    <w:p w:rsidR="00240BAC" w:rsidRDefault="00240BAC" w:rsidP="00240BAC">
      <w:pPr>
        <w:jc w:val="both"/>
        <w:rPr>
          <w:sz w:val="28"/>
          <w:szCs w:val="28"/>
        </w:rPr>
      </w:pPr>
      <w:r>
        <w:rPr>
          <w:sz w:val="28"/>
          <w:szCs w:val="28"/>
        </w:rPr>
        <w:t>Мамадышского муниципального района</w:t>
      </w:r>
    </w:p>
    <w:p w:rsidR="00240BAC" w:rsidRDefault="00240BAC" w:rsidP="00240BAC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Татарстан на 2018 год</w:t>
      </w:r>
    </w:p>
    <w:p w:rsidR="001B3A43" w:rsidRDefault="001B3A43" w:rsidP="0077605F">
      <w:pPr>
        <w:jc w:val="both"/>
        <w:rPr>
          <w:sz w:val="28"/>
          <w:szCs w:val="28"/>
        </w:rPr>
      </w:pPr>
    </w:p>
    <w:p w:rsidR="001B3A43" w:rsidRDefault="001B3A43" w:rsidP="00F07D6E">
      <w:pPr>
        <w:rPr>
          <w:sz w:val="28"/>
          <w:szCs w:val="28"/>
        </w:rPr>
      </w:pPr>
    </w:p>
    <w:p w:rsidR="001B3A43" w:rsidRPr="001B3A43" w:rsidRDefault="0077605F" w:rsidP="008C76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240BAC">
        <w:rPr>
          <w:sz w:val="28"/>
          <w:szCs w:val="28"/>
        </w:rPr>
        <w:t>о статьей 99 Закона Российской Федерации от 29.12.2012 года № 273 «Об образовании в Российской Федерации», пунктом 11 части 1 статьи 15 Федерального закона от 06.10.2003 № 131-ФЗ «Об общих принципах организации местного самоуправления в Российской Федерации», постановлением исполнительного комитета Мамадышского муниципального района от 14.12.2007 № 1205 «О введении нормативного финансирования общеобразовательных организаций Мамадышского муниципального района»</w:t>
      </w:r>
      <w:r w:rsidR="00DF4C0E">
        <w:rPr>
          <w:sz w:val="28"/>
          <w:szCs w:val="28"/>
        </w:rPr>
        <w:t>,</w:t>
      </w:r>
      <w:r w:rsidR="00240BAC">
        <w:rPr>
          <w:sz w:val="28"/>
          <w:szCs w:val="28"/>
        </w:rPr>
        <w:t xml:space="preserve"> </w:t>
      </w:r>
      <w:r w:rsidR="001B3A43" w:rsidRPr="001B3A43">
        <w:rPr>
          <w:sz w:val="28"/>
          <w:szCs w:val="28"/>
        </w:rPr>
        <w:t xml:space="preserve">Исполнительный комитет Мамадышского муниципального района Республики Татарстан  п о с т а н о в л я е т: </w:t>
      </w:r>
    </w:p>
    <w:p w:rsidR="00253075" w:rsidRDefault="002C1B9C" w:rsidP="008C76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40BAC">
        <w:rPr>
          <w:sz w:val="28"/>
          <w:szCs w:val="28"/>
        </w:rPr>
        <w:t>Утвердить на 2018 год прилагаемые:</w:t>
      </w:r>
    </w:p>
    <w:p w:rsidR="00240BAC" w:rsidRDefault="00240BAC" w:rsidP="008C76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затраты на содержание воспитанников в интернатах при общеобразовательных организациях и общеобразовательных школах-интернатах Мамадышского муниципального района Республики Татарстан;</w:t>
      </w:r>
    </w:p>
    <w:p w:rsidR="0077605F" w:rsidRDefault="00240BAC" w:rsidP="008C76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2.Финансово-бюджетной палате Мамадышского муниципального района (Сергеев А.М.) обеспечить финансирование образовательных организаций в соответствии с нормативными затратами образовательных организаций, утвержденных:</w:t>
      </w:r>
    </w:p>
    <w:p w:rsidR="00240BAC" w:rsidRDefault="00240BAC" w:rsidP="008C76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Законом Республики Татарстан от 22 сентября 2017 года № 69-ЗРТ «Об утверждении нормативов финансового обеспечения государственных гарантий реализации прав граждан на получение общедоступного и </w:t>
      </w:r>
      <w:r w:rsidR="00170E4C">
        <w:rPr>
          <w:sz w:val="28"/>
          <w:szCs w:val="28"/>
        </w:rPr>
        <w:t xml:space="preserve">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 и профессиональных образовательных организациях Республики Татарстан на 2018 год»; пунктом1 настоящего постановления. </w:t>
      </w:r>
      <w:r>
        <w:rPr>
          <w:sz w:val="28"/>
          <w:szCs w:val="28"/>
        </w:rPr>
        <w:t xml:space="preserve"> </w:t>
      </w:r>
    </w:p>
    <w:p w:rsidR="0077605F" w:rsidRDefault="00170E4C" w:rsidP="008C76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7605F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 с 1 января 2018 года</w:t>
      </w:r>
      <w:r w:rsidR="0077605F">
        <w:rPr>
          <w:sz w:val="28"/>
          <w:szCs w:val="28"/>
        </w:rPr>
        <w:t>;</w:t>
      </w:r>
    </w:p>
    <w:p w:rsidR="00F07D6E" w:rsidRDefault="00170E4C" w:rsidP="00F07D6E">
      <w:pPr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F07D6E">
        <w:rPr>
          <w:sz w:val="28"/>
          <w:szCs w:val="28"/>
        </w:rPr>
        <w:t xml:space="preserve">. </w:t>
      </w:r>
      <w:r w:rsidR="00F07D6E">
        <w:rPr>
          <w:spacing w:val="-2"/>
          <w:sz w:val="28"/>
          <w:szCs w:val="28"/>
        </w:rPr>
        <w:t xml:space="preserve">Контроль за исполнением </w:t>
      </w:r>
      <w:r>
        <w:rPr>
          <w:spacing w:val="-2"/>
          <w:sz w:val="28"/>
          <w:szCs w:val="28"/>
        </w:rPr>
        <w:t>настоящего</w:t>
      </w:r>
      <w:r w:rsidR="00F07D6E">
        <w:rPr>
          <w:spacing w:val="-2"/>
          <w:sz w:val="28"/>
          <w:szCs w:val="28"/>
        </w:rPr>
        <w:t xml:space="preserve"> постановления </w:t>
      </w:r>
      <w:r>
        <w:rPr>
          <w:spacing w:val="-2"/>
          <w:sz w:val="28"/>
          <w:szCs w:val="28"/>
        </w:rPr>
        <w:t>возложить на заместителя руководителя исполнительного комитета Никитина В.И.</w:t>
      </w:r>
    </w:p>
    <w:p w:rsidR="00F07D6E" w:rsidRDefault="00F07D6E" w:rsidP="00F07D6E">
      <w:pPr>
        <w:rPr>
          <w:sz w:val="18"/>
          <w:szCs w:val="18"/>
        </w:rPr>
      </w:pPr>
    </w:p>
    <w:p w:rsidR="00F07D6E" w:rsidRDefault="00F07D6E" w:rsidP="00F07D6E">
      <w:pPr>
        <w:rPr>
          <w:sz w:val="18"/>
          <w:szCs w:val="18"/>
        </w:rPr>
      </w:pPr>
    </w:p>
    <w:p w:rsidR="00F07D6E" w:rsidRDefault="00F07D6E" w:rsidP="00F07D6E">
      <w:pPr>
        <w:rPr>
          <w:sz w:val="18"/>
          <w:szCs w:val="18"/>
        </w:rPr>
      </w:pPr>
    </w:p>
    <w:p w:rsidR="00F07D6E" w:rsidRDefault="00F07D6E" w:rsidP="00F07D6E">
      <w:pPr>
        <w:rPr>
          <w:sz w:val="18"/>
          <w:szCs w:val="18"/>
        </w:rPr>
      </w:pPr>
    </w:p>
    <w:p w:rsidR="00163CA9" w:rsidRDefault="00F07D6E" w:rsidP="00F07D6E">
      <w:pPr>
        <w:rPr>
          <w:sz w:val="18"/>
          <w:szCs w:val="18"/>
        </w:rPr>
      </w:pPr>
      <w:r>
        <w:rPr>
          <w:sz w:val="28"/>
          <w:szCs w:val="28"/>
        </w:rPr>
        <w:t xml:space="preserve">Руководитель                                                      </w:t>
      </w:r>
      <w:r w:rsidR="00170E4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132A37">
        <w:rPr>
          <w:sz w:val="28"/>
          <w:szCs w:val="28"/>
        </w:rPr>
        <w:t>И.Э. Фаттахов</w:t>
      </w:r>
    </w:p>
    <w:p w:rsidR="00163CA9" w:rsidRDefault="00163CA9" w:rsidP="00F07D6E">
      <w:pPr>
        <w:rPr>
          <w:sz w:val="18"/>
          <w:szCs w:val="18"/>
        </w:rPr>
      </w:pPr>
    </w:p>
    <w:p w:rsidR="00163CA9" w:rsidRDefault="00163CA9" w:rsidP="00F07D6E">
      <w:pPr>
        <w:rPr>
          <w:sz w:val="18"/>
          <w:szCs w:val="18"/>
        </w:rPr>
      </w:pPr>
    </w:p>
    <w:p w:rsidR="00163CA9" w:rsidRDefault="00163CA9" w:rsidP="00F07D6E">
      <w:pPr>
        <w:rPr>
          <w:sz w:val="18"/>
          <w:szCs w:val="18"/>
        </w:rPr>
      </w:pPr>
    </w:p>
    <w:p w:rsidR="00163CA9" w:rsidRDefault="00163CA9" w:rsidP="00F07D6E">
      <w:pPr>
        <w:rPr>
          <w:sz w:val="18"/>
          <w:szCs w:val="18"/>
        </w:rPr>
      </w:pPr>
    </w:p>
    <w:p w:rsidR="00163CA9" w:rsidRDefault="00163CA9" w:rsidP="00F07D6E">
      <w:pPr>
        <w:rPr>
          <w:sz w:val="18"/>
          <w:szCs w:val="18"/>
        </w:rPr>
      </w:pPr>
    </w:p>
    <w:p w:rsidR="00163CA9" w:rsidRDefault="00163CA9" w:rsidP="00F07D6E">
      <w:pPr>
        <w:rPr>
          <w:sz w:val="18"/>
          <w:szCs w:val="18"/>
        </w:rPr>
      </w:pPr>
    </w:p>
    <w:p w:rsidR="00163CA9" w:rsidRDefault="00163CA9" w:rsidP="00F07D6E">
      <w:pPr>
        <w:rPr>
          <w:sz w:val="18"/>
          <w:szCs w:val="18"/>
        </w:rPr>
      </w:pPr>
    </w:p>
    <w:p w:rsidR="00E15F7D" w:rsidRPr="00F266B7" w:rsidRDefault="00E15F7D" w:rsidP="00E15F7D">
      <w:pPr>
        <w:ind w:left="5328" w:right="-1307" w:hanging="540"/>
        <w:rPr>
          <w:sz w:val="28"/>
          <w:szCs w:val="28"/>
        </w:rPr>
      </w:pPr>
      <w:r w:rsidRPr="00F266B7">
        <w:rPr>
          <w:sz w:val="28"/>
          <w:szCs w:val="28"/>
        </w:rPr>
        <w:lastRenderedPageBreak/>
        <w:t xml:space="preserve">Приложение </w:t>
      </w:r>
    </w:p>
    <w:p w:rsidR="00E15F7D" w:rsidRPr="00F266B7" w:rsidRDefault="00E15F7D" w:rsidP="00E15F7D">
      <w:pPr>
        <w:ind w:left="5328" w:right="-1307" w:hanging="540"/>
        <w:rPr>
          <w:sz w:val="28"/>
          <w:szCs w:val="28"/>
        </w:rPr>
      </w:pPr>
      <w:r w:rsidRPr="00F266B7">
        <w:rPr>
          <w:sz w:val="28"/>
          <w:szCs w:val="28"/>
        </w:rPr>
        <w:t xml:space="preserve">к постановлению исполнительного </w:t>
      </w:r>
    </w:p>
    <w:p w:rsidR="00E15F7D" w:rsidRPr="00F266B7" w:rsidRDefault="00E15F7D" w:rsidP="00E15F7D">
      <w:pPr>
        <w:ind w:left="5328" w:right="-1307" w:hanging="540"/>
        <w:rPr>
          <w:sz w:val="28"/>
          <w:szCs w:val="28"/>
        </w:rPr>
      </w:pPr>
      <w:r w:rsidRPr="00F266B7">
        <w:rPr>
          <w:sz w:val="28"/>
          <w:szCs w:val="28"/>
        </w:rPr>
        <w:t>комитета муниципального района</w:t>
      </w:r>
    </w:p>
    <w:p w:rsidR="00170E4C" w:rsidRDefault="00E15F7D" w:rsidP="00E15F7D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           </w:t>
      </w:r>
      <w:r w:rsidR="00665B4F">
        <w:rPr>
          <w:sz w:val="28"/>
          <w:szCs w:val="28"/>
          <w:lang w:val="tt-RU"/>
        </w:rPr>
        <w:t xml:space="preserve">  </w:t>
      </w:r>
      <w:r w:rsidRPr="00F266B7">
        <w:rPr>
          <w:sz w:val="28"/>
          <w:szCs w:val="28"/>
        </w:rPr>
        <w:t>от ___________ № _____</w:t>
      </w:r>
      <w:r>
        <w:rPr>
          <w:sz w:val="28"/>
          <w:szCs w:val="28"/>
        </w:rPr>
        <w:t>_________</w:t>
      </w:r>
    </w:p>
    <w:p w:rsidR="00E15F7D" w:rsidRPr="00E15F7D" w:rsidRDefault="00E15F7D" w:rsidP="00E15F7D">
      <w:pPr>
        <w:jc w:val="both"/>
        <w:rPr>
          <w:sz w:val="28"/>
          <w:szCs w:val="28"/>
          <w:lang w:val="tt-RU"/>
        </w:rPr>
      </w:pPr>
    </w:p>
    <w:p w:rsidR="00170E4C" w:rsidRPr="00B605AF" w:rsidRDefault="00170E4C" w:rsidP="00170E4C">
      <w:pPr>
        <w:jc w:val="center"/>
        <w:rPr>
          <w:b/>
          <w:sz w:val="28"/>
          <w:szCs w:val="28"/>
        </w:rPr>
      </w:pPr>
      <w:r w:rsidRPr="00B605AF">
        <w:rPr>
          <w:b/>
          <w:sz w:val="28"/>
          <w:szCs w:val="28"/>
        </w:rPr>
        <w:t>НОРМАТИВ</w:t>
      </w:r>
      <w:r>
        <w:rPr>
          <w:b/>
          <w:sz w:val="28"/>
          <w:szCs w:val="28"/>
        </w:rPr>
        <w:t>НЫЕ</w:t>
      </w:r>
      <w:r w:rsidRPr="00B605AF">
        <w:rPr>
          <w:b/>
          <w:sz w:val="28"/>
          <w:szCs w:val="28"/>
        </w:rPr>
        <w:t xml:space="preserve"> ЗАТРАТ</w:t>
      </w:r>
      <w:r>
        <w:rPr>
          <w:b/>
          <w:sz w:val="28"/>
          <w:szCs w:val="28"/>
        </w:rPr>
        <w:t>Ы</w:t>
      </w:r>
    </w:p>
    <w:p w:rsidR="00170E4C" w:rsidRDefault="00170E4C" w:rsidP="00170E4C">
      <w:pPr>
        <w:jc w:val="center"/>
        <w:rPr>
          <w:b/>
          <w:sz w:val="28"/>
          <w:szCs w:val="28"/>
        </w:rPr>
      </w:pPr>
      <w:r w:rsidRPr="00B605AF">
        <w:rPr>
          <w:b/>
          <w:sz w:val="28"/>
          <w:szCs w:val="28"/>
        </w:rPr>
        <w:t xml:space="preserve">на содержание воспитанников в интернатах при общеобразовательных </w:t>
      </w:r>
      <w:r>
        <w:rPr>
          <w:b/>
          <w:sz w:val="28"/>
          <w:szCs w:val="28"/>
        </w:rPr>
        <w:t>организациях и</w:t>
      </w:r>
      <w:r w:rsidRPr="00B605AF">
        <w:rPr>
          <w:b/>
          <w:sz w:val="28"/>
          <w:szCs w:val="28"/>
        </w:rPr>
        <w:t xml:space="preserve"> общеобразовательных школах-интернатах </w:t>
      </w:r>
      <w:r>
        <w:rPr>
          <w:b/>
          <w:sz w:val="28"/>
          <w:szCs w:val="28"/>
          <w:lang w:val="tt-RU"/>
        </w:rPr>
        <w:t>Мамадышского</w:t>
      </w:r>
      <w:r>
        <w:rPr>
          <w:b/>
          <w:sz w:val="28"/>
          <w:szCs w:val="28"/>
        </w:rPr>
        <w:t xml:space="preserve"> муниципального района </w:t>
      </w:r>
    </w:p>
    <w:p w:rsidR="00170E4C" w:rsidRDefault="00170E4C" w:rsidP="00170E4C">
      <w:pPr>
        <w:ind w:firstLine="720"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0"/>
        <w:gridCol w:w="3290"/>
        <w:gridCol w:w="1559"/>
      </w:tblGrid>
      <w:tr w:rsidR="00170E4C" w:rsidRPr="007B7F82" w:rsidTr="00170E4C">
        <w:trPr>
          <w:trHeight w:val="20"/>
          <w:tblHeader/>
        </w:trPr>
        <w:tc>
          <w:tcPr>
            <w:tcW w:w="5040" w:type="dxa"/>
          </w:tcPr>
          <w:p w:rsidR="00170E4C" w:rsidRPr="007B7F82" w:rsidRDefault="00170E4C" w:rsidP="00465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F82">
              <w:rPr>
                <w:rFonts w:ascii="Times New Roman" w:hAnsi="Times New Roman" w:cs="Times New Roman"/>
                <w:bCs/>
                <w:sz w:val="24"/>
                <w:szCs w:val="24"/>
              </w:rPr>
              <w:t>Тип и вид</w:t>
            </w:r>
          </w:p>
          <w:p w:rsidR="00170E4C" w:rsidRPr="007B7F82" w:rsidRDefault="00170E4C" w:rsidP="00465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F82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7B7F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3290" w:type="dxa"/>
          </w:tcPr>
          <w:p w:rsidR="00170E4C" w:rsidRPr="007B7F82" w:rsidRDefault="00170E4C" w:rsidP="00465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F82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Территориальная дислокация</w:t>
            </w:r>
          </w:p>
        </w:tc>
        <w:tc>
          <w:tcPr>
            <w:tcW w:w="1559" w:type="dxa"/>
          </w:tcPr>
          <w:p w:rsidR="00170E4C" w:rsidRPr="007B7F82" w:rsidRDefault="00170E4C" w:rsidP="00465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F82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ные</w:t>
            </w:r>
            <w:r w:rsidRPr="007B7F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затрат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7B7F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одного воспитанника, рублей в год</w:t>
            </w:r>
          </w:p>
        </w:tc>
      </w:tr>
      <w:tr w:rsidR="00170E4C" w:rsidRPr="007B7F82" w:rsidTr="00170E4C">
        <w:trPr>
          <w:trHeight w:val="20"/>
        </w:trPr>
        <w:tc>
          <w:tcPr>
            <w:tcW w:w="5040" w:type="dxa"/>
            <w:vMerge w:val="restart"/>
            <w:vAlign w:val="center"/>
          </w:tcPr>
          <w:p w:rsidR="00170E4C" w:rsidRPr="007B7F82" w:rsidRDefault="00170E4C" w:rsidP="00465C3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Интернат при общеобразовательной</w:t>
            </w:r>
            <w:r w:rsidRPr="007B7F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3290" w:type="dxa"/>
          </w:tcPr>
          <w:p w:rsidR="00170E4C" w:rsidRPr="007B7F82" w:rsidRDefault="00170E4C" w:rsidP="00465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F82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местность</w:t>
            </w:r>
          </w:p>
        </w:tc>
        <w:tc>
          <w:tcPr>
            <w:tcW w:w="1559" w:type="dxa"/>
            <w:vAlign w:val="center"/>
          </w:tcPr>
          <w:p w:rsidR="00170E4C" w:rsidRPr="001C1F46" w:rsidRDefault="00170E4C" w:rsidP="00465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86883</w:t>
            </w:r>
          </w:p>
        </w:tc>
      </w:tr>
      <w:tr w:rsidR="00170E4C" w:rsidRPr="007B7F82" w:rsidTr="00170E4C">
        <w:trPr>
          <w:trHeight w:val="20"/>
        </w:trPr>
        <w:tc>
          <w:tcPr>
            <w:tcW w:w="5040" w:type="dxa"/>
            <w:vMerge/>
            <w:vAlign w:val="center"/>
          </w:tcPr>
          <w:p w:rsidR="00170E4C" w:rsidRPr="007B7F82" w:rsidRDefault="00170E4C" w:rsidP="00465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0" w:type="dxa"/>
          </w:tcPr>
          <w:p w:rsidR="00170E4C" w:rsidRPr="007B7F82" w:rsidRDefault="00170E4C" w:rsidP="00465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F82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сельская местность</w:t>
            </w:r>
          </w:p>
        </w:tc>
        <w:tc>
          <w:tcPr>
            <w:tcW w:w="1559" w:type="dxa"/>
            <w:vAlign w:val="center"/>
          </w:tcPr>
          <w:p w:rsidR="00170E4C" w:rsidRPr="001C1F46" w:rsidRDefault="00170E4C" w:rsidP="00465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88242</w:t>
            </w:r>
          </w:p>
        </w:tc>
      </w:tr>
      <w:tr w:rsidR="00170E4C" w:rsidRPr="007B7F82" w:rsidTr="00170E4C">
        <w:trPr>
          <w:trHeight w:val="20"/>
        </w:trPr>
        <w:tc>
          <w:tcPr>
            <w:tcW w:w="5040" w:type="dxa"/>
            <w:vMerge w:val="restart"/>
            <w:vAlign w:val="center"/>
          </w:tcPr>
          <w:p w:rsidR="00170E4C" w:rsidRPr="007B7F82" w:rsidRDefault="00170E4C" w:rsidP="00465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F82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Общеобразовательная школа-интернат</w:t>
            </w:r>
          </w:p>
        </w:tc>
        <w:tc>
          <w:tcPr>
            <w:tcW w:w="3290" w:type="dxa"/>
          </w:tcPr>
          <w:p w:rsidR="00170E4C" w:rsidRPr="007B7F82" w:rsidDel="00047261" w:rsidRDefault="00170E4C" w:rsidP="00465C36">
            <w:pPr>
              <w:jc w:val="center"/>
              <w:rPr>
                <w:bCs/>
              </w:rPr>
            </w:pPr>
            <w:r w:rsidRPr="007B7F82">
              <w:rPr>
                <w:bCs/>
              </w:rPr>
              <w:t>городская местность</w:t>
            </w:r>
          </w:p>
        </w:tc>
        <w:tc>
          <w:tcPr>
            <w:tcW w:w="1559" w:type="dxa"/>
            <w:vAlign w:val="center"/>
          </w:tcPr>
          <w:p w:rsidR="00170E4C" w:rsidRPr="001C1F46" w:rsidRDefault="00170E4C" w:rsidP="00465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132229</w:t>
            </w:r>
          </w:p>
        </w:tc>
      </w:tr>
      <w:tr w:rsidR="00170E4C" w:rsidRPr="007B7F82" w:rsidTr="00170E4C">
        <w:trPr>
          <w:trHeight w:val="325"/>
        </w:trPr>
        <w:tc>
          <w:tcPr>
            <w:tcW w:w="5040" w:type="dxa"/>
            <w:vMerge/>
            <w:vAlign w:val="center"/>
          </w:tcPr>
          <w:p w:rsidR="00170E4C" w:rsidRPr="007B7F82" w:rsidRDefault="00170E4C" w:rsidP="00465C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0" w:type="dxa"/>
          </w:tcPr>
          <w:p w:rsidR="00170E4C" w:rsidRPr="007B7F82" w:rsidRDefault="00170E4C" w:rsidP="00465C36">
            <w:pPr>
              <w:jc w:val="center"/>
              <w:rPr>
                <w:bCs/>
              </w:rPr>
            </w:pPr>
            <w:r w:rsidRPr="007B7F82">
              <w:rPr>
                <w:bCs/>
              </w:rPr>
              <w:t>сельская местность</w:t>
            </w:r>
          </w:p>
        </w:tc>
        <w:tc>
          <w:tcPr>
            <w:tcW w:w="1559" w:type="dxa"/>
            <w:vAlign w:val="center"/>
          </w:tcPr>
          <w:p w:rsidR="00170E4C" w:rsidRPr="001C1F46" w:rsidRDefault="00170E4C" w:rsidP="00465C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136695</w:t>
            </w:r>
          </w:p>
        </w:tc>
      </w:tr>
    </w:tbl>
    <w:p w:rsidR="00163CA9" w:rsidRDefault="00163CA9" w:rsidP="00F07D6E">
      <w:pPr>
        <w:rPr>
          <w:sz w:val="18"/>
          <w:szCs w:val="18"/>
        </w:rPr>
      </w:pPr>
    </w:p>
    <w:p w:rsidR="00163CA9" w:rsidRDefault="00163CA9" w:rsidP="00F07D6E">
      <w:pPr>
        <w:rPr>
          <w:sz w:val="18"/>
          <w:szCs w:val="18"/>
        </w:rPr>
      </w:pPr>
    </w:p>
    <w:p w:rsidR="00F07D6E" w:rsidRDefault="00F07D6E" w:rsidP="00F07D6E">
      <w:pPr>
        <w:rPr>
          <w:sz w:val="18"/>
          <w:szCs w:val="18"/>
        </w:rPr>
      </w:pPr>
    </w:p>
    <w:p w:rsidR="00F07D6E" w:rsidRDefault="00F07D6E" w:rsidP="00F07D6E">
      <w:pPr>
        <w:rPr>
          <w:sz w:val="18"/>
          <w:szCs w:val="18"/>
        </w:rPr>
      </w:pPr>
    </w:p>
    <w:p w:rsidR="00F07D6E" w:rsidRDefault="00F07D6E" w:rsidP="00F07D6E">
      <w:pPr>
        <w:rPr>
          <w:sz w:val="18"/>
          <w:szCs w:val="18"/>
        </w:rPr>
      </w:pPr>
    </w:p>
    <w:p w:rsidR="00F07D6E" w:rsidRDefault="00F07D6E" w:rsidP="00F07D6E">
      <w:pPr>
        <w:rPr>
          <w:sz w:val="18"/>
          <w:szCs w:val="18"/>
        </w:rPr>
      </w:pPr>
    </w:p>
    <w:p w:rsidR="00F07D6E" w:rsidRDefault="00F07D6E" w:rsidP="00F07D6E">
      <w:pPr>
        <w:rPr>
          <w:sz w:val="18"/>
          <w:szCs w:val="18"/>
        </w:rPr>
      </w:pPr>
    </w:p>
    <w:p w:rsidR="00F07D6E" w:rsidRDefault="00F07D6E" w:rsidP="00F07D6E">
      <w:pPr>
        <w:rPr>
          <w:sz w:val="18"/>
          <w:szCs w:val="18"/>
        </w:rPr>
      </w:pPr>
    </w:p>
    <w:p w:rsidR="00570CF9" w:rsidRDefault="00570CF9" w:rsidP="00F07D6E">
      <w:pPr>
        <w:rPr>
          <w:sz w:val="18"/>
          <w:szCs w:val="18"/>
        </w:rPr>
      </w:pPr>
    </w:p>
    <w:p w:rsidR="00D355F8" w:rsidRDefault="00D355F8"/>
    <w:sectPr w:rsidR="00D355F8" w:rsidSect="00B20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6E6" w:rsidRDefault="001776E6" w:rsidP="00907F11">
      <w:r>
        <w:separator/>
      </w:r>
    </w:p>
  </w:endnote>
  <w:endnote w:type="continuationSeparator" w:id="1">
    <w:p w:rsidR="001776E6" w:rsidRDefault="001776E6" w:rsidP="00907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6E6" w:rsidRDefault="001776E6" w:rsidP="00907F11">
      <w:r>
        <w:separator/>
      </w:r>
    </w:p>
  </w:footnote>
  <w:footnote w:type="continuationSeparator" w:id="1">
    <w:p w:rsidR="001776E6" w:rsidRDefault="001776E6" w:rsidP="00907F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6F6C"/>
    <w:rsid w:val="00006F6C"/>
    <w:rsid w:val="000426ED"/>
    <w:rsid w:val="00083847"/>
    <w:rsid w:val="000D2A6E"/>
    <w:rsid w:val="00132A37"/>
    <w:rsid w:val="00163CA9"/>
    <w:rsid w:val="00170E4C"/>
    <w:rsid w:val="001776E6"/>
    <w:rsid w:val="001B3A43"/>
    <w:rsid w:val="001F6EA6"/>
    <w:rsid w:val="00240BAC"/>
    <w:rsid w:val="00253075"/>
    <w:rsid w:val="002C1B9C"/>
    <w:rsid w:val="002D6568"/>
    <w:rsid w:val="002F4891"/>
    <w:rsid w:val="003719F5"/>
    <w:rsid w:val="00375EC1"/>
    <w:rsid w:val="00451B0E"/>
    <w:rsid w:val="004C1436"/>
    <w:rsid w:val="004F7B3A"/>
    <w:rsid w:val="00521FE8"/>
    <w:rsid w:val="00570CF9"/>
    <w:rsid w:val="00574BD9"/>
    <w:rsid w:val="00590046"/>
    <w:rsid w:val="00602717"/>
    <w:rsid w:val="0060531A"/>
    <w:rsid w:val="00606F77"/>
    <w:rsid w:val="00643979"/>
    <w:rsid w:val="00665B4F"/>
    <w:rsid w:val="00687302"/>
    <w:rsid w:val="0070067C"/>
    <w:rsid w:val="00717F17"/>
    <w:rsid w:val="00740783"/>
    <w:rsid w:val="007518FB"/>
    <w:rsid w:val="0077605F"/>
    <w:rsid w:val="007B4B2E"/>
    <w:rsid w:val="00827159"/>
    <w:rsid w:val="00827359"/>
    <w:rsid w:val="00853AB3"/>
    <w:rsid w:val="00867FDF"/>
    <w:rsid w:val="008B3963"/>
    <w:rsid w:val="008C76A6"/>
    <w:rsid w:val="00902C22"/>
    <w:rsid w:val="00907F11"/>
    <w:rsid w:val="00977112"/>
    <w:rsid w:val="009C31BF"/>
    <w:rsid w:val="009C34F2"/>
    <w:rsid w:val="00A8755C"/>
    <w:rsid w:val="00AC0B27"/>
    <w:rsid w:val="00B016BA"/>
    <w:rsid w:val="00B14249"/>
    <w:rsid w:val="00B20FDC"/>
    <w:rsid w:val="00B81F65"/>
    <w:rsid w:val="00B91BAE"/>
    <w:rsid w:val="00BA7142"/>
    <w:rsid w:val="00C15FB7"/>
    <w:rsid w:val="00CF506B"/>
    <w:rsid w:val="00D355F8"/>
    <w:rsid w:val="00D63A83"/>
    <w:rsid w:val="00D70B74"/>
    <w:rsid w:val="00D93BB9"/>
    <w:rsid w:val="00DC1DF8"/>
    <w:rsid w:val="00DC5E0D"/>
    <w:rsid w:val="00DF4C0E"/>
    <w:rsid w:val="00E15F7D"/>
    <w:rsid w:val="00EA7C8C"/>
    <w:rsid w:val="00EC338B"/>
    <w:rsid w:val="00EC5334"/>
    <w:rsid w:val="00F07D6E"/>
    <w:rsid w:val="00F91BED"/>
    <w:rsid w:val="00F97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F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7F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07F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7F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70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5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C7FE5-99DD-483B-BF8E-93CCDC94C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</dc:creator>
  <cp:keywords/>
  <dc:description/>
  <cp:lastModifiedBy>User</cp:lastModifiedBy>
  <cp:revision>2</cp:revision>
  <cp:lastPrinted>2017-12-07T05:12:00Z</cp:lastPrinted>
  <dcterms:created xsi:type="dcterms:W3CDTF">2017-12-08T04:55:00Z</dcterms:created>
  <dcterms:modified xsi:type="dcterms:W3CDTF">2017-12-08T04:55:00Z</dcterms:modified>
</cp:coreProperties>
</file>