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26" w:rsidRPr="00400D50" w:rsidRDefault="001F2626" w:rsidP="001F2626">
      <w:pPr>
        <w:pStyle w:val="a3"/>
        <w:shd w:val="clear" w:color="auto" w:fill="FFFFFF"/>
        <w:ind w:right="481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>Об утверждении Правил определения размера платы за увеличение площади земельных участков, находящихся в частной собственности в результате их перераспределения с земельными участками, находящимися в муниципальной собственности</w:t>
      </w:r>
    </w:p>
    <w:p w:rsidR="001F2626" w:rsidRPr="00400D50" w:rsidRDefault="00400D50" w:rsidP="00400D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предложение прокуратуры от 23.06.2017 г., в</w:t>
      </w:r>
      <w:r w:rsidR="001F2626" w:rsidRPr="00400D50">
        <w:rPr>
          <w:sz w:val="28"/>
          <w:szCs w:val="28"/>
        </w:rPr>
        <w:t xml:space="preserve"> соответствии с подпунктом 3 пункта 5 статьи 39.28 Земельного кодекса Российской Федерации, </w:t>
      </w:r>
      <w:r>
        <w:rPr>
          <w:sz w:val="28"/>
          <w:szCs w:val="28"/>
        </w:rPr>
        <w:t xml:space="preserve">Положением исполнительного комитета </w:t>
      </w:r>
      <w:proofErr w:type="spellStart"/>
      <w:r>
        <w:rPr>
          <w:sz w:val="28"/>
          <w:szCs w:val="28"/>
        </w:rPr>
        <w:t>Мамадышского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Татарстан, Исполнительный комитет </w:t>
      </w:r>
      <w:proofErr w:type="spellStart"/>
      <w:r>
        <w:rPr>
          <w:sz w:val="28"/>
          <w:szCs w:val="28"/>
        </w:rPr>
        <w:t>Мамадышского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                     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="001F2626" w:rsidRPr="00400D50">
        <w:rPr>
          <w:sz w:val="28"/>
          <w:szCs w:val="28"/>
        </w:rPr>
        <w:t>:</w:t>
      </w:r>
    </w:p>
    <w:p w:rsidR="00400D50" w:rsidRDefault="001F2626" w:rsidP="00400D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 xml:space="preserve">1. Утвердить </w:t>
      </w:r>
      <w:r w:rsidR="00400D50">
        <w:rPr>
          <w:sz w:val="28"/>
          <w:szCs w:val="28"/>
        </w:rPr>
        <w:t>Порядок</w:t>
      </w:r>
      <w:r w:rsidRPr="00400D50">
        <w:rPr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</w:t>
      </w:r>
      <w:r w:rsidR="00400D50">
        <w:rPr>
          <w:sz w:val="28"/>
          <w:szCs w:val="28"/>
        </w:rPr>
        <w:t xml:space="preserve"> </w:t>
      </w:r>
      <w:r w:rsidRPr="00400D50">
        <w:rPr>
          <w:sz w:val="28"/>
          <w:szCs w:val="28"/>
        </w:rPr>
        <w:t>собственности</w:t>
      </w:r>
      <w:r w:rsidR="00400D50">
        <w:rPr>
          <w:sz w:val="28"/>
          <w:szCs w:val="28"/>
        </w:rPr>
        <w:t xml:space="preserve"> (Приложение № 1)</w:t>
      </w:r>
      <w:r w:rsidRPr="00400D50">
        <w:rPr>
          <w:sz w:val="28"/>
          <w:szCs w:val="28"/>
        </w:rPr>
        <w:t>.</w:t>
      </w:r>
      <w:r w:rsidR="00400D50">
        <w:rPr>
          <w:sz w:val="28"/>
          <w:szCs w:val="28"/>
        </w:rPr>
        <w:t xml:space="preserve"> </w:t>
      </w:r>
    </w:p>
    <w:p w:rsidR="00400D50" w:rsidRDefault="00400D50" w:rsidP="00400D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Сектору по взаимодействию с общественностью и СМИ общего отдела исполнительного комитета муниципального района разместить настоящее постановление на официальном сайте </w:t>
      </w:r>
      <w:proofErr w:type="spellStart"/>
      <w:r>
        <w:rPr>
          <w:sz w:val="28"/>
          <w:szCs w:val="28"/>
        </w:rPr>
        <w:t>Мамадышского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1F2626" w:rsidRPr="00400D50" w:rsidRDefault="00400D50" w:rsidP="00400D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626" w:rsidRPr="00400D50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постановления оставляю за собой</w:t>
      </w:r>
      <w:r w:rsidR="001F2626" w:rsidRPr="00400D50">
        <w:rPr>
          <w:sz w:val="28"/>
          <w:szCs w:val="28"/>
        </w:rPr>
        <w:t>.</w:t>
      </w:r>
    </w:p>
    <w:p w:rsidR="001F2626" w:rsidRPr="00400D50" w:rsidRDefault="001F2626" w:rsidP="001F2626">
      <w:pPr>
        <w:pStyle w:val="a3"/>
        <w:shd w:val="clear" w:color="auto" w:fill="FFFFFF"/>
        <w:jc w:val="both"/>
        <w:rPr>
          <w:sz w:val="28"/>
          <w:szCs w:val="28"/>
        </w:rPr>
      </w:pPr>
      <w:r w:rsidRPr="00400D50">
        <w:rPr>
          <w:sz w:val="28"/>
          <w:szCs w:val="28"/>
        </w:rPr>
        <w:t> </w:t>
      </w:r>
      <w:r w:rsidR="00400D50">
        <w:rPr>
          <w:sz w:val="28"/>
          <w:szCs w:val="28"/>
        </w:rPr>
        <w:t>Руководитель</w:t>
      </w:r>
      <w:r w:rsidR="00400D50">
        <w:rPr>
          <w:sz w:val="28"/>
          <w:szCs w:val="28"/>
        </w:rPr>
        <w:tab/>
      </w:r>
      <w:r w:rsidR="00400D50">
        <w:rPr>
          <w:sz w:val="28"/>
          <w:szCs w:val="28"/>
        </w:rPr>
        <w:tab/>
      </w:r>
      <w:r w:rsidR="00400D50">
        <w:rPr>
          <w:sz w:val="28"/>
          <w:szCs w:val="28"/>
        </w:rPr>
        <w:tab/>
      </w:r>
      <w:r w:rsidR="00400D50">
        <w:rPr>
          <w:sz w:val="28"/>
          <w:szCs w:val="28"/>
        </w:rPr>
        <w:tab/>
      </w:r>
      <w:r w:rsidR="00400D50">
        <w:rPr>
          <w:sz w:val="28"/>
          <w:szCs w:val="28"/>
        </w:rPr>
        <w:tab/>
      </w:r>
      <w:r w:rsidR="00400D50">
        <w:rPr>
          <w:sz w:val="28"/>
          <w:szCs w:val="28"/>
        </w:rPr>
        <w:tab/>
        <w:t>И.Э. Фаттахов</w:t>
      </w:r>
    </w:p>
    <w:p w:rsidR="001F2626" w:rsidRPr="00400D50" w:rsidRDefault="001F2626" w:rsidP="001F2626">
      <w:pPr>
        <w:pStyle w:val="a3"/>
        <w:shd w:val="clear" w:color="auto" w:fill="FFFFFF"/>
        <w:jc w:val="both"/>
        <w:rPr>
          <w:sz w:val="28"/>
          <w:szCs w:val="28"/>
        </w:rPr>
      </w:pPr>
    </w:p>
    <w:p w:rsidR="001F2626" w:rsidRPr="00400D50" w:rsidRDefault="001F2626" w:rsidP="001F2626">
      <w:pPr>
        <w:pStyle w:val="a3"/>
        <w:shd w:val="clear" w:color="auto" w:fill="FFFFFF"/>
        <w:jc w:val="both"/>
        <w:rPr>
          <w:sz w:val="28"/>
          <w:szCs w:val="28"/>
        </w:rPr>
      </w:pPr>
    </w:p>
    <w:p w:rsidR="001F2626" w:rsidRPr="00400D50" w:rsidRDefault="001F2626" w:rsidP="001F2626">
      <w:pPr>
        <w:pStyle w:val="a3"/>
        <w:shd w:val="clear" w:color="auto" w:fill="FFFFFF"/>
        <w:jc w:val="both"/>
        <w:rPr>
          <w:sz w:val="28"/>
          <w:szCs w:val="28"/>
        </w:rPr>
      </w:pPr>
    </w:p>
    <w:p w:rsidR="001F2626" w:rsidRPr="00400D50" w:rsidRDefault="001F2626" w:rsidP="001F2626">
      <w:pPr>
        <w:pStyle w:val="a3"/>
        <w:shd w:val="clear" w:color="auto" w:fill="FFFFFF"/>
        <w:jc w:val="both"/>
        <w:rPr>
          <w:sz w:val="28"/>
          <w:szCs w:val="28"/>
        </w:rPr>
      </w:pPr>
    </w:p>
    <w:p w:rsidR="001F2626" w:rsidRPr="00400D50" w:rsidRDefault="001F2626" w:rsidP="001F2626">
      <w:pPr>
        <w:pStyle w:val="a3"/>
        <w:shd w:val="clear" w:color="auto" w:fill="FFFFFF"/>
        <w:jc w:val="both"/>
        <w:rPr>
          <w:sz w:val="28"/>
          <w:szCs w:val="28"/>
        </w:rPr>
      </w:pPr>
    </w:p>
    <w:p w:rsidR="001F2626" w:rsidRPr="00400D50" w:rsidRDefault="001F2626" w:rsidP="001F2626">
      <w:pPr>
        <w:pStyle w:val="a3"/>
        <w:shd w:val="clear" w:color="auto" w:fill="FFFFFF"/>
        <w:jc w:val="both"/>
        <w:rPr>
          <w:sz w:val="28"/>
          <w:szCs w:val="28"/>
        </w:rPr>
      </w:pPr>
    </w:p>
    <w:p w:rsidR="001F2626" w:rsidRPr="00400D50" w:rsidRDefault="001F2626" w:rsidP="001F2626">
      <w:pPr>
        <w:pStyle w:val="a3"/>
        <w:shd w:val="clear" w:color="auto" w:fill="FFFFFF"/>
        <w:jc w:val="both"/>
        <w:rPr>
          <w:sz w:val="28"/>
          <w:szCs w:val="28"/>
        </w:rPr>
      </w:pPr>
    </w:p>
    <w:p w:rsidR="001F2626" w:rsidRPr="00400D50" w:rsidRDefault="001F2626" w:rsidP="001F2626">
      <w:pPr>
        <w:pStyle w:val="a3"/>
        <w:shd w:val="clear" w:color="auto" w:fill="FFFFFF"/>
        <w:jc w:val="both"/>
        <w:rPr>
          <w:sz w:val="28"/>
          <w:szCs w:val="28"/>
        </w:rPr>
      </w:pPr>
    </w:p>
    <w:p w:rsidR="001F2626" w:rsidRPr="00400D50" w:rsidRDefault="001F2626" w:rsidP="001F2626">
      <w:pPr>
        <w:pStyle w:val="a3"/>
        <w:shd w:val="clear" w:color="auto" w:fill="FFFFFF"/>
        <w:jc w:val="both"/>
        <w:rPr>
          <w:sz w:val="28"/>
          <w:szCs w:val="28"/>
        </w:rPr>
      </w:pPr>
    </w:p>
    <w:p w:rsidR="00400D50" w:rsidRPr="00400D50" w:rsidRDefault="00400D50" w:rsidP="00400D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0D50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400D50" w:rsidRPr="00400D50" w:rsidRDefault="00400D50" w:rsidP="00400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0D5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исполнительного комитета</w:t>
      </w:r>
    </w:p>
    <w:p w:rsidR="00400D50" w:rsidRPr="00400D50" w:rsidRDefault="00400D50" w:rsidP="00400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400D5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00D50" w:rsidRPr="00400D50" w:rsidRDefault="00400D50" w:rsidP="00400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0D50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400D50" w:rsidRPr="00400D50" w:rsidRDefault="00400D50" w:rsidP="00400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0D5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"__"_________ 2017</w:t>
      </w:r>
      <w:r w:rsidRPr="00400D50">
        <w:rPr>
          <w:rFonts w:ascii="Times New Roman" w:hAnsi="Times New Roman" w:cs="Times New Roman"/>
          <w:sz w:val="28"/>
          <w:szCs w:val="28"/>
        </w:rPr>
        <w:t xml:space="preserve"> г. N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400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D50" w:rsidRPr="00400D50" w:rsidRDefault="00400D50" w:rsidP="00400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D50" w:rsidRPr="00400D50" w:rsidRDefault="00400D50" w:rsidP="00400D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400D50">
        <w:rPr>
          <w:rFonts w:ascii="Times New Roman" w:hAnsi="Times New Roman" w:cs="Times New Roman"/>
          <w:sz w:val="28"/>
          <w:szCs w:val="28"/>
        </w:rPr>
        <w:t>ПОРЯДОК</w:t>
      </w:r>
    </w:p>
    <w:p w:rsidR="00400D50" w:rsidRPr="00400D50" w:rsidRDefault="00400D50" w:rsidP="00400D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0D50">
        <w:rPr>
          <w:rFonts w:ascii="Times New Roman" w:hAnsi="Times New Roman" w:cs="Times New Roman"/>
          <w:sz w:val="28"/>
          <w:szCs w:val="28"/>
        </w:rPr>
        <w:t>ОПРЕДЕЛЕНИЯ РАЗМЕРА ПЛАТЫ ЗА УВЕЛИЧЕНИЕ ПЛОЩАДИ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D5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СОБСТВЕННОСТИ,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D50">
        <w:rPr>
          <w:rFonts w:ascii="Times New Roman" w:hAnsi="Times New Roman" w:cs="Times New Roman"/>
          <w:sz w:val="28"/>
          <w:szCs w:val="28"/>
        </w:rPr>
        <w:t>ИХ ПЕРЕРАСПРЕДЕЛЕНИЯ С ЗЕМЕЛЬНЫМИ УЧАСТКАМИ, НАХОДЯЩИМИСЯ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D50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МАМАДЫШСКОГО</w:t>
      </w:r>
      <w:r w:rsidRPr="00400D5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D50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</w:p>
    <w:p w:rsidR="00400D50" w:rsidRPr="00400D50" w:rsidRDefault="00400D50" w:rsidP="00400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D50" w:rsidRPr="00400D50" w:rsidRDefault="00400D50" w:rsidP="00400D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0D50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proofErr w:type="spellStart"/>
      <w:r w:rsidRPr="00400D50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400D5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в соответствии </w:t>
      </w:r>
      <w:hyperlink r:id="rId4" w:history="1">
        <w:r w:rsidRPr="00400D50">
          <w:rPr>
            <w:rFonts w:ascii="Times New Roman" w:hAnsi="Times New Roman" w:cs="Times New Roman"/>
            <w:sz w:val="28"/>
            <w:szCs w:val="28"/>
          </w:rPr>
          <w:t>подпунктом 3 пункта 5 статьи 39.28</w:t>
        </w:r>
      </w:hyperlink>
      <w:r w:rsidRPr="00400D5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(далее - размер платы).</w:t>
      </w:r>
    </w:p>
    <w:p w:rsidR="00400D50" w:rsidRPr="00400D50" w:rsidRDefault="00400D50" w:rsidP="00400D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0D50">
        <w:rPr>
          <w:rFonts w:ascii="Times New Roman" w:hAnsi="Times New Roman" w:cs="Times New Roman"/>
          <w:sz w:val="28"/>
          <w:szCs w:val="28"/>
        </w:rPr>
        <w:t xml:space="preserve">2. Размер платы рассчитывается Исполнительным комитетом </w:t>
      </w:r>
      <w:proofErr w:type="spellStart"/>
      <w:r w:rsidRPr="00400D50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400D50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осуществляющим в отношении земельных участков, находящихся в собственности </w:t>
      </w:r>
      <w:proofErr w:type="spellStart"/>
      <w:r w:rsidRPr="00400D50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400D5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полномочия собственника.</w:t>
      </w:r>
    </w:p>
    <w:p w:rsidR="00400D50" w:rsidRPr="00400D50" w:rsidRDefault="00400D50" w:rsidP="00400D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0D50">
        <w:rPr>
          <w:rFonts w:ascii="Times New Roman" w:hAnsi="Times New Roman" w:cs="Times New Roman"/>
          <w:sz w:val="28"/>
          <w:szCs w:val="28"/>
        </w:rPr>
        <w:t xml:space="preserve">3. Размер платы определяется как 15 процентов кадастровой стоимости земельного участка, находящегося в муниципальной собственности </w:t>
      </w:r>
      <w:proofErr w:type="spellStart"/>
      <w:r w:rsidRPr="00400D50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400D50">
        <w:rPr>
          <w:rFonts w:ascii="Times New Roman" w:hAnsi="Times New Roman" w:cs="Times New Roman"/>
          <w:sz w:val="28"/>
          <w:szCs w:val="28"/>
        </w:rPr>
        <w:t xml:space="preserve"> муниципального района, рассчитанный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43" w:history="1">
        <w:r w:rsidRPr="00400D50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400D5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85D1C" w:rsidRPr="00400D50" w:rsidRDefault="00400D50" w:rsidP="00400D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400D50">
        <w:rPr>
          <w:rFonts w:ascii="Times New Roman" w:hAnsi="Times New Roman" w:cs="Times New Roman"/>
          <w:sz w:val="28"/>
          <w:szCs w:val="28"/>
        </w:rPr>
        <w:t xml:space="preserve">4.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</w:t>
      </w:r>
      <w:proofErr w:type="spellStart"/>
      <w:r w:rsidRPr="00400D50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400D50">
        <w:rPr>
          <w:rFonts w:ascii="Times New Roman" w:hAnsi="Times New Roman" w:cs="Times New Roman"/>
          <w:sz w:val="28"/>
          <w:szCs w:val="28"/>
        </w:rPr>
        <w:t xml:space="preserve"> муниципального района, или части земельного участка, подлежащей передаче в частную собственность в результате перераспределения земельных участков, с учетом особенностей, установленных </w:t>
      </w:r>
      <w:hyperlink r:id="rId5" w:history="1">
        <w:r w:rsidRPr="00400D50">
          <w:rPr>
            <w:rFonts w:ascii="Times New Roman" w:hAnsi="Times New Roman" w:cs="Times New Roman"/>
            <w:sz w:val="28"/>
            <w:szCs w:val="28"/>
          </w:rPr>
          <w:t>статьей 56.8</w:t>
        </w:r>
      </w:hyperlink>
      <w:r w:rsidRPr="00400D5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sectPr w:rsidR="00285D1C" w:rsidRPr="00400D50" w:rsidSect="0028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2626"/>
    <w:rsid w:val="001F2626"/>
    <w:rsid w:val="00285D1C"/>
    <w:rsid w:val="0040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2626"/>
  </w:style>
  <w:style w:type="character" w:styleId="a4">
    <w:name w:val="Strong"/>
    <w:basedOn w:val="a0"/>
    <w:uiPriority w:val="22"/>
    <w:qFormat/>
    <w:rsid w:val="001F2626"/>
    <w:rPr>
      <w:b/>
      <w:bCs/>
    </w:rPr>
  </w:style>
  <w:style w:type="paragraph" w:customStyle="1" w:styleId="ConsPlusNormal">
    <w:name w:val="ConsPlusNormal"/>
    <w:rsid w:val="00400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0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63B3D221DB49A71AA9329594F6B28535B03BC1F6899552F9FEA8EE515AA31D42C0FF6D5BC4d1g1H" TargetMode="External"/><Relationship Id="rId4" Type="http://schemas.openxmlformats.org/officeDocument/2006/relationships/hyperlink" Target="consultantplus://offline/ref=4663B3D221DB49A71AA9329594F6B28535B03BC1F6899552F9FEA8EE515AA31D42C0FF6550dCg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531</Words>
  <Characters>3029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2017-07-25T05:21:00Z</dcterms:created>
  <dcterms:modified xsi:type="dcterms:W3CDTF">2017-08-09T12:39:00Z</dcterms:modified>
</cp:coreProperties>
</file>